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550" w:rsidRDefault="00F75E48" w:rsidP="00F01550">
      <w:pPr>
        <w:pStyle w:val="ListParagraph"/>
        <w:rPr>
          <w:b/>
          <w:sz w:val="16"/>
          <w:szCs w:val="16"/>
        </w:rPr>
      </w:pPr>
      <w:r>
        <w:rPr>
          <w:b/>
          <w:sz w:val="16"/>
          <w:szCs w:val="16"/>
        </w:rPr>
        <w:t xml:space="preserve">   </w:t>
      </w:r>
      <w:r w:rsidR="00153BAB">
        <w:rPr>
          <w:b/>
          <w:sz w:val="16"/>
          <w:szCs w:val="16"/>
        </w:rPr>
        <w:t xml:space="preserve">         </w:t>
      </w:r>
      <w:r w:rsidR="006A4DDF">
        <w:rPr>
          <w:b/>
          <w:sz w:val="16"/>
          <w:szCs w:val="16"/>
        </w:rPr>
        <w:t xml:space="preserve">             </w:t>
      </w:r>
      <w:r w:rsidR="00153BAB">
        <w:rPr>
          <w:b/>
          <w:sz w:val="16"/>
          <w:szCs w:val="16"/>
        </w:rPr>
        <w:t xml:space="preserve"> </w:t>
      </w:r>
      <w:r w:rsidR="00F01550" w:rsidRPr="00B6666C">
        <w:rPr>
          <w:b/>
          <w:sz w:val="16"/>
          <w:szCs w:val="16"/>
        </w:rPr>
        <w:t xml:space="preserve">Corrections to be </w:t>
      </w:r>
      <w:proofErr w:type="gramStart"/>
      <w:r w:rsidR="00F01550" w:rsidRPr="00B6666C">
        <w:rPr>
          <w:b/>
          <w:sz w:val="16"/>
          <w:szCs w:val="16"/>
        </w:rPr>
        <w:t>made</w:t>
      </w:r>
      <w:r>
        <w:rPr>
          <w:b/>
          <w:sz w:val="16"/>
          <w:szCs w:val="16"/>
        </w:rPr>
        <w:t xml:space="preserve"> </w:t>
      </w:r>
      <w:r w:rsidR="00F01550" w:rsidRPr="00B6666C">
        <w:rPr>
          <w:b/>
          <w:sz w:val="16"/>
          <w:szCs w:val="16"/>
        </w:rPr>
        <w:t>:</w:t>
      </w:r>
      <w:proofErr w:type="gramEnd"/>
      <w:r w:rsidR="00F01550" w:rsidRPr="00B6666C">
        <w:rPr>
          <w:b/>
          <w:sz w:val="16"/>
          <w:szCs w:val="16"/>
        </w:rPr>
        <w:t>: (KCL Experiment-: Need to work on Instructions tab and graph.)</w:t>
      </w:r>
    </w:p>
    <w:p w:rsidR="00240A70" w:rsidRPr="00B6666C" w:rsidRDefault="00240A70" w:rsidP="00F01550">
      <w:pPr>
        <w:pStyle w:val="ListParagraph"/>
        <w:rPr>
          <w:b/>
          <w:sz w:val="16"/>
          <w:szCs w:val="16"/>
        </w:rPr>
      </w:pPr>
    </w:p>
    <w:p w:rsidR="00850689" w:rsidRDefault="00F03BC0" w:rsidP="00850689">
      <w:pPr>
        <w:pStyle w:val="ListParagraph"/>
        <w:numPr>
          <w:ilvl w:val="0"/>
          <w:numId w:val="4"/>
        </w:numPr>
        <w:rPr>
          <w:sz w:val="16"/>
          <w:szCs w:val="16"/>
        </w:rPr>
      </w:pPr>
      <w:r w:rsidRPr="00B6666C">
        <w:rPr>
          <w:sz w:val="16"/>
          <w:szCs w:val="16"/>
        </w:rPr>
        <w:t>Graph is not plotting after values added to</w:t>
      </w:r>
      <w:r w:rsidR="00850689">
        <w:rPr>
          <w:sz w:val="16"/>
          <w:szCs w:val="16"/>
        </w:rPr>
        <w:t xml:space="preserve"> the</w:t>
      </w:r>
      <w:r w:rsidRPr="00B6666C">
        <w:rPr>
          <w:sz w:val="16"/>
          <w:szCs w:val="16"/>
        </w:rPr>
        <w:t xml:space="preserve"> table.</w:t>
      </w:r>
    </w:p>
    <w:p w:rsidR="00240A70" w:rsidRDefault="00240A70" w:rsidP="00850689">
      <w:pPr>
        <w:pStyle w:val="ListParagraph"/>
        <w:numPr>
          <w:ilvl w:val="0"/>
          <w:numId w:val="4"/>
        </w:numPr>
        <w:rPr>
          <w:sz w:val="16"/>
          <w:szCs w:val="16"/>
        </w:rPr>
      </w:pPr>
      <w:r>
        <w:rPr>
          <w:sz w:val="16"/>
          <w:szCs w:val="16"/>
        </w:rPr>
        <w:t>Power button should only switch ON after we make connections and set the values of resistance R1, R2, R3.</w:t>
      </w:r>
    </w:p>
    <w:p w:rsidR="00240A70" w:rsidRDefault="00240A70" w:rsidP="00850689">
      <w:pPr>
        <w:pStyle w:val="ListParagraph"/>
        <w:numPr>
          <w:ilvl w:val="0"/>
          <w:numId w:val="4"/>
        </w:numPr>
        <w:rPr>
          <w:sz w:val="16"/>
          <w:szCs w:val="16"/>
        </w:rPr>
      </w:pPr>
      <w:r>
        <w:rPr>
          <w:sz w:val="16"/>
          <w:szCs w:val="16"/>
        </w:rPr>
        <w:t>Write text Power below power button in the power supply and A1 A2 A3 in the ammeters.</w:t>
      </w:r>
    </w:p>
    <w:p w:rsidR="00875E1D" w:rsidRPr="00875E1D" w:rsidRDefault="00875E1D" w:rsidP="00875E1D">
      <w:pPr>
        <w:pStyle w:val="ListParagraph"/>
        <w:numPr>
          <w:ilvl w:val="0"/>
          <w:numId w:val="4"/>
        </w:numPr>
        <w:rPr>
          <w:sz w:val="16"/>
          <w:szCs w:val="16"/>
        </w:rPr>
      </w:pPr>
      <w:r>
        <w:rPr>
          <w:sz w:val="16"/>
          <w:szCs w:val="16"/>
        </w:rPr>
        <w:t xml:space="preserve">write </w:t>
      </w:r>
      <w:r>
        <w:rPr>
          <w:b/>
          <w:sz w:val="16"/>
          <w:szCs w:val="16"/>
        </w:rPr>
        <w:t>ACTION BUTTONS</w:t>
      </w:r>
      <w:r>
        <w:rPr>
          <w:sz w:val="16"/>
          <w:szCs w:val="16"/>
        </w:rPr>
        <w:t xml:space="preserve"> in the button panel and </w:t>
      </w:r>
      <w:r>
        <w:rPr>
          <w:b/>
          <w:sz w:val="16"/>
          <w:szCs w:val="16"/>
        </w:rPr>
        <w:t>SLIDERS</w:t>
      </w:r>
      <w:r>
        <w:rPr>
          <w:sz w:val="16"/>
          <w:szCs w:val="16"/>
        </w:rPr>
        <w:t xml:space="preserve"> in the sliders panel and also write heading </w:t>
      </w:r>
      <w:r w:rsidRPr="00875E1D">
        <w:rPr>
          <w:b/>
          <w:sz w:val="16"/>
          <w:szCs w:val="16"/>
        </w:rPr>
        <w:t>Observation table</w:t>
      </w:r>
      <w:r>
        <w:rPr>
          <w:sz w:val="16"/>
          <w:szCs w:val="16"/>
        </w:rPr>
        <w:t xml:space="preserve"> in the table.</w:t>
      </w:r>
      <w:bookmarkStart w:id="0" w:name="_GoBack"/>
      <w:bookmarkEnd w:id="0"/>
    </w:p>
    <w:p w:rsidR="00850689" w:rsidRDefault="00850689" w:rsidP="00850689">
      <w:pPr>
        <w:pStyle w:val="ListParagraph"/>
        <w:numPr>
          <w:ilvl w:val="0"/>
          <w:numId w:val="4"/>
        </w:numPr>
        <w:rPr>
          <w:sz w:val="16"/>
          <w:szCs w:val="16"/>
        </w:rPr>
      </w:pPr>
      <w:r>
        <w:rPr>
          <w:sz w:val="16"/>
          <w:szCs w:val="16"/>
        </w:rPr>
        <w:t>0V</w:t>
      </w:r>
      <w:r w:rsidR="006A4DDF">
        <w:rPr>
          <w:sz w:val="16"/>
          <w:szCs w:val="16"/>
        </w:rPr>
        <w:t xml:space="preserve"> text</w:t>
      </w:r>
      <w:r w:rsidR="00870C32">
        <w:rPr>
          <w:sz w:val="16"/>
          <w:szCs w:val="16"/>
        </w:rPr>
        <w:t xml:space="preserve"> should be fixed in the display and increase the text field of the power supply.</w:t>
      </w:r>
    </w:p>
    <w:p w:rsidR="00850689" w:rsidRPr="00850689" w:rsidRDefault="006A4DDF" w:rsidP="00850689">
      <w:pPr>
        <w:pStyle w:val="ListParagraph"/>
        <w:numPr>
          <w:ilvl w:val="0"/>
          <w:numId w:val="4"/>
        </w:numPr>
        <w:rPr>
          <w:sz w:val="16"/>
          <w:szCs w:val="16"/>
        </w:rPr>
      </w:pPr>
      <w:r>
        <w:rPr>
          <w:sz w:val="16"/>
          <w:szCs w:val="16"/>
        </w:rPr>
        <w:t>Increase the size of the labels they are not readable.</w:t>
      </w:r>
    </w:p>
    <w:p w:rsidR="006A4DDF" w:rsidRPr="006A4DDF" w:rsidRDefault="006A4DDF" w:rsidP="00F01550">
      <w:pPr>
        <w:pStyle w:val="ListParagraph"/>
        <w:numPr>
          <w:ilvl w:val="0"/>
          <w:numId w:val="4"/>
        </w:numPr>
        <w:rPr>
          <w:sz w:val="16"/>
          <w:szCs w:val="16"/>
        </w:rPr>
      </w:pPr>
      <w:r>
        <w:rPr>
          <w:sz w:val="16"/>
          <w:szCs w:val="16"/>
        </w:rPr>
        <w:t>Also to fix the no</w:t>
      </w:r>
      <w:r w:rsidR="00870C32">
        <w:rPr>
          <w:sz w:val="16"/>
          <w:szCs w:val="16"/>
        </w:rPr>
        <w:t>des properly in their position and also to properly aligned the positive and negative signs.</w:t>
      </w:r>
    </w:p>
    <w:p w:rsidR="00870C32" w:rsidRPr="00870C32" w:rsidRDefault="00F03BC0" w:rsidP="006A4DDF">
      <w:pPr>
        <w:pStyle w:val="ListParagraph"/>
        <w:numPr>
          <w:ilvl w:val="0"/>
          <w:numId w:val="4"/>
        </w:numPr>
        <w:rPr>
          <w:b/>
          <w:sz w:val="16"/>
          <w:szCs w:val="16"/>
        </w:rPr>
      </w:pPr>
      <w:r w:rsidRPr="00B6666C">
        <w:rPr>
          <w:sz w:val="16"/>
          <w:szCs w:val="16"/>
        </w:rPr>
        <w:t>Reset button should reset the whole page.</w:t>
      </w:r>
      <w:r w:rsidR="00B6666C">
        <w:rPr>
          <w:sz w:val="16"/>
          <w:szCs w:val="16"/>
        </w:rPr>
        <w:t xml:space="preserve">    </w:t>
      </w:r>
    </w:p>
    <w:p w:rsidR="00870C32" w:rsidRDefault="00870C32" w:rsidP="00870C32">
      <w:pPr>
        <w:rPr>
          <w:sz w:val="16"/>
          <w:szCs w:val="16"/>
        </w:rPr>
      </w:pPr>
      <w:r>
        <w:rPr>
          <w:sz w:val="16"/>
          <w:szCs w:val="16"/>
        </w:rPr>
        <w:t xml:space="preserve">Instructions to write in the Instruction </w:t>
      </w:r>
      <w:proofErr w:type="gramStart"/>
      <w:r>
        <w:rPr>
          <w:sz w:val="16"/>
          <w:szCs w:val="16"/>
        </w:rPr>
        <w:t>tab</w:t>
      </w:r>
      <w:r w:rsidR="002521A9">
        <w:rPr>
          <w:sz w:val="16"/>
          <w:szCs w:val="16"/>
        </w:rPr>
        <w:t xml:space="preserve">  </w:t>
      </w:r>
      <w:r>
        <w:rPr>
          <w:sz w:val="16"/>
          <w:szCs w:val="16"/>
        </w:rPr>
        <w:t>:</w:t>
      </w:r>
      <w:proofErr w:type="gramEnd"/>
      <w:r>
        <w:rPr>
          <w:sz w:val="16"/>
          <w:szCs w:val="16"/>
        </w:rPr>
        <w:t xml:space="preserve">: </w:t>
      </w:r>
    </w:p>
    <w:p w:rsidR="009B74C5" w:rsidRPr="002521A9" w:rsidRDefault="001E2F1A" w:rsidP="00870C32">
      <w:pPr>
        <w:rPr>
          <w:sz w:val="16"/>
          <w:szCs w:val="16"/>
        </w:rPr>
      </w:pPr>
      <w:r>
        <w:rPr>
          <w:sz w:val="16"/>
          <w:szCs w:val="16"/>
        </w:rPr>
        <w:t>1</w:t>
      </w:r>
      <w:r w:rsidR="009B74C5" w:rsidRPr="002521A9">
        <w:rPr>
          <w:sz w:val="16"/>
          <w:szCs w:val="16"/>
        </w:rPr>
        <w:t>. Make connections by dragging nodes from apparatus to the circuit.</w:t>
      </w:r>
    </w:p>
    <w:p w:rsidR="009B74C5" w:rsidRPr="002521A9" w:rsidRDefault="009B74C5" w:rsidP="00870C32">
      <w:pPr>
        <w:rPr>
          <w:sz w:val="16"/>
          <w:szCs w:val="16"/>
        </w:rPr>
      </w:pPr>
      <w:r w:rsidRPr="002521A9">
        <w:rPr>
          <w:sz w:val="16"/>
          <w:szCs w:val="16"/>
        </w:rPr>
        <w:t xml:space="preserve">   (a) Connect power supply to the left most nodes of the circuit (1-9, 2-10).</w:t>
      </w:r>
    </w:p>
    <w:p w:rsidR="009B74C5" w:rsidRDefault="009B74C5" w:rsidP="00870C32">
      <w:pPr>
        <w:rPr>
          <w:sz w:val="16"/>
          <w:szCs w:val="16"/>
        </w:rPr>
      </w:pPr>
      <w:r w:rsidRPr="002521A9">
        <w:rPr>
          <w:sz w:val="16"/>
          <w:szCs w:val="16"/>
        </w:rPr>
        <w:t xml:space="preserve">   (b) Connect ammeters (3-11, 4-12) and (5-13, 6-14) and (7-15, 8-16) or you can connect any ammeter to any resistance in circuit.</w:t>
      </w:r>
    </w:p>
    <w:p w:rsidR="002E7DB5" w:rsidRPr="002521A9" w:rsidRDefault="002E7DB5" w:rsidP="002E7DB5">
      <w:pPr>
        <w:rPr>
          <w:sz w:val="16"/>
          <w:szCs w:val="16"/>
        </w:rPr>
      </w:pPr>
      <w:r>
        <w:rPr>
          <w:sz w:val="16"/>
          <w:szCs w:val="16"/>
        </w:rPr>
        <w:t xml:space="preserve">    (c) Click on the label to delete all the connections for the corresponding nodes</w:t>
      </w:r>
      <w:r>
        <w:rPr>
          <w:b/>
          <w:sz w:val="16"/>
          <w:szCs w:val="16"/>
        </w:rPr>
        <w:t>.</w:t>
      </w:r>
    </w:p>
    <w:p w:rsidR="009B74C5" w:rsidRPr="002521A9" w:rsidRDefault="009B74C5" w:rsidP="00870C32">
      <w:pPr>
        <w:rPr>
          <w:sz w:val="16"/>
          <w:szCs w:val="16"/>
        </w:rPr>
      </w:pPr>
      <w:r w:rsidRPr="002521A9">
        <w:rPr>
          <w:sz w:val="16"/>
          <w:szCs w:val="16"/>
        </w:rPr>
        <w:t>3. Check your conn</w:t>
      </w:r>
      <w:r w:rsidR="00AA0AEB" w:rsidRPr="002521A9">
        <w:rPr>
          <w:sz w:val="16"/>
          <w:szCs w:val="16"/>
        </w:rPr>
        <w:t>ections by clicking on the ‘CHECK’</w:t>
      </w:r>
      <w:r w:rsidRPr="002521A9">
        <w:rPr>
          <w:sz w:val="16"/>
          <w:szCs w:val="16"/>
        </w:rPr>
        <w:t xml:space="preserve"> button</w:t>
      </w:r>
      <w:r w:rsidR="00301A97" w:rsidRPr="002521A9">
        <w:rPr>
          <w:sz w:val="16"/>
          <w:szCs w:val="16"/>
        </w:rPr>
        <w:t>.</w:t>
      </w:r>
    </w:p>
    <w:p w:rsidR="00301A97" w:rsidRPr="002521A9" w:rsidRDefault="00301A97" w:rsidP="00870C32">
      <w:pPr>
        <w:rPr>
          <w:sz w:val="16"/>
          <w:szCs w:val="16"/>
        </w:rPr>
      </w:pPr>
      <w:r w:rsidRPr="002521A9">
        <w:rPr>
          <w:sz w:val="16"/>
          <w:szCs w:val="16"/>
        </w:rPr>
        <w:t>4. Set the values of resistances R1, R2 &amp; R3 by adjusting the sliders on left, these values will remain constant throughout the experiment.</w:t>
      </w:r>
    </w:p>
    <w:p w:rsidR="00301A97" w:rsidRPr="002521A9" w:rsidRDefault="00301A97" w:rsidP="00870C32">
      <w:pPr>
        <w:rPr>
          <w:sz w:val="16"/>
          <w:szCs w:val="16"/>
        </w:rPr>
      </w:pPr>
      <w:r w:rsidRPr="002521A9">
        <w:rPr>
          <w:sz w:val="16"/>
          <w:szCs w:val="16"/>
        </w:rPr>
        <w:t xml:space="preserve">5. </w:t>
      </w:r>
      <w:r w:rsidR="001E2F1A">
        <w:rPr>
          <w:sz w:val="16"/>
          <w:szCs w:val="16"/>
        </w:rPr>
        <w:t>Click the ‘Power’ button to t</w:t>
      </w:r>
      <w:r w:rsidRPr="002521A9">
        <w:rPr>
          <w:sz w:val="16"/>
          <w:szCs w:val="16"/>
        </w:rPr>
        <w:t>urn on the power supply</w:t>
      </w:r>
      <w:r w:rsidR="001E2F1A">
        <w:rPr>
          <w:sz w:val="16"/>
          <w:szCs w:val="16"/>
        </w:rPr>
        <w:t>.</w:t>
      </w:r>
    </w:p>
    <w:p w:rsidR="00301A97" w:rsidRPr="002521A9" w:rsidRDefault="00301A97" w:rsidP="00870C32">
      <w:pPr>
        <w:rPr>
          <w:sz w:val="16"/>
          <w:szCs w:val="16"/>
        </w:rPr>
      </w:pPr>
      <w:r w:rsidRPr="002521A9">
        <w:rPr>
          <w:sz w:val="16"/>
          <w:szCs w:val="16"/>
        </w:rPr>
        <w:t>6.  Now, vary the voltage value by moving the voltage slider to the right side, the readings on the ammeter will change accordingly.</w:t>
      </w:r>
    </w:p>
    <w:p w:rsidR="00301A97" w:rsidRPr="002521A9" w:rsidRDefault="00301A97" w:rsidP="00870C32">
      <w:pPr>
        <w:rPr>
          <w:sz w:val="16"/>
          <w:szCs w:val="16"/>
        </w:rPr>
      </w:pPr>
      <w:r w:rsidRPr="002521A9">
        <w:rPr>
          <w:sz w:val="16"/>
          <w:szCs w:val="16"/>
        </w:rPr>
        <w:t xml:space="preserve">7. Click on the </w:t>
      </w:r>
      <w:r w:rsidR="002521A9" w:rsidRPr="002521A9">
        <w:rPr>
          <w:sz w:val="16"/>
          <w:szCs w:val="16"/>
        </w:rPr>
        <w:t>‘</w:t>
      </w:r>
      <w:r w:rsidRPr="002521A9">
        <w:rPr>
          <w:sz w:val="16"/>
          <w:szCs w:val="16"/>
        </w:rPr>
        <w:t>ADD</w:t>
      </w:r>
      <w:r w:rsidR="002521A9" w:rsidRPr="002521A9">
        <w:rPr>
          <w:sz w:val="16"/>
          <w:szCs w:val="16"/>
        </w:rPr>
        <w:t>’</w:t>
      </w:r>
      <w:r w:rsidRPr="002521A9">
        <w:rPr>
          <w:sz w:val="16"/>
          <w:szCs w:val="16"/>
        </w:rPr>
        <w:t xml:space="preserve"> button to add the readings to the observation table.</w:t>
      </w:r>
    </w:p>
    <w:p w:rsidR="00301A97" w:rsidRPr="002521A9" w:rsidRDefault="00301A97" w:rsidP="00870C32">
      <w:pPr>
        <w:rPr>
          <w:sz w:val="16"/>
          <w:szCs w:val="16"/>
        </w:rPr>
      </w:pPr>
      <w:r w:rsidRPr="002521A9">
        <w:rPr>
          <w:sz w:val="16"/>
          <w:szCs w:val="16"/>
        </w:rPr>
        <w:t>8. Repeat step</w:t>
      </w:r>
      <w:r w:rsidR="002521A9" w:rsidRPr="002521A9">
        <w:rPr>
          <w:sz w:val="16"/>
          <w:szCs w:val="16"/>
        </w:rPr>
        <w:t xml:space="preserve">s 6 and 7 until we reach to the </w:t>
      </w:r>
      <w:r w:rsidRPr="002521A9">
        <w:rPr>
          <w:sz w:val="16"/>
          <w:szCs w:val="16"/>
        </w:rPr>
        <w:t>6</w:t>
      </w:r>
      <w:r w:rsidR="002521A9" w:rsidRPr="002521A9">
        <w:rPr>
          <w:sz w:val="16"/>
          <w:szCs w:val="16"/>
          <w:vertAlign w:val="superscript"/>
        </w:rPr>
        <w:t>th</w:t>
      </w:r>
      <w:r w:rsidR="002521A9" w:rsidRPr="002521A9">
        <w:rPr>
          <w:sz w:val="16"/>
          <w:szCs w:val="16"/>
        </w:rPr>
        <w:t xml:space="preserve"> reading (Minimum reading to be taken to plot the graph is 6).</w:t>
      </w:r>
    </w:p>
    <w:p w:rsidR="003971C9" w:rsidRDefault="002521A9" w:rsidP="00870C32">
      <w:pPr>
        <w:rPr>
          <w:sz w:val="16"/>
          <w:szCs w:val="16"/>
        </w:rPr>
      </w:pPr>
      <w:r w:rsidRPr="002521A9">
        <w:rPr>
          <w:sz w:val="16"/>
          <w:szCs w:val="16"/>
        </w:rPr>
        <w:t>9. Click on the ‘PLOT’ button to display the graph.</w:t>
      </w:r>
    </w:p>
    <w:p w:rsidR="00756816" w:rsidRDefault="00756816" w:rsidP="00870C32">
      <w:pPr>
        <w:rPr>
          <w:sz w:val="16"/>
          <w:szCs w:val="16"/>
        </w:rPr>
      </w:pPr>
      <w:r>
        <w:rPr>
          <w:sz w:val="16"/>
          <w:szCs w:val="16"/>
        </w:rPr>
        <w:t xml:space="preserve">10. </w:t>
      </w:r>
      <w:r w:rsidR="003971C9">
        <w:rPr>
          <w:sz w:val="16"/>
          <w:szCs w:val="16"/>
        </w:rPr>
        <w:t>Click on ‘PRINT’ button to take out the print of the page.</w:t>
      </w:r>
    </w:p>
    <w:p w:rsidR="002E7DB5" w:rsidRPr="002521A9" w:rsidRDefault="002E7DB5" w:rsidP="00870C32">
      <w:pPr>
        <w:rPr>
          <w:sz w:val="16"/>
          <w:szCs w:val="16"/>
        </w:rPr>
      </w:pPr>
      <w:r>
        <w:rPr>
          <w:sz w:val="16"/>
          <w:szCs w:val="16"/>
        </w:rPr>
        <w:t xml:space="preserve">11. </w:t>
      </w:r>
      <w:r w:rsidRPr="00756816">
        <w:rPr>
          <w:sz w:val="16"/>
          <w:szCs w:val="16"/>
        </w:rPr>
        <w:t xml:space="preserve">Click on ‘RESET’ button to refresh the page.  </w:t>
      </w:r>
    </w:p>
    <w:p w:rsidR="00301A97" w:rsidRPr="00870C32" w:rsidRDefault="00301A97" w:rsidP="00870C32">
      <w:pPr>
        <w:rPr>
          <w:b/>
          <w:sz w:val="16"/>
          <w:szCs w:val="16"/>
        </w:rPr>
      </w:pPr>
    </w:p>
    <w:p w:rsidR="006A4DDF" w:rsidRPr="006A4DDF" w:rsidRDefault="006A4DDF" w:rsidP="006A4DDF">
      <w:pPr>
        <w:pStyle w:val="ListParagraph"/>
        <w:ind w:left="1800"/>
        <w:rPr>
          <w:b/>
          <w:sz w:val="16"/>
          <w:szCs w:val="16"/>
        </w:rPr>
      </w:pPr>
    </w:p>
    <w:p w:rsidR="00752E37" w:rsidRPr="006A4DDF" w:rsidRDefault="006A4DDF" w:rsidP="006A4DDF">
      <w:pPr>
        <w:ind w:left="1440"/>
        <w:rPr>
          <w:b/>
          <w:sz w:val="16"/>
          <w:szCs w:val="16"/>
        </w:rPr>
      </w:pPr>
      <w:r>
        <w:rPr>
          <w:b/>
          <w:sz w:val="16"/>
          <w:szCs w:val="16"/>
        </w:rPr>
        <w:t xml:space="preserve">                                                                                    </w:t>
      </w:r>
      <w:r w:rsidR="00752E37" w:rsidRPr="006A4DDF">
        <w:rPr>
          <w:b/>
          <w:sz w:val="16"/>
          <w:szCs w:val="16"/>
        </w:rPr>
        <w:t xml:space="preserve">KVL Experiment: </w:t>
      </w:r>
    </w:p>
    <w:p w:rsidR="00752E37" w:rsidRDefault="00752E37" w:rsidP="00982D29">
      <w:pPr>
        <w:pStyle w:val="ListParagraph"/>
        <w:numPr>
          <w:ilvl w:val="0"/>
          <w:numId w:val="7"/>
        </w:numPr>
        <w:rPr>
          <w:sz w:val="16"/>
          <w:szCs w:val="16"/>
        </w:rPr>
      </w:pPr>
      <w:r w:rsidRPr="00982D29">
        <w:rPr>
          <w:sz w:val="16"/>
          <w:szCs w:val="16"/>
        </w:rPr>
        <w:t>Connections are not working.</w:t>
      </w:r>
    </w:p>
    <w:p w:rsidR="00691BAA" w:rsidRPr="00982D29" w:rsidRDefault="00691BAA" w:rsidP="00982D29">
      <w:pPr>
        <w:pStyle w:val="ListParagraph"/>
        <w:numPr>
          <w:ilvl w:val="0"/>
          <w:numId w:val="7"/>
        </w:numPr>
        <w:rPr>
          <w:sz w:val="16"/>
          <w:szCs w:val="16"/>
        </w:rPr>
      </w:pPr>
      <w:r>
        <w:rPr>
          <w:sz w:val="16"/>
          <w:szCs w:val="16"/>
        </w:rPr>
        <w:t xml:space="preserve">Correct the spelling of </w:t>
      </w:r>
      <w:r w:rsidRPr="00875E1D">
        <w:rPr>
          <w:b/>
          <w:sz w:val="16"/>
          <w:szCs w:val="16"/>
        </w:rPr>
        <w:t xml:space="preserve">Kirchhoff’s </w:t>
      </w:r>
      <w:r w:rsidR="00875E1D">
        <w:rPr>
          <w:sz w:val="16"/>
          <w:szCs w:val="16"/>
        </w:rPr>
        <w:t xml:space="preserve">and write </w:t>
      </w:r>
      <w:r w:rsidR="00875E1D">
        <w:rPr>
          <w:b/>
          <w:sz w:val="16"/>
          <w:szCs w:val="16"/>
        </w:rPr>
        <w:t>ACTION BUTTONS</w:t>
      </w:r>
      <w:r w:rsidR="00875E1D">
        <w:rPr>
          <w:sz w:val="16"/>
          <w:szCs w:val="16"/>
        </w:rPr>
        <w:t xml:space="preserve"> in the button panel and </w:t>
      </w:r>
      <w:r w:rsidR="00875E1D">
        <w:rPr>
          <w:b/>
          <w:sz w:val="16"/>
          <w:szCs w:val="16"/>
        </w:rPr>
        <w:t>SLIDERS</w:t>
      </w:r>
      <w:r w:rsidR="00875E1D">
        <w:rPr>
          <w:sz w:val="16"/>
          <w:szCs w:val="16"/>
        </w:rPr>
        <w:t xml:space="preserve"> in the sliders panel and also write heading </w:t>
      </w:r>
      <w:r w:rsidR="00875E1D" w:rsidRPr="00875E1D">
        <w:rPr>
          <w:b/>
          <w:sz w:val="16"/>
          <w:szCs w:val="16"/>
        </w:rPr>
        <w:t>Observation table</w:t>
      </w:r>
      <w:r w:rsidR="00875E1D">
        <w:rPr>
          <w:sz w:val="16"/>
          <w:szCs w:val="16"/>
        </w:rPr>
        <w:t xml:space="preserve"> in the table.</w:t>
      </w:r>
    </w:p>
    <w:p w:rsidR="00982D29" w:rsidRPr="00982D29" w:rsidRDefault="00982D29" w:rsidP="00982D29">
      <w:pPr>
        <w:pStyle w:val="ListParagraph"/>
        <w:numPr>
          <w:ilvl w:val="0"/>
          <w:numId w:val="7"/>
        </w:numPr>
        <w:rPr>
          <w:sz w:val="16"/>
          <w:szCs w:val="16"/>
        </w:rPr>
      </w:pPr>
      <w:r>
        <w:rPr>
          <w:sz w:val="16"/>
          <w:szCs w:val="16"/>
        </w:rPr>
        <w:t>0V text should be fixed in the display.</w:t>
      </w:r>
    </w:p>
    <w:p w:rsidR="00982D29" w:rsidRPr="00982D29" w:rsidRDefault="00982D29" w:rsidP="00982D29">
      <w:pPr>
        <w:pStyle w:val="ListParagraph"/>
        <w:numPr>
          <w:ilvl w:val="0"/>
          <w:numId w:val="7"/>
        </w:numPr>
        <w:rPr>
          <w:sz w:val="16"/>
          <w:szCs w:val="16"/>
        </w:rPr>
      </w:pPr>
      <w:r w:rsidRPr="00982D29">
        <w:rPr>
          <w:sz w:val="16"/>
          <w:szCs w:val="16"/>
        </w:rPr>
        <w:t>Increase the size of the labels they are not readable.</w:t>
      </w:r>
    </w:p>
    <w:p w:rsidR="00B6666C" w:rsidRPr="00982D29" w:rsidRDefault="00B6666C" w:rsidP="00B6666C">
      <w:pPr>
        <w:pStyle w:val="ListParagraph"/>
        <w:rPr>
          <w:sz w:val="16"/>
          <w:szCs w:val="16"/>
        </w:rPr>
      </w:pPr>
      <w:r w:rsidRPr="00982D29">
        <w:rPr>
          <w:sz w:val="16"/>
          <w:szCs w:val="16"/>
        </w:rPr>
        <w:t xml:space="preserve">                         </w:t>
      </w:r>
      <w:r w:rsidR="00982D29" w:rsidRPr="00982D29">
        <w:rPr>
          <w:sz w:val="16"/>
          <w:szCs w:val="16"/>
        </w:rPr>
        <w:t xml:space="preserve"> </w:t>
      </w:r>
      <w:r w:rsidR="00153BAB" w:rsidRPr="00982D29">
        <w:rPr>
          <w:sz w:val="16"/>
          <w:szCs w:val="16"/>
        </w:rPr>
        <w:t xml:space="preserve"> </w:t>
      </w:r>
      <w:r w:rsidRPr="00982D29">
        <w:rPr>
          <w:sz w:val="16"/>
          <w:szCs w:val="16"/>
        </w:rPr>
        <w:t xml:space="preserve"> </w:t>
      </w:r>
      <w:r w:rsidR="00982D29" w:rsidRPr="00982D29">
        <w:rPr>
          <w:sz w:val="16"/>
          <w:szCs w:val="16"/>
        </w:rPr>
        <w:t>5</w:t>
      </w:r>
      <w:r w:rsidRPr="00982D29">
        <w:rPr>
          <w:sz w:val="16"/>
          <w:szCs w:val="16"/>
        </w:rPr>
        <w:t xml:space="preserve">.   </w:t>
      </w:r>
      <w:r w:rsidR="00982D29" w:rsidRPr="00982D29">
        <w:rPr>
          <w:sz w:val="16"/>
          <w:szCs w:val="16"/>
        </w:rPr>
        <w:t xml:space="preserve">   </w:t>
      </w:r>
      <w:r w:rsidRPr="00982D29">
        <w:rPr>
          <w:sz w:val="16"/>
          <w:szCs w:val="16"/>
        </w:rPr>
        <w:t xml:space="preserve">Same problem with the reset button in this experiment </w:t>
      </w:r>
    </w:p>
    <w:p w:rsidR="00655A5A" w:rsidRPr="00982D29" w:rsidRDefault="00982D29" w:rsidP="00B6666C">
      <w:pPr>
        <w:pStyle w:val="ListParagraph"/>
        <w:rPr>
          <w:sz w:val="16"/>
          <w:szCs w:val="16"/>
        </w:rPr>
      </w:pPr>
      <w:r w:rsidRPr="00982D29">
        <w:rPr>
          <w:sz w:val="16"/>
          <w:szCs w:val="16"/>
        </w:rPr>
        <w:t xml:space="preserve">                            6</w:t>
      </w:r>
      <w:r w:rsidR="00655A5A" w:rsidRPr="00982D29">
        <w:rPr>
          <w:sz w:val="16"/>
          <w:szCs w:val="16"/>
        </w:rPr>
        <w:t xml:space="preserve">. </w:t>
      </w:r>
      <w:r w:rsidRPr="00982D29">
        <w:rPr>
          <w:sz w:val="16"/>
          <w:szCs w:val="16"/>
        </w:rPr>
        <w:t xml:space="preserve">     </w:t>
      </w:r>
      <w:r w:rsidR="00655A5A" w:rsidRPr="00982D29">
        <w:rPr>
          <w:sz w:val="16"/>
          <w:szCs w:val="16"/>
        </w:rPr>
        <w:t>Graph is not plotting</w:t>
      </w:r>
    </w:p>
    <w:p w:rsidR="00153BAB" w:rsidRDefault="00153BAB" w:rsidP="00B6666C">
      <w:pPr>
        <w:pStyle w:val="ListParagraph"/>
        <w:rPr>
          <w:b/>
          <w:sz w:val="16"/>
          <w:szCs w:val="16"/>
        </w:rPr>
      </w:pPr>
    </w:p>
    <w:p w:rsidR="00153BAB" w:rsidRDefault="00153BAB" w:rsidP="00B6666C">
      <w:pPr>
        <w:pStyle w:val="ListParagraph"/>
        <w:rPr>
          <w:b/>
          <w:sz w:val="16"/>
          <w:szCs w:val="16"/>
        </w:rPr>
      </w:pPr>
      <w:r>
        <w:rPr>
          <w:b/>
          <w:sz w:val="16"/>
          <w:szCs w:val="16"/>
        </w:rPr>
        <w:t xml:space="preserve">                                                                                            Power Factor</w:t>
      </w:r>
      <w:r w:rsidR="00AA6F13">
        <w:rPr>
          <w:b/>
          <w:sz w:val="16"/>
          <w:szCs w:val="16"/>
        </w:rPr>
        <w:t xml:space="preserve"> </w:t>
      </w:r>
      <w:proofErr w:type="gramStart"/>
      <w:r w:rsidR="00AA6F13">
        <w:rPr>
          <w:b/>
          <w:sz w:val="16"/>
          <w:szCs w:val="16"/>
        </w:rPr>
        <w:t>Theorem</w:t>
      </w:r>
      <w:r>
        <w:rPr>
          <w:b/>
          <w:sz w:val="16"/>
          <w:szCs w:val="16"/>
        </w:rPr>
        <w:t xml:space="preserve"> :</w:t>
      </w:r>
      <w:proofErr w:type="gramEnd"/>
      <w:r>
        <w:rPr>
          <w:b/>
          <w:sz w:val="16"/>
          <w:szCs w:val="16"/>
        </w:rPr>
        <w:t>:</w:t>
      </w:r>
    </w:p>
    <w:p w:rsidR="00153BAB" w:rsidRDefault="00153BAB" w:rsidP="00B6666C">
      <w:pPr>
        <w:pStyle w:val="ListParagraph"/>
        <w:rPr>
          <w:b/>
          <w:sz w:val="16"/>
          <w:szCs w:val="16"/>
        </w:rPr>
      </w:pPr>
    </w:p>
    <w:p w:rsidR="00982D29" w:rsidRPr="00982D29" w:rsidRDefault="00153BAB" w:rsidP="00982D29">
      <w:pPr>
        <w:pStyle w:val="ListParagraph"/>
        <w:numPr>
          <w:ilvl w:val="0"/>
          <w:numId w:val="6"/>
        </w:numPr>
        <w:rPr>
          <w:sz w:val="16"/>
          <w:szCs w:val="16"/>
        </w:rPr>
      </w:pPr>
      <w:r>
        <w:rPr>
          <w:b/>
          <w:sz w:val="16"/>
          <w:szCs w:val="16"/>
        </w:rPr>
        <w:t xml:space="preserve">   </w:t>
      </w:r>
      <w:r w:rsidRPr="00982D29">
        <w:rPr>
          <w:sz w:val="16"/>
          <w:szCs w:val="16"/>
        </w:rPr>
        <w:t>Connections are not working.</w:t>
      </w:r>
    </w:p>
    <w:p w:rsidR="00F75E48" w:rsidRPr="00982D29" w:rsidRDefault="00F75E48" w:rsidP="00153BAB">
      <w:pPr>
        <w:pStyle w:val="ListParagraph"/>
        <w:numPr>
          <w:ilvl w:val="0"/>
          <w:numId w:val="6"/>
        </w:numPr>
        <w:rPr>
          <w:sz w:val="16"/>
          <w:szCs w:val="16"/>
        </w:rPr>
      </w:pPr>
      <w:r w:rsidRPr="00982D29">
        <w:rPr>
          <w:sz w:val="16"/>
          <w:szCs w:val="16"/>
        </w:rPr>
        <w:t xml:space="preserve"> </w:t>
      </w:r>
      <w:r w:rsidR="00112FDC">
        <w:rPr>
          <w:sz w:val="16"/>
          <w:szCs w:val="16"/>
        </w:rPr>
        <w:t xml:space="preserve">  </w:t>
      </w:r>
      <w:r w:rsidRPr="00982D29">
        <w:rPr>
          <w:sz w:val="16"/>
          <w:szCs w:val="16"/>
        </w:rPr>
        <w:t>Reset button</w:t>
      </w:r>
      <w:r w:rsidR="00E0236A">
        <w:rPr>
          <w:sz w:val="16"/>
          <w:szCs w:val="16"/>
        </w:rPr>
        <w:t>.</w:t>
      </w:r>
    </w:p>
    <w:p w:rsidR="00F75E48" w:rsidRPr="00153BAB" w:rsidRDefault="00112FDC" w:rsidP="00153BAB">
      <w:pPr>
        <w:pStyle w:val="ListParagraph"/>
        <w:numPr>
          <w:ilvl w:val="0"/>
          <w:numId w:val="6"/>
        </w:numPr>
        <w:rPr>
          <w:sz w:val="16"/>
          <w:szCs w:val="16"/>
        </w:rPr>
      </w:pPr>
      <w:r>
        <w:rPr>
          <w:sz w:val="16"/>
          <w:szCs w:val="16"/>
        </w:rPr>
        <w:t xml:space="preserve">   </w:t>
      </w:r>
      <w:r w:rsidR="00E0236A">
        <w:rPr>
          <w:sz w:val="16"/>
          <w:szCs w:val="16"/>
        </w:rPr>
        <w:t>Increase the size of the labels.</w:t>
      </w:r>
    </w:p>
    <w:p w:rsidR="00E0236A" w:rsidRDefault="00112FDC" w:rsidP="00112FDC">
      <w:pPr>
        <w:pStyle w:val="ListParagraph"/>
        <w:numPr>
          <w:ilvl w:val="0"/>
          <w:numId w:val="6"/>
        </w:numPr>
        <w:rPr>
          <w:sz w:val="16"/>
          <w:szCs w:val="16"/>
        </w:rPr>
      </w:pPr>
      <w:r>
        <w:rPr>
          <w:sz w:val="16"/>
          <w:szCs w:val="16"/>
        </w:rPr>
        <w:t xml:space="preserve">   Instructions tab needs details. </w:t>
      </w:r>
    </w:p>
    <w:p w:rsidR="00AA6F13" w:rsidRDefault="00AA6F13" w:rsidP="00AA6F13">
      <w:pPr>
        <w:rPr>
          <w:sz w:val="16"/>
          <w:szCs w:val="16"/>
        </w:rPr>
      </w:pPr>
    </w:p>
    <w:p w:rsidR="00AA6F13" w:rsidRPr="00875E1D" w:rsidRDefault="00AA6F13" w:rsidP="00AA6F13">
      <w:pPr>
        <w:rPr>
          <w:b/>
          <w:sz w:val="16"/>
          <w:szCs w:val="16"/>
        </w:rPr>
      </w:pPr>
      <w:r w:rsidRPr="00875E1D">
        <w:rPr>
          <w:b/>
          <w:sz w:val="16"/>
          <w:szCs w:val="16"/>
        </w:rPr>
        <w:t xml:space="preserve">                                                Superposition </w:t>
      </w:r>
      <w:proofErr w:type="gramStart"/>
      <w:r w:rsidRPr="00875E1D">
        <w:rPr>
          <w:b/>
          <w:sz w:val="16"/>
          <w:szCs w:val="16"/>
        </w:rPr>
        <w:t>Theorem :</w:t>
      </w:r>
      <w:proofErr w:type="gramEnd"/>
      <w:r w:rsidRPr="00875E1D">
        <w:rPr>
          <w:b/>
          <w:sz w:val="16"/>
          <w:szCs w:val="16"/>
        </w:rPr>
        <w:t>:</w:t>
      </w:r>
      <w:r w:rsidR="008B7EA0" w:rsidRPr="00875E1D">
        <w:rPr>
          <w:b/>
          <w:sz w:val="16"/>
          <w:szCs w:val="16"/>
        </w:rPr>
        <w:tab/>
      </w:r>
    </w:p>
    <w:p w:rsidR="00875E1D" w:rsidRDefault="00875E1D" w:rsidP="00AA6F13">
      <w:pPr>
        <w:pStyle w:val="ListParagraph"/>
        <w:numPr>
          <w:ilvl w:val="0"/>
          <w:numId w:val="8"/>
        </w:numPr>
        <w:rPr>
          <w:sz w:val="16"/>
          <w:szCs w:val="16"/>
        </w:rPr>
      </w:pPr>
      <w:r>
        <w:rPr>
          <w:sz w:val="16"/>
          <w:szCs w:val="16"/>
        </w:rPr>
        <w:t xml:space="preserve"> Write text </w:t>
      </w:r>
      <w:r w:rsidRPr="00875E1D">
        <w:rPr>
          <w:b/>
          <w:sz w:val="16"/>
          <w:szCs w:val="16"/>
        </w:rPr>
        <w:t>MCB</w:t>
      </w:r>
      <w:r>
        <w:rPr>
          <w:sz w:val="16"/>
          <w:szCs w:val="16"/>
        </w:rPr>
        <w:t xml:space="preserve"> in the MCB and </w:t>
      </w:r>
      <w:r w:rsidRPr="00875E1D">
        <w:rPr>
          <w:b/>
          <w:sz w:val="16"/>
          <w:szCs w:val="16"/>
        </w:rPr>
        <w:t>A1,</w:t>
      </w:r>
      <w:r w:rsidR="00CB086E">
        <w:rPr>
          <w:b/>
          <w:sz w:val="16"/>
          <w:szCs w:val="16"/>
        </w:rPr>
        <w:t xml:space="preserve"> </w:t>
      </w:r>
      <w:r w:rsidRPr="00875E1D">
        <w:rPr>
          <w:b/>
          <w:sz w:val="16"/>
          <w:szCs w:val="16"/>
        </w:rPr>
        <w:t>A2,</w:t>
      </w:r>
      <w:r w:rsidR="00CB086E">
        <w:rPr>
          <w:b/>
          <w:sz w:val="16"/>
          <w:szCs w:val="16"/>
        </w:rPr>
        <w:t xml:space="preserve"> </w:t>
      </w:r>
      <w:r w:rsidRPr="00875E1D">
        <w:rPr>
          <w:b/>
          <w:sz w:val="16"/>
          <w:szCs w:val="16"/>
        </w:rPr>
        <w:t>A3</w:t>
      </w:r>
      <w:r>
        <w:rPr>
          <w:sz w:val="16"/>
          <w:szCs w:val="16"/>
        </w:rPr>
        <w:t xml:space="preserve"> in the ammeters and </w:t>
      </w:r>
      <w:r w:rsidRPr="00875E1D">
        <w:rPr>
          <w:b/>
          <w:sz w:val="16"/>
          <w:szCs w:val="16"/>
        </w:rPr>
        <w:t>Power</w:t>
      </w:r>
      <w:r>
        <w:rPr>
          <w:sz w:val="16"/>
          <w:szCs w:val="16"/>
        </w:rPr>
        <w:t xml:space="preserve"> in the power </w:t>
      </w:r>
      <w:proofErr w:type="gramStart"/>
      <w:r>
        <w:rPr>
          <w:sz w:val="16"/>
          <w:szCs w:val="16"/>
        </w:rPr>
        <w:t>supply .</w:t>
      </w:r>
      <w:proofErr w:type="gramEnd"/>
    </w:p>
    <w:p w:rsidR="00875E1D" w:rsidRDefault="00875E1D" w:rsidP="00AA6F13">
      <w:pPr>
        <w:pStyle w:val="ListParagraph"/>
        <w:numPr>
          <w:ilvl w:val="0"/>
          <w:numId w:val="8"/>
        </w:numPr>
        <w:rPr>
          <w:sz w:val="16"/>
          <w:szCs w:val="16"/>
        </w:rPr>
      </w:pPr>
      <w:r>
        <w:rPr>
          <w:sz w:val="16"/>
          <w:szCs w:val="16"/>
        </w:rPr>
        <w:t xml:space="preserve">Write heading </w:t>
      </w:r>
      <w:r w:rsidRPr="00875E1D">
        <w:rPr>
          <w:b/>
          <w:sz w:val="16"/>
          <w:szCs w:val="16"/>
        </w:rPr>
        <w:t>Observation Table</w:t>
      </w:r>
      <w:r>
        <w:rPr>
          <w:sz w:val="16"/>
          <w:szCs w:val="16"/>
        </w:rPr>
        <w:t xml:space="preserve"> in the table</w:t>
      </w:r>
      <w:r w:rsidR="00CB086E">
        <w:rPr>
          <w:sz w:val="16"/>
          <w:szCs w:val="16"/>
        </w:rPr>
        <w:t>.</w:t>
      </w:r>
    </w:p>
    <w:p w:rsidR="00CB086E" w:rsidRDefault="00CB086E" w:rsidP="00AA6F13">
      <w:pPr>
        <w:pStyle w:val="ListParagraph"/>
        <w:numPr>
          <w:ilvl w:val="0"/>
          <w:numId w:val="8"/>
        </w:numPr>
        <w:rPr>
          <w:sz w:val="16"/>
          <w:szCs w:val="16"/>
        </w:rPr>
      </w:pPr>
      <w:r>
        <w:rPr>
          <w:sz w:val="16"/>
          <w:szCs w:val="16"/>
        </w:rPr>
        <w:t>Sliders will only work after we make the right connections</w:t>
      </w:r>
    </w:p>
    <w:p w:rsidR="00D22762" w:rsidRDefault="00D22762" w:rsidP="00AA6F13">
      <w:pPr>
        <w:pStyle w:val="ListParagraph"/>
        <w:numPr>
          <w:ilvl w:val="0"/>
          <w:numId w:val="8"/>
        </w:numPr>
        <w:rPr>
          <w:sz w:val="16"/>
          <w:szCs w:val="16"/>
        </w:rPr>
      </w:pPr>
      <w:r>
        <w:rPr>
          <w:sz w:val="16"/>
          <w:szCs w:val="16"/>
        </w:rPr>
        <w:t>Meter needles are coming out from the display</w:t>
      </w:r>
    </w:p>
    <w:p w:rsidR="00D22762" w:rsidRDefault="00D22762" w:rsidP="00AA6F13">
      <w:pPr>
        <w:pStyle w:val="ListParagraph"/>
        <w:numPr>
          <w:ilvl w:val="0"/>
          <w:numId w:val="8"/>
        </w:numPr>
        <w:rPr>
          <w:sz w:val="16"/>
          <w:szCs w:val="16"/>
        </w:rPr>
      </w:pPr>
      <w:r>
        <w:rPr>
          <w:sz w:val="16"/>
          <w:szCs w:val="16"/>
        </w:rPr>
        <w:t>After disconnecting current source from the circuit when we are connecting voltage source and checking the connections we are getting invalid connections.</w:t>
      </w:r>
    </w:p>
    <w:p w:rsidR="00D22762" w:rsidRDefault="002B185F" w:rsidP="00AA6F13">
      <w:pPr>
        <w:pStyle w:val="ListParagraph"/>
        <w:numPr>
          <w:ilvl w:val="0"/>
          <w:numId w:val="8"/>
        </w:numPr>
        <w:rPr>
          <w:sz w:val="16"/>
          <w:szCs w:val="16"/>
        </w:rPr>
      </w:pPr>
      <w:r>
        <w:rPr>
          <w:sz w:val="16"/>
          <w:szCs w:val="16"/>
        </w:rPr>
        <w:lastRenderedPageBreak/>
        <w:t xml:space="preserve">When we are connecting the voltage source with the circuit Add button gets disabled </w:t>
      </w:r>
    </w:p>
    <w:p w:rsidR="002B185F" w:rsidRDefault="002B185F" w:rsidP="00AA6F13">
      <w:pPr>
        <w:pStyle w:val="ListParagraph"/>
        <w:numPr>
          <w:ilvl w:val="0"/>
          <w:numId w:val="8"/>
        </w:numPr>
        <w:rPr>
          <w:sz w:val="16"/>
          <w:szCs w:val="16"/>
        </w:rPr>
      </w:pPr>
      <w:r>
        <w:rPr>
          <w:sz w:val="16"/>
          <w:szCs w:val="16"/>
        </w:rPr>
        <w:t>Then we will short the voltage source and connect the current source again then we will check the connections and ON the MCB and the power supply and Add the values to the observation table.</w:t>
      </w:r>
    </w:p>
    <w:p w:rsidR="00AA6F13" w:rsidRDefault="00AA6F13" w:rsidP="002B185F">
      <w:pPr>
        <w:pStyle w:val="ListParagraph"/>
        <w:ind w:left="1800"/>
        <w:rPr>
          <w:sz w:val="16"/>
          <w:szCs w:val="16"/>
        </w:rPr>
      </w:pPr>
    </w:p>
    <w:p w:rsidR="00AA6F13" w:rsidRDefault="00AA6F13" w:rsidP="008B7EA0">
      <w:pPr>
        <w:rPr>
          <w:sz w:val="16"/>
          <w:szCs w:val="16"/>
        </w:rPr>
      </w:pPr>
    </w:p>
    <w:p w:rsidR="008B7EA0" w:rsidRDefault="008B7EA0" w:rsidP="008B7EA0">
      <w:pPr>
        <w:rPr>
          <w:sz w:val="16"/>
          <w:szCs w:val="16"/>
        </w:rPr>
      </w:pPr>
    </w:p>
    <w:p w:rsidR="008B7EA0" w:rsidRDefault="008B7EA0" w:rsidP="008B7EA0">
      <w:pPr>
        <w:rPr>
          <w:sz w:val="16"/>
          <w:szCs w:val="16"/>
        </w:rPr>
      </w:pPr>
    </w:p>
    <w:p w:rsidR="008B7EA0" w:rsidRPr="00B65DE1" w:rsidRDefault="008B7EA0" w:rsidP="008B7EA0">
      <w:pPr>
        <w:rPr>
          <w:b/>
          <w:sz w:val="16"/>
          <w:szCs w:val="16"/>
        </w:rPr>
      </w:pPr>
      <w:proofErr w:type="spellStart"/>
      <w:r w:rsidRPr="00B65DE1">
        <w:rPr>
          <w:b/>
          <w:sz w:val="16"/>
          <w:szCs w:val="16"/>
        </w:rPr>
        <w:t>Thevinin</w:t>
      </w:r>
      <w:proofErr w:type="spellEnd"/>
      <w:r w:rsidRPr="00B65DE1">
        <w:rPr>
          <w:b/>
          <w:sz w:val="16"/>
          <w:szCs w:val="16"/>
        </w:rPr>
        <w:t xml:space="preserve"> Theorem </w:t>
      </w:r>
    </w:p>
    <w:p w:rsidR="008B7EA0" w:rsidRDefault="008B7EA0" w:rsidP="008B7EA0">
      <w:pPr>
        <w:pStyle w:val="ListParagraph"/>
        <w:numPr>
          <w:ilvl w:val="0"/>
          <w:numId w:val="9"/>
        </w:numPr>
        <w:rPr>
          <w:sz w:val="16"/>
          <w:szCs w:val="16"/>
        </w:rPr>
      </w:pPr>
      <w:r>
        <w:rPr>
          <w:sz w:val="16"/>
          <w:szCs w:val="16"/>
        </w:rPr>
        <w:t xml:space="preserve">Change </w:t>
      </w:r>
      <w:proofErr w:type="spellStart"/>
      <w:r>
        <w:rPr>
          <w:sz w:val="16"/>
          <w:szCs w:val="16"/>
        </w:rPr>
        <w:t>Rl</w:t>
      </w:r>
      <w:proofErr w:type="spellEnd"/>
      <w:r>
        <w:rPr>
          <w:sz w:val="16"/>
          <w:szCs w:val="16"/>
        </w:rPr>
        <w:t xml:space="preserve"> to RL</w:t>
      </w:r>
    </w:p>
    <w:p w:rsidR="00A13FCC" w:rsidRDefault="00A13FCC" w:rsidP="008B7EA0">
      <w:pPr>
        <w:pStyle w:val="ListParagraph"/>
        <w:numPr>
          <w:ilvl w:val="0"/>
          <w:numId w:val="9"/>
        </w:numPr>
        <w:rPr>
          <w:sz w:val="16"/>
          <w:szCs w:val="16"/>
        </w:rPr>
      </w:pPr>
      <w:r>
        <w:rPr>
          <w:sz w:val="16"/>
          <w:szCs w:val="16"/>
        </w:rPr>
        <w:t>In power supply make (A) as (V)</w:t>
      </w:r>
    </w:p>
    <w:p w:rsidR="00A13FCC" w:rsidRDefault="00A13FCC" w:rsidP="008B7EA0">
      <w:pPr>
        <w:pStyle w:val="ListParagraph"/>
        <w:numPr>
          <w:ilvl w:val="0"/>
          <w:numId w:val="9"/>
        </w:numPr>
        <w:rPr>
          <w:sz w:val="16"/>
          <w:szCs w:val="16"/>
        </w:rPr>
      </w:pPr>
      <w:r>
        <w:rPr>
          <w:sz w:val="16"/>
          <w:szCs w:val="16"/>
        </w:rPr>
        <w:t xml:space="preserve">Write heading observation table in the table section </w:t>
      </w:r>
    </w:p>
    <w:p w:rsidR="0097438F" w:rsidRDefault="0097438F" w:rsidP="008B7EA0">
      <w:pPr>
        <w:pStyle w:val="ListParagraph"/>
        <w:numPr>
          <w:ilvl w:val="0"/>
          <w:numId w:val="9"/>
        </w:numPr>
        <w:rPr>
          <w:sz w:val="16"/>
          <w:szCs w:val="16"/>
        </w:rPr>
      </w:pPr>
      <w:r>
        <w:rPr>
          <w:sz w:val="16"/>
          <w:szCs w:val="16"/>
        </w:rPr>
        <w:t>In Table section replace Reading section with IL(Reading)</w:t>
      </w:r>
    </w:p>
    <w:p w:rsidR="00E017E7" w:rsidRDefault="008B7EA0" w:rsidP="008B7EA0">
      <w:pPr>
        <w:pStyle w:val="ListParagraph"/>
        <w:numPr>
          <w:ilvl w:val="0"/>
          <w:numId w:val="9"/>
        </w:numPr>
        <w:rPr>
          <w:sz w:val="16"/>
          <w:szCs w:val="16"/>
        </w:rPr>
      </w:pPr>
      <w:r>
        <w:rPr>
          <w:sz w:val="16"/>
          <w:szCs w:val="16"/>
        </w:rPr>
        <w:t xml:space="preserve">0V </w:t>
      </w:r>
      <w:r w:rsidR="00E017E7">
        <w:rPr>
          <w:sz w:val="16"/>
          <w:szCs w:val="16"/>
        </w:rPr>
        <w:t>should be fixed to display</w:t>
      </w:r>
    </w:p>
    <w:p w:rsidR="00E017E7" w:rsidRDefault="00E017E7" w:rsidP="008B7EA0">
      <w:pPr>
        <w:pStyle w:val="ListParagraph"/>
        <w:numPr>
          <w:ilvl w:val="0"/>
          <w:numId w:val="9"/>
        </w:numPr>
        <w:rPr>
          <w:sz w:val="16"/>
          <w:szCs w:val="16"/>
        </w:rPr>
      </w:pPr>
      <w:r>
        <w:rPr>
          <w:sz w:val="16"/>
          <w:szCs w:val="16"/>
        </w:rPr>
        <w:t>Increase the size of the labels</w:t>
      </w:r>
    </w:p>
    <w:p w:rsidR="008B7EA0" w:rsidRDefault="00B65DE1" w:rsidP="008B7EA0">
      <w:pPr>
        <w:pStyle w:val="ListParagraph"/>
        <w:numPr>
          <w:ilvl w:val="0"/>
          <w:numId w:val="9"/>
        </w:numPr>
        <w:rPr>
          <w:sz w:val="16"/>
          <w:szCs w:val="16"/>
        </w:rPr>
      </w:pPr>
      <w:r>
        <w:rPr>
          <w:sz w:val="16"/>
          <w:szCs w:val="16"/>
        </w:rPr>
        <w:t xml:space="preserve">Power supply nodes should have more curviness </w:t>
      </w:r>
      <w:r w:rsidR="00A13FCC">
        <w:rPr>
          <w:sz w:val="16"/>
          <w:szCs w:val="16"/>
        </w:rPr>
        <w:t>and goes below the slider.</w:t>
      </w:r>
    </w:p>
    <w:p w:rsidR="00B65DE1" w:rsidRDefault="00B65DE1" w:rsidP="008B7EA0">
      <w:pPr>
        <w:pStyle w:val="ListParagraph"/>
        <w:numPr>
          <w:ilvl w:val="0"/>
          <w:numId w:val="9"/>
        </w:numPr>
        <w:rPr>
          <w:sz w:val="16"/>
          <w:szCs w:val="16"/>
        </w:rPr>
      </w:pPr>
      <w:r>
        <w:rPr>
          <w:sz w:val="16"/>
          <w:szCs w:val="16"/>
        </w:rPr>
        <w:t xml:space="preserve">Write Power below the power button </w:t>
      </w:r>
    </w:p>
    <w:p w:rsidR="00A13FCC" w:rsidRDefault="00A13FCC" w:rsidP="008B7EA0">
      <w:pPr>
        <w:pStyle w:val="ListParagraph"/>
        <w:numPr>
          <w:ilvl w:val="0"/>
          <w:numId w:val="9"/>
        </w:numPr>
        <w:rPr>
          <w:sz w:val="16"/>
          <w:szCs w:val="16"/>
        </w:rPr>
      </w:pPr>
      <w:r>
        <w:rPr>
          <w:sz w:val="16"/>
          <w:szCs w:val="16"/>
        </w:rPr>
        <w:t>After</w:t>
      </w:r>
      <w:r w:rsidR="0097438F">
        <w:rPr>
          <w:sz w:val="16"/>
          <w:szCs w:val="16"/>
        </w:rPr>
        <w:t xml:space="preserve"> Power on the power supply and </w:t>
      </w:r>
      <w:r>
        <w:rPr>
          <w:sz w:val="16"/>
          <w:szCs w:val="16"/>
        </w:rPr>
        <w:t xml:space="preserve">connecting the voltmeter the voltage slider is not working. </w:t>
      </w:r>
    </w:p>
    <w:p w:rsidR="00AF3830" w:rsidRDefault="00AF3830" w:rsidP="008B7EA0">
      <w:pPr>
        <w:pStyle w:val="ListParagraph"/>
        <w:numPr>
          <w:ilvl w:val="0"/>
          <w:numId w:val="9"/>
        </w:numPr>
        <w:rPr>
          <w:sz w:val="16"/>
          <w:szCs w:val="16"/>
        </w:rPr>
      </w:pPr>
      <w:r>
        <w:rPr>
          <w:sz w:val="16"/>
          <w:szCs w:val="16"/>
        </w:rPr>
        <w:t>The reading value from the observation table should automatically added to the observed value in the calculations section.</w:t>
      </w:r>
    </w:p>
    <w:p w:rsidR="00AF3830" w:rsidRDefault="00AF3830" w:rsidP="00AF3830">
      <w:pPr>
        <w:pStyle w:val="ListParagraph"/>
        <w:numPr>
          <w:ilvl w:val="0"/>
          <w:numId w:val="9"/>
        </w:numPr>
        <w:rPr>
          <w:sz w:val="16"/>
          <w:szCs w:val="16"/>
        </w:rPr>
      </w:pPr>
      <w:r>
        <w:rPr>
          <w:sz w:val="16"/>
          <w:szCs w:val="16"/>
        </w:rPr>
        <w:t xml:space="preserve">Then the user will manually calculate the value of Vth, </w:t>
      </w:r>
      <w:proofErr w:type="spellStart"/>
      <w:r>
        <w:rPr>
          <w:sz w:val="16"/>
          <w:szCs w:val="16"/>
        </w:rPr>
        <w:t>Rth</w:t>
      </w:r>
      <w:proofErr w:type="spellEnd"/>
      <w:r>
        <w:rPr>
          <w:sz w:val="16"/>
          <w:szCs w:val="16"/>
        </w:rPr>
        <w:t xml:space="preserve">, RL from the formulae then he will input those values in the text field of the calculations tab, then those values should automatically added to the formulae tab, the result </w:t>
      </w:r>
      <w:proofErr w:type="spellStart"/>
      <w:r>
        <w:rPr>
          <w:sz w:val="16"/>
          <w:szCs w:val="16"/>
        </w:rPr>
        <w:t>i.e</w:t>
      </w:r>
      <w:proofErr w:type="spellEnd"/>
      <w:r>
        <w:rPr>
          <w:sz w:val="16"/>
          <w:szCs w:val="16"/>
        </w:rPr>
        <w:t xml:space="preserve"> IL should be added to the </w:t>
      </w:r>
      <w:r w:rsidRPr="00AF3830">
        <w:rPr>
          <w:b/>
          <w:sz w:val="16"/>
          <w:szCs w:val="16"/>
        </w:rPr>
        <w:t>calculated value</w:t>
      </w:r>
      <w:r>
        <w:rPr>
          <w:sz w:val="16"/>
          <w:szCs w:val="16"/>
        </w:rPr>
        <w:t xml:space="preserve"> section below.</w:t>
      </w:r>
    </w:p>
    <w:p w:rsidR="00AF3830" w:rsidRDefault="00AF3830" w:rsidP="00AF3830">
      <w:pPr>
        <w:pStyle w:val="ListParagraph"/>
        <w:numPr>
          <w:ilvl w:val="0"/>
          <w:numId w:val="9"/>
        </w:numPr>
        <w:rPr>
          <w:sz w:val="16"/>
          <w:szCs w:val="16"/>
        </w:rPr>
      </w:pPr>
      <w:r>
        <w:rPr>
          <w:sz w:val="16"/>
          <w:szCs w:val="16"/>
        </w:rPr>
        <w:t>Add a button in the calculations tab to verify the observed value with the calculated value.</w:t>
      </w:r>
    </w:p>
    <w:p w:rsidR="00AF3830" w:rsidRDefault="00AF3830" w:rsidP="00AF3830">
      <w:pPr>
        <w:pStyle w:val="ListParagraph"/>
        <w:numPr>
          <w:ilvl w:val="0"/>
          <w:numId w:val="10"/>
        </w:numPr>
        <w:rPr>
          <w:sz w:val="16"/>
          <w:szCs w:val="16"/>
        </w:rPr>
      </w:pPr>
      <w:r>
        <w:rPr>
          <w:sz w:val="16"/>
          <w:szCs w:val="16"/>
        </w:rPr>
        <w:t xml:space="preserve">If both the values are same then </w:t>
      </w:r>
      <w:r w:rsidR="00BC4041">
        <w:rPr>
          <w:sz w:val="16"/>
          <w:szCs w:val="16"/>
        </w:rPr>
        <w:t xml:space="preserve">we will have a </w:t>
      </w:r>
      <w:proofErr w:type="spellStart"/>
      <w:r w:rsidR="00BC4041">
        <w:rPr>
          <w:sz w:val="16"/>
          <w:szCs w:val="16"/>
        </w:rPr>
        <w:t>msg</w:t>
      </w:r>
      <w:proofErr w:type="spellEnd"/>
      <w:r w:rsidR="00BC4041">
        <w:rPr>
          <w:sz w:val="16"/>
          <w:szCs w:val="16"/>
        </w:rPr>
        <w:t xml:space="preserve"> Since, Observed value is equal to Calculated value ,</w:t>
      </w:r>
    </w:p>
    <w:p w:rsidR="00BC4041" w:rsidRDefault="00BC4041" w:rsidP="00BC4041">
      <w:pPr>
        <w:pStyle w:val="ListParagraph"/>
        <w:ind w:left="1080"/>
        <w:rPr>
          <w:sz w:val="16"/>
          <w:szCs w:val="16"/>
        </w:rPr>
      </w:pPr>
      <w:r>
        <w:rPr>
          <w:sz w:val="16"/>
          <w:szCs w:val="16"/>
        </w:rPr>
        <w:t xml:space="preserve">                                                                                                              Hence, </w:t>
      </w:r>
      <w:proofErr w:type="spellStart"/>
      <w:r>
        <w:rPr>
          <w:sz w:val="16"/>
          <w:szCs w:val="16"/>
        </w:rPr>
        <w:t>Thevenin</w:t>
      </w:r>
      <w:proofErr w:type="spellEnd"/>
      <w:r>
        <w:rPr>
          <w:sz w:val="16"/>
          <w:szCs w:val="16"/>
        </w:rPr>
        <w:t xml:space="preserve"> Theorem is Verified.</w:t>
      </w:r>
    </w:p>
    <w:p w:rsidR="00BC4041" w:rsidRDefault="00BC4041" w:rsidP="00BC4041">
      <w:pPr>
        <w:pStyle w:val="ListParagraph"/>
        <w:numPr>
          <w:ilvl w:val="0"/>
          <w:numId w:val="10"/>
        </w:numPr>
        <w:rPr>
          <w:sz w:val="16"/>
          <w:szCs w:val="16"/>
        </w:rPr>
      </w:pPr>
      <w:r>
        <w:rPr>
          <w:sz w:val="16"/>
          <w:szCs w:val="16"/>
        </w:rPr>
        <w:t xml:space="preserve">If values are not similar then we will have a </w:t>
      </w:r>
      <w:proofErr w:type="spellStart"/>
      <w:r>
        <w:rPr>
          <w:sz w:val="16"/>
          <w:szCs w:val="16"/>
        </w:rPr>
        <w:t>msg</w:t>
      </w:r>
      <w:proofErr w:type="spellEnd"/>
      <w:r>
        <w:rPr>
          <w:sz w:val="16"/>
          <w:szCs w:val="16"/>
        </w:rPr>
        <w:t xml:space="preserve"> Since, Observed value is not equal to Calculated value ,</w:t>
      </w:r>
    </w:p>
    <w:p w:rsidR="00BC4041" w:rsidRDefault="00BC4041" w:rsidP="00BC4041">
      <w:pPr>
        <w:pStyle w:val="ListParagraph"/>
        <w:ind w:left="1080"/>
        <w:rPr>
          <w:sz w:val="16"/>
          <w:szCs w:val="16"/>
        </w:rPr>
      </w:pPr>
      <w:r>
        <w:rPr>
          <w:sz w:val="16"/>
          <w:szCs w:val="16"/>
        </w:rPr>
        <w:t xml:space="preserve">                                                                                                              Hence, </w:t>
      </w:r>
      <w:proofErr w:type="spellStart"/>
      <w:r>
        <w:rPr>
          <w:sz w:val="16"/>
          <w:szCs w:val="16"/>
        </w:rPr>
        <w:t>Thevenin</w:t>
      </w:r>
      <w:proofErr w:type="spellEnd"/>
      <w:r>
        <w:rPr>
          <w:sz w:val="16"/>
          <w:szCs w:val="16"/>
        </w:rPr>
        <w:t xml:space="preserve"> Theorem is not Verified.</w:t>
      </w:r>
    </w:p>
    <w:p w:rsidR="00337816" w:rsidRDefault="00337816" w:rsidP="00BC4041">
      <w:pPr>
        <w:pStyle w:val="ListParagraph"/>
        <w:ind w:left="1080"/>
        <w:rPr>
          <w:sz w:val="16"/>
          <w:szCs w:val="16"/>
        </w:rPr>
      </w:pPr>
    </w:p>
    <w:p w:rsidR="00337816" w:rsidRDefault="00337816" w:rsidP="00BC4041">
      <w:pPr>
        <w:pStyle w:val="ListParagraph"/>
        <w:ind w:left="1080"/>
        <w:rPr>
          <w:sz w:val="16"/>
          <w:szCs w:val="16"/>
        </w:rPr>
      </w:pPr>
    </w:p>
    <w:p w:rsidR="00337816" w:rsidRDefault="00337816" w:rsidP="00BC4041">
      <w:pPr>
        <w:pStyle w:val="ListParagraph"/>
        <w:ind w:left="1080"/>
        <w:rPr>
          <w:sz w:val="16"/>
          <w:szCs w:val="16"/>
        </w:rPr>
      </w:pPr>
    </w:p>
    <w:p w:rsidR="00337816" w:rsidRDefault="00337816" w:rsidP="00BC4041">
      <w:pPr>
        <w:pStyle w:val="ListParagraph"/>
        <w:ind w:left="1080"/>
        <w:rPr>
          <w:b/>
          <w:sz w:val="16"/>
          <w:szCs w:val="16"/>
        </w:rPr>
      </w:pPr>
    </w:p>
    <w:p w:rsidR="00337816" w:rsidRPr="00337816" w:rsidRDefault="00337816" w:rsidP="00BC4041">
      <w:pPr>
        <w:pStyle w:val="ListParagraph"/>
        <w:ind w:left="1080"/>
        <w:rPr>
          <w:b/>
          <w:sz w:val="16"/>
          <w:szCs w:val="16"/>
        </w:rPr>
      </w:pPr>
    </w:p>
    <w:p w:rsidR="00337816" w:rsidRDefault="00337816" w:rsidP="00BC4041">
      <w:pPr>
        <w:pStyle w:val="ListParagraph"/>
        <w:ind w:left="1080"/>
        <w:rPr>
          <w:sz w:val="16"/>
          <w:szCs w:val="16"/>
        </w:rPr>
      </w:pPr>
    </w:p>
    <w:p w:rsidR="00337816" w:rsidRDefault="00337816" w:rsidP="00BC4041">
      <w:pPr>
        <w:pStyle w:val="ListParagraph"/>
        <w:ind w:left="1080"/>
        <w:rPr>
          <w:sz w:val="16"/>
          <w:szCs w:val="16"/>
        </w:rPr>
      </w:pPr>
    </w:p>
    <w:p w:rsidR="00BC4041" w:rsidRPr="00AF3830" w:rsidRDefault="00BC4041" w:rsidP="00A843F7">
      <w:pPr>
        <w:pStyle w:val="ListParagraph"/>
        <w:ind w:left="1080"/>
        <w:rPr>
          <w:sz w:val="16"/>
          <w:szCs w:val="16"/>
        </w:rPr>
      </w:pPr>
    </w:p>
    <w:p w:rsidR="00F01550" w:rsidRDefault="00F01550" w:rsidP="00F01550"/>
    <w:p w:rsidR="00F01550" w:rsidRDefault="00BC4041" w:rsidP="00F01550">
      <w:r>
        <w:t xml:space="preserve"> </w:t>
      </w:r>
    </w:p>
    <w:p w:rsidR="00F01550" w:rsidRDefault="00F01550" w:rsidP="00F01550"/>
    <w:p w:rsidR="00F01550" w:rsidRDefault="00F01550" w:rsidP="00F01550"/>
    <w:p w:rsidR="00F01550" w:rsidRDefault="00F01550" w:rsidP="00F01550">
      <w:pPr>
        <w:ind w:left="1080"/>
      </w:pPr>
    </w:p>
    <w:sectPr w:rsidR="00F015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37D6D"/>
    <w:multiLevelType w:val="hybridMultilevel"/>
    <w:tmpl w:val="D01687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C936E4"/>
    <w:multiLevelType w:val="hybridMultilevel"/>
    <w:tmpl w:val="4730906A"/>
    <w:lvl w:ilvl="0" w:tplc="30DE0A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E321DDB"/>
    <w:multiLevelType w:val="hybridMultilevel"/>
    <w:tmpl w:val="C838A344"/>
    <w:lvl w:ilvl="0" w:tplc="0518A9D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36E6567D"/>
    <w:multiLevelType w:val="hybridMultilevel"/>
    <w:tmpl w:val="51A48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78054E"/>
    <w:multiLevelType w:val="hybridMultilevel"/>
    <w:tmpl w:val="21760BD4"/>
    <w:lvl w:ilvl="0" w:tplc="18FA6D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81330B"/>
    <w:multiLevelType w:val="hybridMultilevel"/>
    <w:tmpl w:val="898C312C"/>
    <w:lvl w:ilvl="0" w:tplc="196CA01A">
      <w:start w:val="1"/>
      <w:numFmt w:val="decimal"/>
      <w:lvlText w:val="%1."/>
      <w:lvlJc w:val="left"/>
      <w:pPr>
        <w:ind w:left="1778"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48D83F38"/>
    <w:multiLevelType w:val="hybridMultilevel"/>
    <w:tmpl w:val="C298B280"/>
    <w:lvl w:ilvl="0" w:tplc="3FA620B2">
      <w:start w:val="1"/>
      <w:numFmt w:val="decimal"/>
      <w:lvlText w:val="%1."/>
      <w:lvlJc w:val="left"/>
      <w:pPr>
        <w:ind w:left="2085" w:hanging="360"/>
      </w:pPr>
      <w:rPr>
        <w:rFonts w:hint="default"/>
      </w:rPr>
    </w:lvl>
    <w:lvl w:ilvl="1" w:tplc="40090019" w:tentative="1">
      <w:start w:val="1"/>
      <w:numFmt w:val="lowerLetter"/>
      <w:lvlText w:val="%2."/>
      <w:lvlJc w:val="left"/>
      <w:pPr>
        <w:ind w:left="2805" w:hanging="360"/>
      </w:pPr>
    </w:lvl>
    <w:lvl w:ilvl="2" w:tplc="4009001B" w:tentative="1">
      <w:start w:val="1"/>
      <w:numFmt w:val="lowerRoman"/>
      <w:lvlText w:val="%3."/>
      <w:lvlJc w:val="right"/>
      <w:pPr>
        <w:ind w:left="3525" w:hanging="180"/>
      </w:pPr>
    </w:lvl>
    <w:lvl w:ilvl="3" w:tplc="4009000F" w:tentative="1">
      <w:start w:val="1"/>
      <w:numFmt w:val="decimal"/>
      <w:lvlText w:val="%4."/>
      <w:lvlJc w:val="left"/>
      <w:pPr>
        <w:ind w:left="4245" w:hanging="360"/>
      </w:pPr>
    </w:lvl>
    <w:lvl w:ilvl="4" w:tplc="40090019" w:tentative="1">
      <w:start w:val="1"/>
      <w:numFmt w:val="lowerLetter"/>
      <w:lvlText w:val="%5."/>
      <w:lvlJc w:val="left"/>
      <w:pPr>
        <w:ind w:left="4965" w:hanging="360"/>
      </w:pPr>
    </w:lvl>
    <w:lvl w:ilvl="5" w:tplc="4009001B" w:tentative="1">
      <w:start w:val="1"/>
      <w:numFmt w:val="lowerRoman"/>
      <w:lvlText w:val="%6."/>
      <w:lvlJc w:val="right"/>
      <w:pPr>
        <w:ind w:left="5685" w:hanging="180"/>
      </w:pPr>
    </w:lvl>
    <w:lvl w:ilvl="6" w:tplc="4009000F" w:tentative="1">
      <w:start w:val="1"/>
      <w:numFmt w:val="decimal"/>
      <w:lvlText w:val="%7."/>
      <w:lvlJc w:val="left"/>
      <w:pPr>
        <w:ind w:left="6405" w:hanging="360"/>
      </w:pPr>
    </w:lvl>
    <w:lvl w:ilvl="7" w:tplc="40090019" w:tentative="1">
      <w:start w:val="1"/>
      <w:numFmt w:val="lowerLetter"/>
      <w:lvlText w:val="%8."/>
      <w:lvlJc w:val="left"/>
      <w:pPr>
        <w:ind w:left="7125" w:hanging="360"/>
      </w:pPr>
    </w:lvl>
    <w:lvl w:ilvl="8" w:tplc="4009001B" w:tentative="1">
      <w:start w:val="1"/>
      <w:numFmt w:val="lowerRoman"/>
      <w:lvlText w:val="%9."/>
      <w:lvlJc w:val="right"/>
      <w:pPr>
        <w:ind w:left="7845" w:hanging="180"/>
      </w:pPr>
    </w:lvl>
  </w:abstractNum>
  <w:abstractNum w:abstractNumId="7" w15:restartNumberingAfterBreak="0">
    <w:nsid w:val="48DA11CD"/>
    <w:multiLevelType w:val="hybridMultilevel"/>
    <w:tmpl w:val="1B9467BA"/>
    <w:lvl w:ilvl="0" w:tplc="5A9C942E">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AD70D89"/>
    <w:multiLevelType w:val="hybridMultilevel"/>
    <w:tmpl w:val="7362E9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D5A5695"/>
    <w:multiLevelType w:val="hybridMultilevel"/>
    <w:tmpl w:val="6016B63C"/>
    <w:lvl w:ilvl="0" w:tplc="2448460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1"/>
  </w:num>
  <w:num w:numId="3">
    <w:abstractNumId w:val="9"/>
  </w:num>
  <w:num w:numId="4">
    <w:abstractNumId w:val="5"/>
  </w:num>
  <w:num w:numId="5">
    <w:abstractNumId w:val="8"/>
  </w:num>
  <w:num w:numId="6">
    <w:abstractNumId w:val="7"/>
  </w:num>
  <w:num w:numId="7">
    <w:abstractNumId w:val="6"/>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BC0"/>
    <w:rsid w:val="00053E95"/>
    <w:rsid w:val="000D321B"/>
    <w:rsid w:val="00112FDC"/>
    <w:rsid w:val="00153BAB"/>
    <w:rsid w:val="001E2F1A"/>
    <w:rsid w:val="00240A70"/>
    <w:rsid w:val="002521A9"/>
    <w:rsid w:val="00290DF8"/>
    <w:rsid w:val="00293F14"/>
    <w:rsid w:val="002B185F"/>
    <w:rsid w:val="002E7DB5"/>
    <w:rsid w:val="00301A97"/>
    <w:rsid w:val="00337816"/>
    <w:rsid w:val="003971C9"/>
    <w:rsid w:val="00655A5A"/>
    <w:rsid w:val="00691BAA"/>
    <w:rsid w:val="006A4DDF"/>
    <w:rsid w:val="006C33E1"/>
    <w:rsid w:val="00752E37"/>
    <w:rsid w:val="00756816"/>
    <w:rsid w:val="00850689"/>
    <w:rsid w:val="00870C32"/>
    <w:rsid w:val="00875E1D"/>
    <w:rsid w:val="008B7EA0"/>
    <w:rsid w:val="0097438F"/>
    <w:rsid w:val="00982D29"/>
    <w:rsid w:val="009B74C5"/>
    <w:rsid w:val="00A13FCC"/>
    <w:rsid w:val="00A843F7"/>
    <w:rsid w:val="00AA0AEB"/>
    <w:rsid w:val="00AA6F13"/>
    <w:rsid w:val="00AB7071"/>
    <w:rsid w:val="00AF3830"/>
    <w:rsid w:val="00B273C4"/>
    <w:rsid w:val="00B65DE1"/>
    <w:rsid w:val="00B6666C"/>
    <w:rsid w:val="00BB747D"/>
    <w:rsid w:val="00BC4041"/>
    <w:rsid w:val="00CB086E"/>
    <w:rsid w:val="00D22762"/>
    <w:rsid w:val="00D877C7"/>
    <w:rsid w:val="00E017E7"/>
    <w:rsid w:val="00E0236A"/>
    <w:rsid w:val="00F01550"/>
    <w:rsid w:val="00F03BC0"/>
    <w:rsid w:val="00F75E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A6CA3C-9D37-4036-906E-797DE00F8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B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632A2-22EB-4437-A4A3-94390201B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1824</TotalTime>
  <Pages>2</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24</cp:revision>
  <dcterms:created xsi:type="dcterms:W3CDTF">2022-10-20T06:46:00Z</dcterms:created>
  <dcterms:modified xsi:type="dcterms:W3CDTF">2022-10-22T06:48:00Z</dcterms:modified>
</cp:coreProperties>
</file>