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F3C90" w14:textId="646F57CD" w:rsidR="000C29DE" w:rsidRDefault="005969C2">
      <w:pPr>
        <w:rPr>
          <w:rFonts w:ascii="Bahnschrift" w:hAnsi="Bahnschrift"/>
          <w:b/>
          <w:bCs/>
          <w:sz w:val="40"/>
          <w:szCs w:val="40"/>
          <w:u w:val="single"/>
        </w:rPr>
      </w:pPr>
      <w:r>
        <w:rPr>
          <w:rFonts w:ascii="Bahnschrift" w:hAnsi="Bahnschrift"/>
          <w:b/>
          <w:bCs/>
          <w:sz w:val="40"/>
          <w:szCs w:val="40"/>
          <w:u w:val="single"/>
        </w:rPr>
        <w:t>Multiclass Classification</w:t>
      </w:r>
    </w:p>
    <w:p w14:paraId="4D4D6923" w14:textId="59E10BE5" w:rsidR="005969C2" w:rsidRDefault="005969C2" w:rsidP="005969C2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The dataset from </w:t>
      </w:r>
      <w:r>
        <w:rPr>
          <w:rFonts w:ascii="Bahnschrift Light" w:hAnsi="Bahnschrift Light"/>
        </w:rPr>
        <w:t>Customer_segmentation_train</w:t>
      </w:r>
      <w:r>
        <w:rPr>
          <w:rFonts w:ascii="Bahnschrift Light" w:hAnsi="Bahnschrift Light"/>
        </w:rPr>
        <w:t xml:space="preserve">.csv has </w:t>
      </w:r>
      <w:r>
        <w:rPr>
          <w:rFonts w:ascii="Bahnschrift Light" w:hAnsi="Bahnschrift Light"/>
        </w:rPr>
        <w:t>8068</w:t>
      </w:r>
      <w:r>
        <w:rPr>
          <w:rFonts w:ascii="Bahnschrift Light" w:hAnsi="Bahnschrift Light"/>
        </w:rPr>
        <w:t xml:space="preserve"> rows and </w:t>
      </w:r>
      <w:r>
        <w:rPr>
          <w:rFonts w:ascii="Bahnschrift Light" w:hAnsi="Bahnschrift Light"/>
        </w:rPr>
        <w:t>11</w:t>
      </w:r>
      <w:r>
        <w:rPr>
          <w:rFonts w:ascii="Bahnschrift Light" w:hAnsi="Bahnschrift Light"/>
        </w:rPr>
        <w:t xml:space="preserve"> columns. The column ‘</w:t>
      </w:r>
      <w:r>
        <w:rPr>
          <w:rFonts w:ascii="Bahnschrift Light" w:hAnsi="Bahnschrift Light"/>
        </w:rPr>
        <w:t>Segmentation</w:t>
      </w:r>
      <w:r>
        <w:rPr>
          <w:rFonts w:ascii="Bahnschrift Light" w:hAnsi="Bahnschrift Light"/>
        </w:rPr>
        <w:t xml:space="preserve">’ is the label class. </w:t>
      </w:r>
    </w:p>
    <w:p w14:paraId="29924947" w14:textId="4B68AB3C" w:rsidR="005969C2" w:rsidRDefault="005969C2" w:rsidP="005969C2">
      <w:pPr>
        <w:jc w:val="center"/>
        <w:rPr>
          <w:rFonts w:ascii="Bahnschrift Light" w:hAnsi="Bahnschrift Light"/>
        </w:rPr>
      </w:pPr>
      <w:r w:rsidRPr="005969C2">
        <w:rPr>
          <w:rFonts w:ascii="Bahnschrift Light" w:hAnsi="Bahnschrift Light"/>
        </w:rPr>
        <w:drawing>
          <wp:inline distT="0" distB="0" distL="0" distR="0" wp14:anchorId="4139AC0F" wp14:editId="5C8A9450">
            <wp:extent cx="3658111" cy="2600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0567" w14:textId="7CC56848" w:rsidR="005969C2" w:rsidRDefault="005969C2" w:rsidP="005969C2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Above I have included information of the dataset. We can see that some data is missing. To see exactly how much, I have included below count for number of values missing for each column.</w:t>
      </w:r>
    </w:p>
    <w:p w14:paraId="0ADDFC8C" w14:textId="3C3E84DF" w:rsidR="005969C2" w:rsidRDefault="005969C2" w:rsidP="005969C2">
      <w:pPr>
        <w:jc w:val="center"/>
        <w:rPr>
          <w:rFonts w:ascii="Bahnschrift Light" w:hAnsi="Bahnschrift Light"/>
        </w:rPr>
      </w:pPr>
      <w:r w:rsidRPr="005969C2">
        <w:rPr>
          <w:rFonts w:ascii="Bahnschrift Light" w:hAnsi="Bahnschrift Light"/>
        </w:rPr>
        <w:drawing>
          <wp:inline distT="0" distB="0" distL="0" distR="0" wp14:anchorId="0FE5B8F0" wp14:editId="7AF49159">
            <wp:extent cx="2029108" cy="201005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3C73" w14:textId="64052076" w:rsidR="005969C2" w:rsidRDefault="00000C06" w:rsidP="005969C2">
      <w:pPr>
        <w:rPr>
          <w:rFonts w:ascii="Bahnschrift Light" w:hAnsi="Bahnschrift Light"/>
        </w:rPr>
      </w:pPr>
      <w:r>
        <w:rPr>
          <w:rFonts w:ascii="Bahnschrift Light" w:hAnsi="Bahnschrift Light"/>
        </w:rPr>
        <w:t>Plotting the Age distribution and separating based on Ever_Married we get:</w:t>
      </w:r>
    </w:p>
    <w:p w14:paraId="67B93574" w14:textId="30832245" w:rsidR="00000C06" w:rsidRDefault="00000C06" w:rsidP="005969C2">
      <w:pPr>
        <w:rPr>
          <w:rFonts w:ascii="Bahnschrift Light" w:hAnsi="Bahnschrift Light"/>
        </w:rPr>
      </w:pPr>
      <w:r w:rsidRPr="00000C06">
        <w:rPr>
          <w:rFonts w:ascii="Bahnschrift Light" w:hAnsi="Bahnschrift Light"/>
        </w:rPr>
        <w:lastRenderedPageBreak/>
        <w:drawing>
          <wp:inline distT="0" distB="0" distL="0" distR="0" wp14:anchorId="65AF5463" wp14:editId="3E49CE7B">
            <wp:extent cx="4096322" cy="2476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85E3" w14:textId="1DF0B682" w:rsidR="00000C06" w:rsidRDefault="00000C06" w:rsidP="005969C2">
      <w:pPr>
        <w:rPr>
          <w:rFonts w:ascii="Bahnschrift Light" w:hAnsi="Bahnschrift Light"/>
        </w:rPr>
      </w:pPr>
      <w:r>
        <w:rPr>
          <w:rFonts w:ascii="Bahnschrift Light" w:hAnsi="Bahnschrift Light"/>
        </w:rPr>
        <w:t>From this plot I decided to fill all null values for the Ever_Married column in the following way:</w:t>
      </w:r>
    </w:p>
    <w:p w14:paraId="3920DB38" w14:textId="2B590710" w:rsidR="00000C06" w:rsidRDefault="00000C06" w:rsidP="00000C06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If Age &lt;= 30, I will fill as </w:t>
      </w:r>
      <w:r w:rsidR="00F24432">
        <w:rPr>
          <w:rFonts w:ascii="Bahnschrift Light" w:hAnsi="Bahnschrift Light"/>
        </w:rPr>
        <w:t>No</w:t>
      </w:r>
    </w:p>
    <w:p w14:paraId="44581D67" w14:textId="50DB1E9B" w:rsidR="00000C06" w:rsidRDefault="00000C06" w:rsidP="00000C06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If 30 &lt; Age &lt; 40, I will drop the row</w:t>
      </w:r>
    </w:p>
    <w:p w14:paraId="36964D01" w14:textId="14FA7021" w:rsidR="00000C06" w:rsidRDefault="00000C06" w:rsidP="00000C06">
      <w:pPr>
        <w:pStyle w:val="ListParagraph"/>
        <w:numPr>
          <w:ilvl w:val="0"/>
          <w:numId w:val="1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If Age &gt;= 40, I will fill as </w:t>
      </w:r>
      <w:r w:rsidR="00F24432">
        <w:rPr>
          <w:rFonts w:ascii="Bahnschrift Light" w:hAnsi="Bahnschrift Light"/>
        </w:rPr>
        <w:t>Yes</w:t>
      </w:r>
      <w:r>
        <w:rPr>
          <w:rFonts w:ascii="Bahnschrift Light" w:hAnsi="Bahnschrift Light"/>
        </w:rPr>
        <w:t xml:space="preserve">  </w:t>
      </w:r>
    </w:p>
    <w:p w14:paraId="3A366BCD" w14:textId="7569CF23" w:rsidR="00000C06" w:rsidRDefault="00000C06" w:rsidP="00000C06">
      <w:pPr>
        <w:rPr>
          <w:rFonts w:ascii="Bahnschrift Light" w:hAnsi="Bahnschrift Light"/>
        </w:rPr>
      </w:pPr>
      <w:r>
        <w:rPr>
          <w:rFonts w:ascii="Bahnschrift Light" w:hAnsi="Bahnschrift Light"/>
        </w:rPr>
        <w:t>Plotting the Age distribution and separating based on Graduated we get:</w:t>
      </w:r>
    </w:p>
    <w:p w14:paraId="773C6BEB" w14:textId="0DC4C76B" w:rsidR="00000C06" w:rsidRDefault="00000C06" w:rsidP="00000C06">
      <w:pPr>
        <w:rPr>
          <w:rFonts w:ascii="Bahnschrift Light" w:hAnsi="Bahnschrift Light"/>
        </w:rPr>
      </w:pPr>
      <w:r w:rsidRPr="00000C06">
        <w:rPr>
          <w:rFonts w:ascii="Bahnschrift Light" w:hAnsi="Bahnschrift Light"/>
        </w:rPr>
        <w:drawing>
          <wp:inline distT="0" distB="0" distL="0" distR="0" wp14:anchorId="215B291D" wp14:editId="4144F701">
            <wp:extent cx="3943900" cy="2457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167B" w14:textId="49E5305E" w:rsidR="00000C06" w:rsidRDefault="00000C06" w:rsidP="00000C06">
      <w:pPr>
        <w:rPr>
          <w:rFonts w:ascii="Bahnschrift Light" w:hAnsi="Bahnschrift Light"/>
        </w:rPr>
      </w:pPr>
      <w:r>
        <w:rPr>
          <w:rFonts w:ascii="Bahnschrift Light" w:hAnsi="Bahnschrift Light"/>
        </w:rPr>
        <w:t>From this plot I decided to fill all null values for the Graduated column in the following way:</w:t>
      </w:r>
    </w:p>
    <w:p w14:paraId="787D68D3" w14:textId="1D3ED3CA" w:rsidR="00000C06" w:rsidRDefault="00000C06" w:rsidP="00000C06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If Age &lt;= 25, I will fill </w:t>
      </w:r>
      <w:r w:rsidR="00F24432">
        <w:rPr>
          <w:rFonts w:ascii="Bahnschrift Light" w:hAnsi="Bahnschrift Light"/>
        </w:rPr>
        <w:t>as No</w:t>
      </w:r>
    </w:p>
    <w:p w14:paraId="0E4FA927" w14:textId="30CDC19D" w:rsidR="00F24432" w:rsidRDefault="00F24432" w:rsidP="00000C06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If 25 &lt; Age &lt; 35 I will drop the row</w:t>
      </w:r>
    </w:p>
    <w:p w14:paraId="60897029" w14:textId="24980AED" w:rsidR="00F24432" w:rsidRDefault="00F24432" w:rsidP="00000C06">
      <w:pPr>
        <w:pStyle w:val="ListParagraph"/>
        <w:numPr>
          <w:ilvl w:val="0"/>
          <w:numId w:val="2"/>
        </w:numPr>
        <w:rPr>
          <w:rFonts w:ascii="Bahnschrift Light" w:hAnsi="Bahnschrift Light"/>
        </w:rPr>
      </w:pPr>
      <w:r>
        <w:rPr>
          <w:rFonts w:ascii="Bahnschrift Light" w:hAnsi="Bahnschrift Light"/>
        </w:rPr>
        <w:t>If Age &gt;= 35, I will fill as Yes</w:t>
      </w:r>
    </w:p>
    <w:p w14:paraId="77E7DE71" w14:textId="6240B6A1" w:rsidR="00F24432" w:rsidRDefault="00F24432" w:rsidP="00F24432">
      <w:pPr>
        <w:rPr>
          <w:rFonts w:ascii="Bahnschrift Light" w:hAnsi="Bahnschrift Light"/>
        </w:rPr>
      </w:pPr>
      <w:r>
        <w:rPr>
          <w:rFonts w:ascii="Bahnschrift Light" w:hAnsi="Bahnschrift Light"/>
        </w:rPr>
        <w:t>For Profession column I decided to fill the null values as ‘None’. Unable to find a pattern for the remaining columns, I decided to drop the rows which had null values in the columns Var_1, Work_Experience and Family_Size.</w:t>
      </w:r>
    </w:p>
    <w:p w14:paraId="40A1D280" w14:textId="1A74FA26" w:rsidR="00DA1910" w:rsidRDefault="00F24432" w:rsidP="00F24432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I converted Spending_Score column from object type to integer by mapping Low to 1, Average to 2 and High to 3. I dropped the ID column. I then used dummy variables to allow the machine learning models to work on the non-numeric </w:t>
      </w:r>
      <w:r w:rsidR="00DA1910">
        <w:rPr>
          <w:rFonts w:ascii="Bahnschrift Light" w:hAnsi="Bahnschrift Light"/>
        </w:rPr>
        <w:t>data. The same process was done for Customer_segmentation_test.csv data as well.</w:t>
      </w:r>
    </w:p>
    <w:p w14:paraId="14AD3915" w14:textId="55499A61" w:rsidR="00DA1910" w:rsidRDefault="00DA1910" w:rsidP="00F24432">
      <w:p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We have 1639 examples of class A, 1588 examples of class B, 1730 examples of class C and 1792 examples of class D. We can say that the classes are balanced.</w:t>
      </w:r>
    </w:p>
    <w:p w14:paraId="03B4686A" w14:textId="5FFBDF9F" w:rsidR="00934CE8" w:rsidRDefault="00934CE8" w:rsidP="00F24432">
      <w:pPr>
        <w:rPr>
          <w:rFonts w:ascii="Bahnschrift Light" w:hAnsi="Bahnschrift Light"/>
        </w:rPr>
      </w:pPr>
      <w:r w:rsidRPr="00934CE8">
        <w:rPr>
          <w:rFonts w:ascii="Bahnschrift Light" w:hAnsi="Bahnschrift Light"/>
        </w:rPr>
        <w:drawing>
          <wp:inline distT="0" distB="0" distL="0" distR="0" wp14:anchorId="5CBECF18" wp14:editId="1F1BC0FC">
            <wp:extent cx="3934374" cy="254353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E189" w14:textId="2858B525" w:rsidR="00DA1910" w:rsidRDefault="00DA1910" w:rsidP="00F24432">
      <w:pPr>
        <w:rPr>
          <w:rFonts w:ascii="Bahnschrift Light" w:hAnsi="Bahnschrift Light"/>
        </w:rPr>
      </w:pPr>
      <w:r>
        <w:rPr>
          <w:rFonts w:ascii="Bahnschrift Light" w:hAnsi="Bahnschrift Light"/>
        </w:rPr>
        <w:t>After training various classification models on the training data and comparing them with a validation set, we get:</w:t>
      </w:r>
    </w:p>
    <w:p w14:paraId="6E2A126C" w14:textId="7A908878" w:rsidR="00DA1910" w:rsidRDefault="00C45D26" w:rsidP="00F24432">
      <w:pPr>
        <w:rPr>
          <w:rFonts w:ascii="Bahnschrift Light" w:hAnsi="Bahnschrift Light"/>
        </w:rPr>
      </w:pPr>
      <w:r w:rsidRPr="00C45D26">
        <w:rPr>
          <w:rFonts w:ascii="Bahnschrift Light" w:hAnsi="Bahnschrift Light"/>
        </w:rPr>
        <w:drawing>
          <wp:inline distT="0" distB="0" distL="0" distR="0" wp14:anchorId="6E550500" wp14:editId="4EADBF4B">
            <wp:extent cx="2657846" cy="232442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56D6" w14:textId="206994F5" w:rsidR="00C45D26" w:rsidRDefault="00C45D26" w:rsidP="00F24432">
      <w:pPr>
        <w:rPr>
          <w:rFonts w:ascii="Bahnschrift Light" w:hAnsi="Bahnschrift Light"/>
        </w:rPr>
      </w:pPr>
      <w:r>
        <w:rPr>
          <w:rFonts w:ascii="Bahnschrift Light" w:hAnsi="Bahnschrift Light"/>
        </w:rPr>
        <w:t>From this we can see that SVM with cross validation has good accuracy without taking too long so we should use this model.</w:t>
      </w:r>
    </w:p>
    <w:p w14:paraId="7E794426" w14:textId="257B85B9" w:rsidR="00C45D26" w:rsidRDefault="00C45D26" w:rsidP="00C45D26">
      <w:pPr>
        <w:rPr>
          <w:rFonts w:ascii="Bahnschrift Light" w:hAnsi="Bahnschrift Light"/>
        </w:rPr>
      </w:pPr>
      <w:r>
        <w:rPr>
          <w:rFonts w:ascii="Bahnschrift Light" w:hAnsi="Bahnschrift Light"/>
        </w:rPr>
        <w:t>Checking feature importance using the decision tree we get</w:t>
      </w:r>
      <w:r>
        <w:rPr>
          <w:rFonts w:ascii="Bahnschrift Light" w:hAnsi="Bahnschrift Light"/>
        </w:rPr>
        <w:t xml:space="preserve"> that out of the 22 columns</w:t>
      </w:r>
      <w:r w:rsidR="00F76BB7">
        <w:rPr>
          <w:rFonts w:ascii="Bahnschrift Light" w:hAnsi="Bahnschrift Light"/>
        </w:rPr>
        <w:t xml:space="preserve"> the ones with most importance are Age</w:t>
      </w:r>
      <w:r w:rsidR="00934CE8">
        <w:rPr>
          <w:rFonts w:ascii="Bahnschrift Light" w:hAnsi="Bahnschrift Light"/>
        </w:rPr>
        <w:t xml:space="preserve"> (0.346)</w:t>
      </w:r>
      <w:r w:rsidR="00F76BB7">
        <w:rPr>
          <w:rFonts w:ascii="Bahnschrift Light" w:hAnsi="Bahnschrift Light"/>
        </w:rPr>
        <w:t>,</w:t>
      </w:r>
      <w:r w:rsidR="00934CE8">
        <w:rPr>
          <w:rFonts w:ascii="Bahnschrift Light" w:hAnsi="Bahnschrift Light"/>
        </w:rPr>
        <w:t xml:space="preserve"> Work_Experience (0.151) and Family_Size (0.115).</w:t>
      </w:r>
    </w:p>
    <w:p w14:paraId="0D843D52" w14:textId="0EC5CCAC" w:rsidR="00C45D26" w:rsidRPr="00F24432" w:rsidRDefault="00C45D26" w:rsidP="00F24432">
      <w:pPr>
        <w:rPr>
          <w:rFonts w:ascii="Bahnschrift Light" w:hAnsi="Bahnschrift Light"/>
        </w:rPr>
      </w:pPr>
    </w:p>
    <w:p w14:paraId="1E883987" w14:textId="77777777" w:rsidR="005969C2" w:rsidRPr="005969C2" w:rsidRDefault="005969C2">
      <w:pPr>
        <w:rPr>
          <w:rFonts w:ascii="Bahnschrift Light" w:hAnsi="Bahnschrift Light"/>
        </w:rPr>
      </w:pPr>
    </w:p>
    <w:sectPr w:rsidR="005969C2" w:rsidRPr="00596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14E8"/>
    <w:multiLevelType w:val="hybridMultilevel"/>
    <w:tmpl w:val="7D8AA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A075C"/>
    <w:multiLevelType w:val="hybridMultilevel"/>
    <w:tmpl w:val="20640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283485">
    <w:abstractNumId w:val="0"/>
  </w:num>
  <w:num w:numId="2" w16cid:durableId="575747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C2"/>
    <w:rsid w:val="00000C06"/>
    <w:rsid w:val="000C29DE"/>
    <w:rsid w:val="005969C2"/>
    <w:rsid w:val="00934CE8"/>
    <w:rsid w:val="00C45D26"/>
    <w:rsid w:val="00DA1910"/>
    <w:rsid w:val="00F24432"/>
    <w:rsid w:val="00F7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33E9"/>
  <w15:chartTrackingRefBased/>
  <w15:docId w15:val="{65C1BDBD-DCD8-4D78-B77D-627D29B2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Juyal</dc:creator>
  <cp:keywords/>
  <dc:description/>
  <cp:lastModifiedBy>Raghav Juyal</cp:lastModifiedBy>
  <cp:revision>1</cp:revision>
  <dcterms:created xsi:type="dcterms:W3CDTF">2022-06-10T12:59:00Z</dcterms:created>
  <dcterms:modified xsi:type="dcterms:W3CDTF">2022-06-10T13:32:00Z</dcterms:modified>
</cp:coreProperties>
</file>