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7D98D" w14:textId="45229A8F" w:rsidR="0066578B" w:rsidRDefault="00FA5124" w:rsidP="00625F2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ACF6A6B" wp14:editId="214AD50B">
                <wp:extent cx="304800" cy="304800"/>
                <wp:effectExtent l="0" t="0" r="0" b="0"/>
                <wp:docPr id="33518903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43B0A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6E14530" wp14:editId="212A1516">
                <wp:extent cx="304800" cy="304800"/>
                <wp:effectExtent l="0" t="0" r="0" b="0"/>
                <wp:docPr id="121820522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CE4B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50538" wp14:editId="71F592CD">
            <wp:extent cx="5162550" cy="3295650"/>
            <wp:effectExtent l="0" t="0" r="0" b="0"/>
            <wp:docPr id="181760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43FBA" w14:textId="77777777" w:rsidR="0066578B" w:rsidRDefault="0066578B" w:rsidP="00625F2E">
      <w:pPr>
        <w:rPr>
          <w:rFonts w:ascii="Arial" w:hAnsi="Arial" w:cs="Arial"/>
          <w:noProof/>
          <w:sz w:val="24"/>
          <w:szCs w:val="24"/>
        </w:rPr>
      </w:pPr>
    </w:p>
    <w:p w14:paraId="561505A9" w14:textId="0C61D490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This is a home network topology diagram showing how various devices connect to the internet via a router. Here's a breakdown of each component:</w:t>
      </w:r>
    </w:p>
    <w:p w14:paraId="7F870799" w14:textId="77777777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1. Internet (Cloud symbol)</w:t>
      </w:r>
    </w:p>
    <w:p w14:paraId="53AA2A64" w14:textId="26944062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Represents the external internet connection from the ISP (Internet Service Provider).</w:t>
      </w:r>
    </w:p>
    <w:p w14:paraId="42291C10" w14:textId="77777777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2. ISP Modem/Wireless Router (192.168.3.1)</w:t>
      </w:r>
    </w:p>
    <w:p w14:paraId="6452C7F3" w14:textId="2076B6F0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Central device connecting the home to the internet.</w:t>
      </w:r>
    </w:p>
    <w:p w14:paraId="282615FE" w14:textId="0554C5AC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Has both wired and wireless connections.</w:t>
      </w:r>
    </w:p>
    <w:p w14:paraId="58267FF2" w14:textId="77777777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3. Connected Devices</w:t>
      </w:r>
    </w:p>
    <w:p w14:paraId="58075C7A" w14:textId="77777777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Wireless Devices (Wi-Fi Drop)</w:t>
      </w:r>
    </w:p>
    <w:p w14:paraId="4518ECF4" w14:textId="202FF89B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Mobile: Connects wirelessly to the router.</w:t>
      </w:r>
    </w:p>
    <w:p w14:paraId="0E6519CC" w14:textId="6B6110B9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Laptop: Also connects via Wi-Fi.</w:t>
      </w:r>
    </w:p>
    <w:p w14:paraId="579B5710" w14:textId="77777777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Wired Devices (Ethernet Drop)</w:t>
      </w:r>
    </w:p>
    <w:p w14:paraId="15ABF9CA" w14:textId="05CB6ED0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Computer (unknown type): Two such devices are connected via wired Ethernet.</w:t>
      </w:r>
    </w:p>
    <w:p w14:paraId="1DD9D28F" w14:textId="6866E0BA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Study Computer (Apple iMac): Connected by Ethernet.</w:t>
      </w:r>
    </w:p>
    <w:p w14:paraId="7950258A" w14:textId="4DC81E21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Network Printer:</w:t>
      </w:r>
    </w:p>
    <w:p w14:paraId="3D71A5E3" w14:textId="3B174E87" w:rsidR="00625F2E" w:rsidRPr="00625F2E" w:rsidRDefault="00625F2E" w:rsidP="00625F2E">
      <w:pPr>
        <w:rPr>
          <w:rFonts w:ascii="Arial" w:hAnsi="Arial" w:cs="Arial"/>
          <w:noProof/>
          <w:sz w:val="24"/>
          <w:szCs w:val="24"/>
        </w:rPr>
      </w:pPr>
      <w:r w:rsidRPr="00625F2E">
        <w:rPr>
          <w:rFonts w:ascii="Arial" w:hAnsi="Arial" w:cs="Arial"/>
          <w:noProof/>
          <w:sz w:val="24"/>
          <w:szCs w:val="24"/>
        </w:rPr>
        <w:t>Brand unknown.</w:t>
      </w:r>
    </w:p>
    <w:p w14:paraId="4BF5DD51" w14:textId="77777777" w:rsidR="00625F2E" w:rsidRDefault="00625F2E" w:rsidP="00625F2E">
      <w:pPr>
        <w:rPr>
          <w:noProof/>
        </w:rPr>
      </w:pPr>
      <w:r w:rsidRPr="00625F2E">
        <w:rPr>
          <w:rFonts w:ascii="Arial" w:hAnsi="Arial" w:cs="Arial"/>
          <w:noProof/>
          <w:sz w:val="24"/>
          <w:szCs w:val="24"/>
        </w:rPr>
        <w:t>Also connected via Ethernet</w:t>
      </w:r>
      <w:r>
        <w:rPr>
          <w:noProof/>
        </w:rPr>
        <w:t>.</w:t>
      </w:r>
    </w:p>
    <w:p w14:paraId="32383CD3" w14:textId="77777777" w:rsidR="00625F2E" w:rsidRDefault="00625F2E" w:rsidP="00625F2E">
      <w:pPr>
        <w:rPr>
          <w:noProof/>
        </w:rPr>
      </w:pPr>
    </w:p>
    <w:p w14:paraId="14F264F6" w14:textId="4B699A9B" w:rsidR="00625F2E" w:rsidRDefault="00625F2E" w:rsidP="00625F2E">
      <w:pPr>
        <w:tabs>
          <w:tab w:val="left" w:pos="2325"/>
        </w:tabs>
      </w:pPr>
      <w:r>
        <w:tab/>
      </w:r>
    </w:p>
    <w:p w14:paraId="671D5651" w14:textId="77777777" w:rsidR="00625F2E" w:rsidRDefault="00625F2E" w:rsidP="00625F2E">
      <w:pPr>
        <w:tabs>
          <w:tab w:val="left" w:pos="2325"/>
        </w:tabs>
      </w:pPr>
    </w:p>
    <w:p w14:paraId="73B7D4EC" w14:textId="77777777" w:rsidR="00625F2E" w:rsidRPr="00625F2E" w:rsidRDefault="00625F2E" w:rsidP="00625F2E">
      <w:pPr>
        <w:tabs>
          <w:tab w:val="left" w:pos="2325"/>
        </w:tabs>
        <w:rPr>
          <w:sz w:val="24"/>
          <w:szCs w:val="24"/>
        </w:rPr>
      </w:pPr>
    </w:p>
    <w:sectPr w:rsidR="00625F2E" w:rsidRPr="0062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E"/>
    <w:rsid w:val="004F7580"/>
    <w:rsid w:val="00625F2E"/>
    <w:rsid w:val="0066578B"/>
    <w:rsid w:val="008C02A6"/>
    <w:rsid w:val="00F46E51"/>
    <w:rsid w:val="00FA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6D0"/>
  <w15:chartTrackingRefBased/>
  <w15:docId w15:val="{89065D38-2890-419C-B217-E1F137CC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2</cp:revision>
  <dcterms:created xsi:type="dcterms:W3CDTF">2025-04-24T07:14:00Z</dcterms:created>
  <dcterms:modified xsi:type="dcterms:W3CDTF">2025-04-24T07:27:00Z</dcterms:modified>
</cp:coreProperties>
</file>