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90F7F" w14:textId="25696F1C" w:rsidR="00AF294D" w:rsidRPr="00AF294D" w:rsidRDefault="00AF294D" w:rsidP="00AF294D">
      <w:r>
        <w:rPr>
          <w:rFonts w:ascii="Arial" w:hAnsi="Arial" w:cs="Arial"/>
          <w:sz w:val="24"/>
          <w:szCs w:val="24"/>
        </w:rPr>
        <w:t>B</w:t>
      </w:r>
      <w:r w:rsidRPr="00AF294D">
        <w:rPr>
          <w:rFonts w:ascii="Arial" w:hAnsi="Arial" w:cs="Arial"/>
          <w:sz w:val="24"/>
          <w:szCs w:val="24"/>
        </w:rPr>
        <w:t>rief summary of differences on agile and waterfall</w:t>
      </w:r>
      <w:r w:rsidRPr="00AF294D">
        <w:t>.</w:t>
      </w:r>
    </w:p>
    <w:p w14:paraId="51F6C0C8" w14:textId="77777777" w:rsidR="00F46E51" w:rsidRDefault="00F46E51"/>
    <w:p w14:paraId="04635937" w14:textId="77777777" w:rsidR="00AF294D" w:rsidRPr="00AF294D" w:rsidRDefault="00AF294D" w:rsidP="00AF294D">
      <w:pPr>
        <w:rPr>
          <w:rFonts w:ascii="Arial" w:hAnsi="Arial" w:cs="Arial"/>
          <w:sz w:val="24"/>
          <w:szCs w:val="24"/>
        </w:rPr>
      </w:pPr>
      <w:r w:rsidRPr="00AF294D">
        <w:rPr>
          <w:rFonts w:ascii="Arial" w:hAnsi="Arial" w:cs="Arial"/>
          <w:b/>
          <w:bCs/>
          <w:sz w:val="24"/>
          <w:szCs w:val="24"/>
        </w:rPr>
        <w:t>Agile and Waterfall</w:t>
      </w:r>
      <w:r w:rsidRPr="00AF294D">
        <w:rPr>
          <w:rFonts w:ascii="Arial" w:hAnsi="Arial" w:cs="Arial"/>
          <w:sz w:val="24"/>
          <w:szCs w:val="24"/>
        </w:rPr>
        <w:t xml:space="preserve"> are two distinct software development methodologies. The </w:t>
      </w:r>
      <w:r w:rsidRPr="00AF294D">
        <w:rPr>
          <w:rFonts w:ascii="Arial" w:hAnsi="Arial" w:cs="Arial"/>
          <w:b/>
          <w:bCs/>
          <w:sz w:val="24"/>
          <w:szCs w:val="24"/>
        </w:rPr>
        <w:t>Waterfall model</w:t>
      </w:r>
      <w:r w:rsidRPr="00AF294D">
        <w:rPr>
          <w:rFonts w:ascii="Arial" w:hAnsi="Arial" w:cs="Arial"/>
          <w:sz w:val="24"/>
          <w:szCs w:val="24"/>
        </w:rPr>
        <w:t xml:space="preserve"> follows a linear and sequential approach where each phase, such as requirement gathering, design, implementation, testing, and deployment, is completed before moving on to the next. It is rigid and best suited for projects with well-defined and unchanging requirements. Once a phase is completed in Waterfall, going back to make changes is difficult and costly.</w:t>
      </w:r>
    </w:p>
    <w:p w14:paraId="72623C57" w14:textId="77777777" w:rsidR="00AF294D" w:rsidRPr="00AF294D" w:rsidRDefault="00AF294D" w:rsidP="00AF294D">
      <w:pPr>
        <w:rPr>
          <w:rFonts w:ascii="Arial" w:hAnsi="Arial" w:cs="Arial"/>
          <w:sz w:val="24"/>
          <w:szCs w:val="24"/>
        </w:rPr>
      </w:pPr>
      <w:r w:rsidRPr="00AF294D">
        <w:rPr>
          <w:rFonts w:ascii="Arial" w:hAnsi="Arial" w:cs="Arial"/>
          <w:sz w:val="24"/>
          <w:szCs w:val="24"/>
        </w:rPr>
        <w:t xml:space="preserve">In contrast, the </w:t>
      </w:r>
      <w:r w:rsidRPr="00AF294D">
        <w:rPr>
          <w:rFonts w:ascii="Arial" w:hAnsi="Arial" w:cs="Arial"/>
          <w:b/>
          <w:bCs/>
          <w:sz w:val="24"/>
          <w:szCs w:val="24"/>
        </w:rPr>
        <w:t>Agile model</w:t>
      </w:r>
      <w:r w:rsidRPr="00AF294D">
        <w:rPr>
          <w:rFonts w:ascii="Arial" w:hAnsi="Arial" w:cs="Arial"/>
          <w:sz w:val="24"/>
          <w:szCs w:val="24"/>
        </w:rPr>
        <w:t xml:space="preserve"> is iterative and incremental. It focuses on flexibility and customer collaboration. Development is broken into smaller cycles called </w:t>
      </w:r>
      <w:r w:rsidRPr="00AF294D">
        <w:rPr>
          <w:rFonts w:ascii="Arial" w:hAnsi="Arial" w:cs="Arial"/>
          <w:b/>
          <w:bCs/>
          <w:sz w:val="24"/>
          <w:szCs w:val="24"/>
        </w:rPr>
        <w:t>sprints</w:t>
      </w:r>
      <w:r w:rsidRPr="00AF294D">
        <w:rPr>
          <w:rFonts w:ascii="Arial" w:hAnsi="Arial" w:cs="Arial"/>
          <w:sz w:val="24"/>
          <w:szCs w:val="24"/>
        </w:rPr>
        <w:t>, and working software is delivered at the end of each sprint. Agile encourages continuous feedback, allowing teams to adapt to changing requirements throughout the project. This makes Agile ideal for dynamic and evolving projects where frequent updates and client input are essential.</w:t>
      </w:r>
    </w:p>
    <w:p w14:paraId="3DB1B9A3" w14:textId="77777777" w:rsidR="00AF294D" w:rsidRPr="00AF294D" w:rsidRDefault="00AF294D" w:rsidP="00AF294D">
      <w:pPr>
        <w:rPr>
          <w:rFonts w:ascii="Arial" w:hAnsi="Arial" w:cs="Arial"/>
          <w:sz w:val="24"/>
          <w:szCs w:val="24"/>
        </w:rPr>
      </w:pPr>
      <w:r w:rsidRPr="00AF294D">
        <w:rPr>
          <w:rFonts w:ascii="Arial" w:hAnsi="Arial" w:cs="Arial"/>
          <w:sz w:val="24"/>
          <w:szCs w:val="24"/>
        </w:rPr>
        <w:t>In summary, Waterfall is structured and best for fixed-scope projects, while Agile is adaptable and better suited for projects with uncertain or changing requirements.</w:t>
      </w:r>
    </w:p>
    <w:p w14:paraId="7DF2FC94" w14:textId="77777777" w:rsidR="00AF294D" w:rsidRDefault="00AF294D"/>
    <w:sectPr w:rsidR="00AF2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4D"/>
    <w:rsid w:val="0059611F"/>
    <w:rsid w:val="008C02A6"/>
    <w:rsid w:val="00AF294D"/>
    <w:rsid w:val="00F46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16F5"/>
  <w15:chartTrackingRefBased/>
  <w15:docId w15:val="{280D9D51-3656-482C-8D53-1BA23594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9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29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29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29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29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2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9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29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29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29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29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2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94D"/>
    <w:rPr>
      <w:rFonts w:eastAsiaTheme="majorEastAsia" w:cstheme="majorBidi"/>
      <w:color w:val="272727" w:themeColor="text1" w:themeTint="D8"/>
    </w:rPr>
  </w:style>
  <w:style w:type="paragraph" w:styleId="Title">
    <w:name w:val="Title"/>
    <w:basedOn w:val="Normal"/>
    <w:next w:val="Normal"/>
    <w:link w:val="TitleChar"/>
    <w:uiPriority w:val="10"/>
    <w:qFormat/>
    <w:rsid w:val="00AF2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94D"/>
    <w:pPr>
      <w:spacing w:before="160"/>
      <w:jc w:val="center"/>
    </w:pPr>
    <w:rPr>
      <w:i/>
      <w:iCs/>
      <w:color w:val="404040" w:themeColor="text1" w:themeTint="BF"/>
    </w:rPr>
  </w:style>
  <w:style w:type="character" w:customStyle="1" w:styleId="QuoteChar">
    <w:name w:val="Quote Char"/>
    <w:basedOn w:val="DefaultParagraphFont"/>
    <w:link w:val="Quote"/>
    <w:uiPriority w:val="29"/>
    <w:rsid w:val="00AF294D"/>
    <w:rPr>
      <w:i/>
      <w:iCs/>
      <w:color w:val="404040" w:themeColor="text1" w:themeTint="BF"/>
    </w:rPr>
  </w:style>
  <w:style w:type="paragraph" w:styleId="ListParagraph">
    <w:name w:val="List Paragraph"/>
    <w:basedOn w:val="Normal"/>
    <w:uiPriority w:val="34"/>
    <w:qFormat/>
    <w:rsid w:val="00AF294D"/>
    <w:pPr>
      <w:ind w:left="720"/>
      <w:contextualSpacing/>
    </w:pPr>
  </w:style>
  <w:style w:type="character" w:styleId="IntenseEmphasis">
    <w:name w:val="Intense Emphasis"/>
    <w:basedOn w:val="DefaultParagraphFont"/>
    <w:uiPriority w:val="21"/>
    <w:qFormat/>
    <w:rsid w:val="00AF294D"/>
    <w:rPr>
      <w:i/>
      <w:iCs/>
      <w:color w:val="2F5496" w:themeColor="accent1" w:themeShade="BF"/>
    </w:rPr>
  </w:style>
  <w:style w:type="paragraph" w:styleId="IntenseQuote">
    <w:name w:val="Intense Quote"/>
    <w:basedOn w:val="Normal"/>
    <w:next w:val="Normal"/>
    <w:link w:val="IntenseQuoteChar"/>
    <w:uiPriority w:val="30"/>
    <w:qFormat/>
    <w:rsid w:val="00AF29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294D"/>
    <w:rPr>
      <w:i/>
      <w:iCs/>
      <w:color w:val="2F5496" w:themeColor="accent1" w:themeShade="BF"/>
    </w:rPr>
  </w:style>
  <w:style w:type="character" w:styleId="IntenseReference">
    <w:name w:val="Intense Reference"/>
    <w:basedOn w:val="DefaultParagraphFont"/>
    <w:uiPriority w:val="32"/>
    <w:qFormat/>
    <w:rsid w:val="00AF294D"/>
    <w:rPr>
      <w:b/>
      <w:bCs/>
      <w:smallCaps/>
      <w:color w:val="2F5496" w:themeColor="accent1" w:themeShade="BF"/>
      <w:spacing w:val="5"/>
    </w:rPr>
  </w:style>
  <w:style w:type="paragraph" w:styleId="NormalWeb">
    <w:name w:val="Normal (Web)"/>
    <w:basedOn w:val="Normal"/>
    <w:uiPriority w:val="99"/>
    <w:semiHidden/>
    <w:unhideWhenUsed/>
    <w:rsid w:val="00AF29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F294D"/>
    <w:rPr>
      <w:color w:val="0000FF"/>
      <w:u w:val="single"/>
    </w:rPr>
  </w:style>
  <w:style w:type="character" w:styleId="UnresolvedMention">
    <w:name w:val="Unresolved Mention"/>
    <w:basedOn w:val="DefaultParagraphFont"/>
    <w:uiPriority w:val="99"/>
    <w:semiHidden/>
    <w:unhideWhenUsed/>
    <w:rsid w:val="00AF2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327797">
      <w:bodyDiv w:val="1"/>
      <w:marLeft w:val="0"/>
      <w:marRight w:val="0"/>
      <w:marTop w:val="0"/>
      <w:marBottom w:val="0"/>
      <w:divBdr>
        <w:top w:val="none" w:sz="0" w:space="0" w:color="auto"/>
        <w:left w:val="none" w:sz="0" w:space="0" w:color="auto"/>
        <w:bottom w:val="none" w:sz="0" w:space="0" w:color="auto"/>
        <w:right w:val="none" w:sz="0" w:space="0" w:color="auto"/>
      </w:divBdr>
    </w:div>
    <w:div w:id="552545040">
      <w:bodyDiv w:val="1"/>
      <w:marLeft w:val="0"/>
      <w:marRight w:val="0"/>
      <w:marTop w:val="0"/>
      <w:marBottom w:val="0"/>
      <w:divBdr>
        <w:top w:val="none" w:sz="0" w:space="0" w:color="auto"/>
        <w:left w:val="none" w:sz="0" w:space="0" w:color="auto"/>
        <w:bottom w:val="none" w:sz="0" w:space="0" w:color="auto"/>
        <w:right w:val="none" w:sz="0" w:space="0" w:color="auto"/>
      </w:divBdr>
    </w:div>
    <w:div w:id="574634843">
      <w:bodyDiv w:val="1"/>
      <w:marLeft w:val="0"/>
      <w:marRight w:val="0"/>
      <w:marTop w:val="0"/>
      <w:marBottom w:val="0"/>
      <w:divBdr>
        <w:top w:val="none" w:sz="0" w:space="0" w:color="auto"/>
        <w:left w:val="none" w:sz="0" w:space="0" w:color="auto"/>
        <w:bottom w:val="none" w:sz="0" w:space="0" w:color="auto"/>
        <w:right w:val="none" w:sz="0" w:space="0" w:color="auto"/>
      </w:divBdr>
    </w:div>
    <w:div w:id="707340993">
      <w:bodyDiv w:val="1"/>
      <w:marLeft w:val="0"/>
      <w:marRight w:val="0"/>
      <w:marTop w:val="0"/>
      <w:marBottom w:val="0"/>
      <w:divBdr>
        <w:top w:val="none" w:sz="0" w:space="0" w:color="auto"/>
        <w:left w:val="none" w:sz="0" w:space="0" w:color="auto"/>
        <w:bottom w:val="none" w:sz="0" w:space="0" w:color="auto"/>
        <w:right w:val="none" w:sz="0" w:space="0" w:color="auto"/>
      </w:divBdr>
    </w:div>
    <w:div w:id="1155217790">
      <w:bodyDiv w:val="1"/>
      <w:marLeft w:val="0"/>
      <w:marRight w:val="0"/>
      <w:marTop w:val="0"/>
      <w:marBottom w:val="0"/>
      <w:divBdr>
        <w:top w:val="none" w:sz="0" w:space="0" w:color="auto"/>
        <w:left w:val="none" w:sz="0" w:space="0" w:color="auto"/>
        <w:bottom w:val="none" w:sz="0" w:space="0" w:color="auto"/>
        <w:right w:val="none" w:sz="0" w:space="0" w:color="auto"/>
      </w:divBdr>
    </w:div>
    <w:div w:id="1188838491">
      <w:bodyDiv w:val="1"/>
      <w:marLeft w:val="0"/>
      <w:marRight w:val="0"/>
      <w:marTop w:val="0"/>
      <w:marBottom w:val="0"/>
      <w:divBdr>
        <w:top w:val="none" w:sz="0" w:space="0" w:color="auto"/>
        <w:left w:val="none" w:sz="0" w:space="0" w:color="auto"/>
        <w:bottom w:val="none" w:sz="0" w:space="0" w:color="auto"/>
        <w:right w:val="none" w:sz="0" w:space="0" w:color="auto"/>
      </w:divBdr>
    </w:div>
    <w:div w:id="1378774258">
      <w:bodyDiv w:val="1"/>
      <w:marLeft w:val="0"/>
      <w:marRight w:val="0"/>
      <w:marTop w:val="0"/>
      <w:marBottom w:val="0"/>
      <w:divBdr>
        <w:top w:val="none" w:sz="0" w:space="0" w:color="auto"/>
        <w:left w:val="none" w:sz="0" w:space="0" w:color="auto"/>
        <w:bottom w:val="none" w:sz="0" w:space="0" w:color="auto"/>
        <w:right w:val="none" w:sz="0" w:space="0" w:color="auto"/>
      </w:divBdr>
    </w:div>
    <w:div w:id="160407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40110474 RAGHAVA RANJITH JALLURI</dc:creator>
  <cp:keywords/>
  <dc:description/>
  <cp:lastModifiedBy>40110474 RAGHAVA RANJITH JALLURI</cp:lastModifiedBy>
  <cp:revision>1</cp:revision>
  <dcterms:created xsi:type="dcterms:W3CDTF">2025-04-25T04:33:00Z</dcterms:created>
  <dcterms:modified xsi:type="dcterms:W3CDTF">2025-04-25T04:40:00Z</dcterms:modified>
</cp:coreProperties>
</file>