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BEF79" w14:textId="59615792" w:rsidR="00F46E51" w:rsidRPr="006A53A1" w:rsidRDefault="00AE1399" w:rsidP="00AE1399">
      <w:pPr>
        <w:jc w:val="both"/>
        <w:rPr>
          <w:rFonts w:cstheme="minorHAnsi"/>
          <w:b/>
          <w:bCs/>
          <w:sz w:val="28"/>
          <w:szCs w:val="28"/>
        </w:rPr>
      </w:pPr>
      <w:r w:rsidRPr="006A53A1">
        <w:rPr>
          <w:rFonts w:cstheme="minorHAnsi"/>
          <w:b/>
          <w:bCs/>
          <w:sz w:val="28"/>
          <w:szCs w:val="28"/>
        </w:rPr>
        <w:t>Virtual Machines</w:t>
      </w:r>
    </w:p>
    <w:p w14:paraId="7AEC7512" w14:textId="77777777" w:rsidR="00AE1399" w:rsidRPr="006A53A1" w:rsidRDefault="00AE1399" w:rsidP="00AE1399">
      <w:pPr>
        <w:jc w:val="both"/>
        <w:rPr>
          <w:rFonts w:cstheme="minorHAnsi"/>
        </w:rPr>
      </w:pPr>
      <w:r w:rsidRPr="006A53A1">
        <w:rPr>
          <w:rFonts w:cstheme="minorHAnsi"/>
        </w:rPr>
        <w:t xml:space="preserve">A Virtual Machine (VM) is a compute resource that uses software instead of a physical computer to run programs and deploy apps. One or more virtual “guest” machines run on a physical “host” machine. Each virtual machine runs its own operating system and functions separately from the other VMs, even when they are all running on the same host. This means that, for example, a virtual MacOS virtual machine can run on a physical PC. </w:t>
      </w:r>
    </w:p>
    <w:p w14:paraId="59260D95" w14:textId="23E3F2F5" w:rsidR="00AE1399" w:rsidRPr="006A53A1" w:rsidRDefault="00AE1399" w:rsidP="00AE1399">
      <w:pPr>
        <w:jc w:val="both"/>
        <w:rPr>
          <w:rFonts w:cstheme="minorHAnsi"/>
        </w:rPr>
      </w:pPr>
      <w:r w:rsidRPr="006A53A1">
        <w:rPr>
          <w:rFonts w:cstheme="minorHAnsi"/>
        </w:rPr>
        <w:t>Virtual machine technology is used for many use cases across on-premises and cloud environments. More recently, public cloud services are using virtual machines to provide virtual application resources to multiple users at once, for even more cost efficient and flexible compute.</w:t>
      </w:r>
    </w:p>
    <w:p w14:paraId="7578EEB0" w14:textId="7085D415" w:rsidR="00AE1399" w:rsidRPr="006A53A1" w:rsidRDefault="00AE1399" w:rsidP="00AE1399">
      <w:pPr>
        <w:jc w:val="both"/>
        <w:rPr>
          <w:rFonts w:cstheme="minorHAnsi"/>
          <w:b/>
          <w:bCs/>
          <w:sz w:val="28"/>
          <w:szCs w:val="28"/>
        </w:rPr>
      </w:pPr>
      <w:r w:rsidRPr="006A53A1">
        <w:rPr>
          <w:rFonts w:cstheme="minorHAnsi"/>
          <w:b/>
          <w:bCs/>
          <w:sz w:val="28"/>
          <w:szCs w:val="28"/>
        </w:rPr>
        <w:t xml:space="preserve">How do virtual machines work? </w:t>
      </w:r>
    </w:p>
    <w:p w14:paraId="536C4AAB" w14:textId="7AF07301" w:rsidR="00AE1399" w:rsidRPr="006A53A1" w:rsidRDefault="00AE1399" w:rsidP="00AE1399">
      <w:pPr>
        <w:jc w:val="both"/>
        <w:rPr>
          <w:rFonts w:cstheme="minorHAnsi"/>
        </w:rPr>
      </w:pPr>
      <w:r w:rsidRPr="006A53A1">
        <w:rPr>
          <w:rFonts w:cstheme="minorHAnsi"/>
        </w:rPr>
        <w:t>The virtual machine runs as a process in an application window, similar to any other application, on the operating system of the physical machine. Key files that make up a virtual machine include a log file, NVRAM setting file, virtual disk file and configuration file.</w:t>
      </w:r>
    </w:p>
    <w:p w14:paraId="158411E3" w14:textId="77777777" w:rsidR="00AE1399" w:rsidRPr="006A53A1" w:rsidRDefault="00AE1399" w:rsidP="00AE1399">
      <w:pPr>
        <w:jc w:val="both"/>
        <w:rPr>
          <w:rFonts w:cstheme="minorHAnsi"/>
          <w:b/>
          <w:bCs/>
          <w:sz w:val="28"/>
          <w:szCs w:val="28"/>
        </w:rPr>
      </w:pPr>
      <w:r w:rsidRPr="006A53A1">
        <w:rPr>
          <w:rFonts w:cstheme="minorHAnsi"/>
          <w:b/>
          <w:bCs/>
          <w:sz w:val="28"/>
          <w:szCs w:val="28"/>
        </w:rPr>
        <w:t xml:space="preserve">What are virtual machines used for? </w:t>
      </w:r>
    </w:p>
    <w:p w14:paraId="242C9EF7" w14:textId="66924C40" w:rsidR="00AE1399" w:rsidRPr="006A53A1" w:rsidRDefault="00AE1399" w:rsidP="00AE1399">
      <w:pPr>
        <w:jc w:val="both"/>
        <w:rPr>
          <w:rFonts w:cstheme="minorHAnsi"/>
        </w:rPr>
      </w:pPr>
      <w:r w:rsidRPr="006A53A1">
        <w:rPr>
          <w:rFonts w:cstheme="minorHAnsi"/>
        </w:rPr>
        <w:t>Virtual machines (VMs) allow a business to run an operating system that behaves like a completely separate computer in an app window on a desktop. VMs may be deployed to accommodate different levels of processing power needs, to run software that requires a different operating system, or to test applications in a safe, sandboxed environment.</w:t>
      </w:r>
    </w:p>
    <w:p w14:paraId="59238087" w14:textId="77777777" w:rsidR="00AE1399" w:rsidRPr="00AE1399" w:rsidRDefault="00AE1399" w:rsidP="00AE1399">
      <w:pPr>
        <w:jc w:val="both"/>
        <w:rPr>
          <w:rFonts w:cstheme="minorHAnsi"/>
          <w:b/>
          <w:bCs/>
          <w:sz w:val="28"/>
          <w:szCs w:val="28"/>
        </w:rPr>
      </w:pPr>
      <w:r w:rsidRPr="00AE1399">
        <w:rPr>
          <w:rFonts w:cstheme="minorHAnsi"/>
          <w:b/>
          <w:bCs/>
          <w:sz w:val="28"/>
          <w:szCs w:val="28"/>
        </w:rPr>
        <w:t>Key Use Cases of Virtual Machines</w:t>
      </w:r>
    </w:p>
    <w:p w14:paraId="4206B1A8" w14:textId="77777777" w:rsidR="00AE1399" w:rsidRPr="00AE1399" w:rsidRDefault="00AE1399" w:rsidP="00AE1399">
      <w:pPr>
        <w:numPr>
          <w:ilvl w:val="0"/>
          <w:numId w:val="1"/>
        </w:numPr>
        <w:jc w:val="both"/>
        <w:rPr>
          <w:rFonts w:cstheme="minorHAnsi"/>
        </w:rPr>
      </w:pPr>
      <w:r w:rsidRPr="00AE1399">
        <w:rPr>
          <w:rFonts w:cstheme="minorHAnsi"/>
          <w:b/>
          <w:bCs/>
        </w:rPr>
        <w:t>Run different OS:</w:t>
      </w:r>
      <w:r w:rsidRPr="00AE1399">
        <w:rPr>
          <w:rFonts w:cstheme="minorHAnsi"/>
        </w:rPr>
        <w:t xml:space="preserve"> Useful when apps require a different operating system.</w:t>
      </w:r>
    </w:p>
    <w:p w14:paraId="15DA421D" w14:textId="77777777" w:rsidR="00AE1399" w:rsidRPr="00AE1399" w:rsidRDefault="00AE1399" w:rsidP="00AE1399">
      <w:pPr>
        <w:numPr>
          <w:ilvl w:val="0"/>
          <w:numId w:val="1"/>
        </w:numPr>
        <w:jc w:val="both"/>
        <w:rPr>
          <w:rFonts w:cstheme="minorHAnsi"/>
        </w:rPr>
      </w:pPr>
      <w:r w:rsidRPr="00AE1399">
        <w:rPr>
          <w:rFonts w:cstheme="minorHAnsi"/>
          <w:b/>
          <w:bCs/>
        </w:rPr>
        <w:t>Test software:</w:t>
      </w:r>
      <w:r w:rsidRPr="00AE1399">
        <w:rPr>
          <w:rFonts w:cstheme="minorHAnsi"/>
        </w:rPr>
        <w:t xml:space="preserve"> Isolated environment for safe testing.</w:t>
      </w:r>
    </w:p>
    <w:p w14:paraId="71272255" w14:textId="77777777" w:rsidR="00AE1399" w:rsidRPr="00AE1399" w:rsidRDefault="00AE1399" w:rsidP="00AE1399">
      <w:pPr>
        <w:numPr>
          <w:ilvl w:val="0"/>
          <w:numId w:val="1"/>
        </w:numPr>
        <w:jc w:val="both"/>
        <w:rPr>
          <w:rFonts w:cstheme="minorHAnsi"/>
        </w:rPr>
      </w:pPr>
      <w:r w:rsidRPr="00AE1399">
        <w:rPr>
          <w:rFonts w:cstheme="minorHAnsi"/>
          <w:b/>
          <w:bCs/>
        </w:rPr>
        <w:t>Legacy support:</w:t>
      </w:r>
      <w:r w:rsidRPr="00AE1399">
        <w:rPr>
          <w:rFonts w:cstheme="minorHAnsi"/>
        </w:rPr>
        <w:t xml:space="preserve"> Run old applications on modern systems.</w:t>
      </w:r>
    </w:p>
    <w:p w14:paraId="055D01E1" w14:textId="77777777" w:rsidR="00AE1399" w:rsidRPr="00AE1399" w:rsidRDefault="00AE1399" w:rsidP="00AE1399">
      <w:pPr>
        <w:numPr>
          <w:ilvl w:val="0"/>
          <w:numId w:val="1"/>
        </w:numPr>
        <w:jc w:val="both"/>
        <w:rPr>
          <w:rFonts w:cstheme="minorHAnsi"/>
        </w:rPr>
      </w:pPr>
      <w:r w:rsidRPr="00AE1399">
        <w:rPr>
          <w:rFonts w:cstheme="minorHAnsi"/>
          <w:b/>
          <w:bCs/>
        </w:rPr>
        <w:t>Server virtualization:</w:t>
      </w:r>
      <w:r w:rsidRPr="00AE1399">
        <w:rPr>
          <w:rFonts w:cstheme="minorHAnsi"/>
        </w:rPr>
        <w:t xml:space="preserve"> Consolidate multiple servers on fewer machines.</w:t>
      </w:r>
    </w:p>
    <w:p w14:paraId="5C1DD6E6" w14:textId="77777777" w:rsidR="00AE1399" w:rsidRPr="00AE1399" w:rsidRDefault="00AE1399" w:rsidP="00AE1399">
      <w:pPr>
        <w:numPr>
          <w:ilvl w:val="0"/>
          <w:numId w:val="1"/>
        </w:numPr>
        <w:jc w:val="both"/>
        <w:rPr>
          <w:rFonts w:cstheme="minorHAnsi"/>
        </w:rPr>
      </w:pPr>
      <w:r w:rsidRPr="00AE1399">
        <w:rPr>
          <w:rFonts w:cstheme="minorHAnsi"/>
          <w:b/>
          <w:bCs/>
        </w:rPr>
        <w:t>Disaster recovery:</w:t>
      </w:r>
      <w:r w:rsidRPr="00AE1399">
        <w:rPr>
          <w:rFonts w:cstheme="minorHAnsi"/>
        </w:rPr>
        <w:t xml:space="preserve"> Easy to back up and restore.</w:t>
      </w:r>
    </w:p>
    <w:p w14:paraId="7FCA1E4D" w14:textId="77777777" w:rsidR="00AE1399" w:rsidRPr="006A53A1" w:rsidRDefault="00AE1399" w:rsidP="00AE1399">
      <w:pPr>
        <w:numPr>
          <w:ilvl w:val="0"/>
          <w:numId w:val="1"/>
        </w:numPr>
        <w:jc w:val="both"/>
        <w:rPr>
          <w:rFonts w:cstheme="minorHAnsi"/>
        </w:rPr>
      </w:pPr>
      <w:r w:rsidRPr="00AE1399">
        <w:rPr>
          <w:rFonts w:cstheme="minorHAnsi"/>
          <w:b/>
          <w:bCs/>
        </w:rPr>
        <w:t>Cloud computing:</w:t>
      </w:r>
      <w:r w:rsidRPr="00AE1399">
        <w:rPr>
          <w:rFonts w:cstheme="minorHAnsi"/>
        </w:rPr>
        <w:t xml:space="preserve"> Public clouds use VMs for scalable, cost-efficient compute.</w:t>
      </w:r>
    </w:p>
    <w:p w14:paraId="3B7F69A2" w14:textId="0BBA5DC1" w:rsidR="00AE1399" w:rsidRPr="006A53A1" w:rsidRDefault="00AE1399" w:rsidP="00AE1399">
      <w:pPr>
        <w:jc w:val="both"/>
        <w:rPr>
          <w:rFonts w:cstheme="minorHAnsi"/>
        </w:rPr>
      </w:pPr>
      <w:r w:rsidRPr="006A53A1">
        <w:rPr>
          <w:rFonts w:cstheme="minorHAnsi"/>
          <w:b/>
          <w:bCs/>
        </w:rPr>
        <w:t>Types of Virtual Machines</w:t>
      </w:r>
    </w:p>
    <w:p w14:paraId="5F6F891E" w14:textId="1125E779" w:rsidR="00AE1399" w:rsidRPr="006A53A1" w:rsidRDefault="00AE1399" w:rsidP="00AE1399">
      <w:pPr>
        <w:jc w:val="both"/>
        <w:rPr>
          <w:rFonts w:cstheme="minorHAnsi"/>
        </w:rPr>
      </w:pPr>
      <w:r w:rsidRPr="006A53A1">
        <w:rPr>
          <w:rFonts w:cstheme="minorHAnsi"/>
        </w:rPr>
        <w:t>The two types of virtual machines Users can choose from two different types of virtual machines—process VMs and system VMs:</w:t>
      </w:r>
    </w:p>
    <w:p w14:paraId="53DB716B" w14:textId="76AEAE68" w:rsidR="00AE1399" w:rsidRPr="006A53A1" w:rsidRDefault="00AE1399" w:rsidP="00AE1399">
      <w:pPr>
        <w:jc w:val="both"/>
        <w:rPr>
          <w:rFonts w:cstheme="minorHAnsi"/>
        </w:rPr>
      </w:pPr>
      <w:r w:rsidRPr="006A53A1">
        <w:rPr>
          <w:rFonts w:cstheme="minorHAnsi"/>
        </w:rPr>
        <w:t xml:space="preserve">A </w:t>
      </w:r>
      <w:r w:rsidRPr="006A53A1">
        <w:rPr>
          <w:rFonts w:cstheme="minorHAnsi"/>
          <w:b/>
          <w:bCs/>
        </w:rPr>
        <w:t>process virtu</w:t>
      </w:r>
      <w:r w:rsidRPr="006A53A1">
        <w:rPr>
          <w:rFonts w:cstheme="minorHAnsi"/>
          <w:b/>
          <w:bCs/>
        </w:rPr>
        <w:t>al</w:t>
      </w:r>
      <w:r w:rsidRPr="006A53A1">
        <w:rPr>
          <w:rFonts w:cstheme="minorHAnsi"/>
        </w:rPr>
        <w:t xml:space="preserve"> machine allows a single process to run as an application on a host machine, providing a platform-independent programming environment by masking the information of the underlying hardware or operating system. An example of a process VM is the Java Virtual Machine, which enables any operating system to run Java applications as if they were native to that system.</w:t>
      </w:r>
    </w:p>
    <w:p w14:paraId="320325BF" w14:textId="07AB5B55" w:rsidR="00AE1399" w:rsidRPr="00AE1399" w:rsidRDefault="00AE1399" w:rsidP="00AE1399">
      <w:pPr>
        <w:jc w:val="both"/>
        <w:rPr>
          <w:rFonts w:cstheme="minorHAnsi"/>
        </w:rPr>
      </w:pPr>
      <w:r w:rsidRPr="006A53A1">
        <w:rPr>
          <w:rFonts w:cstheme="minorHAnsi"/>
        </w:rPr>
        <w:t xml:space="preserve"> A </w:t>
      </w:r>
      <w:r w:rsidRPr="006A53A1">
        <w:rPr>
          <w:rFonts w:cstheme="minorHAnsi"/>
          <w:b/>
          <w:bCs/>
        </w:rPr>
        <w:t>system virtual</w:t>
      </w:r>
      <w:r w:rsidRPr="006A53A1">
        <w:rPr>
          <w:rFonts w:cstheme="minorHAnsi"/>
        </w:rPr>
        <w:t xml:space="preserve"> machine is fully virtualized to substitute for a physical machine. A system platform supports the sharing of a host computer’s physical resources between multiple virtual machines, each running its own copy of the operating system. This virtualization process relies on a hypervisor, which can run on bare hardware, such as VMware </w:t>
      </w:r>
      <w:proofErr w:type="spellStart"/>
      <w:r w:rsidRPr="006A53A1">
        <w:rPr>
          <w:rFonts w:cstheme="minorHAnsi"/>
        </w:rPr>
        <w:t>ESXi</w:t>
      </w:r>
      <w:proofErr w:type="spellEnd"/>
      <w:r w:rsidRPr="006A53A1">
        <w:rPr>
          <w:rFonts w:cstheme="minorHAnsi"/>
        </w:rPr>
        <w:t>, or on top of an operating system.</w:t>
      </w:r>
    </w:p>
    <w:p w14:paraId="638014E5" w14:textId="22A5E665" w:rsidR="00AE1399" w:rsidRPr="0079465B" w:rsidRDefault="0079465B">
      <w:pPr>
        <w:rPr>
          <w:b/>
          <w:bCs/>
          <w:sz w:val="28"/>
          <w:szCs w:val="28"/>
        </w:rPr>
      </w:pPr>
      <w:r w:rsidRPr="0079465B">
        <w:rPr>
          <w:b/>
          <w:bCs/>
          <w:sz w:val="28"/>
          <w:szCs w:val="28"/>
        </w:rPr>
        <w:lastRenderedPageBreak/>
        <w:t>Virtualization</w:t>
      </w:r>
    </w:p>
    <w:p w14:paraId="64738334" w14:textId="77777777" w:rsidR="0079465B" w:rsidRPr="0079465B" w:rsidRDefault="0079465B" w:rsidP="0079465B">
      <w:r w:rsidRPr="0079465B">
        <w:t xml:space="preserve">Virtualization is the process of creating a virtual environment of something which may include hardware platforms, storage devices, OS, network resources, etc. </w:t>
      </w:r>
    </w:p>
    <w:p w14:paraId="3E7D6145" w14:textId="77777777" w:rsidR="0079465B" w:rsidRPr="0079465B" w:rsidRDefault="0079465B" w:rsidP="0079465B">
      <w:pPr>
        <w:rPr>
          <w:b/>
          <w:bCs/>
        </w:rPr>
      </w:pPr>
      <w:r w:rsidRPr="0079465B">
        <w:rPr>
          <w:b/>
          <w:bCs/>
        </w:rPr>
        <w:t>Example:</w:t>
      </w:r>
    </w:p>
    <w:p w14:paraId="6293BCEB" w14:textId="7DAEBCD4" w:rsidR="0079465B" w:rsidRDefault="0079465B" w:rsidP="0079465B">
      <w:r w:rsidRPr="0079465B">
        <w:t>Virtual memory is a memory-management technique that enables an operating system to see and use non-contiguous segments of memory as a single, contiguous memory space.</w:t>
      </w:r>
    </w:p>
    <w:p w14:paraId="03E25894" w14:textId="4B53CBDA" w:rsidR="0079465B" w:rsidRPr="0079465B" w:rsidRDefault="0079465B" w:rsidP="0079465B">
      <w:pPr>
        <w:rPr>
          <w:b/>
          <w:bCs/>
        </w:rPr>
      </w:pPr>
      <w:r w:rsidRPr="0079465B">
        <w:rPr>
          <w:b/>
          <w:bCs/>
        </w:rPr>
        <w:t xml:space="preserve">Types of </w:t>
      </w:r>
      <w:proofErr w:type="gramStart"/>
      <w:r w:rsidRPr="0079465B">
        <w:rPr>
          <w:b/>
          <w:bCs/>
        </w:rPr>
        <w:t>Virtualization</w:t>
      </w:r>
      <w:proofErr w:type="gramEnd"/>
      <w:r w:rsidRPr="0079465B">
        <w:rPr>
          <w:b/>
          <w:bCs/>
        </w:rPr>
        <w:t>:</w:t>
      </w:r>
    </w:p>
    <w:p w14:paraId="5112F183" w14:textId="25C361C1" w:rsidR="0079465B" w:rsidRPr="0079465B" w:rsidRDefault="0079465B" w:rsidP="006A53A1">
      <w:pPr>
        <w:ind w:left="1440" w:hanging="1080"/>
        <w:rPr>
          <w:b/>
          <w:bCs/>
        </w:rPr>
      </w:pPr>
      <w:r>
        <w:rPr>
          <w:b/>
          <w:bCs/>
        </w:rPr>
        <w:t xml:space="preserve">1. </w:t>
      </w:r>
      <w:r w:rsidRPr="0079465B">
        <w:rPr>
          <w:b/>
          <w:bCs/>
        </w:rPr>
        <w:t>Application Virtualization</w:t>
      </w:r>
    </w:p>
    <w:p w14:paraId="5EC813F7" w14:textId="77777777" w:rsidR="0079465B" w:rsidRPr="0079465B" w:rsidRDefault="0079465B" w:rsidP="0079465B">
      <w:pPr>
        <w:pStyle w:val="ListParagraph"/>
        <w:numPr>
          <w:ilvl w:val="0"/>
          <w:numId w:val="9"/>
        </w:numPr>
      </w:pPr>
      <w:r w:rsidRPr="0079465B">
        <w:rPr>
          <w:b/>
          <w:bCs/>
        </w:rPr>
        <w:t>What it does:</w:t>
      </w:r>
      <w:r w:rsidRPr="0079465B">
        <w:t xml:space="preserve"> Runs apps on remote servers, accessed locally via internet.</w:t>
      </w:r>
    </w:p>
    <w:p w14:paraId="3CB2E1B8" w14:textId="77777777" w:rsidR="0079465B" w:rsidRPr="0079465B" w:rsidRDefault="0079465B" w:rsidP="0079465B">
      <w:pPr>
        <w:pStyle w:val="ListParagraph"/>
        <w:numPr>
          <w:ilvl w:val="0"/>
          <w:numId w:val="9"/>
        </w:numPr>
      </w:pPr>
      <w:r w:rsidRPr="0079465B">
        <w:rPr>
          <w:b/>
          <w:bCs/>
        </w:rPr>
        <w:t>Use case:</w:t>
      </w:r>
      <w:r w:rsidRPr="0079465B">
        <w:t xml:space="preserve"> Run multiple versions of the same software.</w:t>
      </w:r>
    </w:p>
    <w:p w14:paraId="0D3D94FA" w14:textId="6DBADE3E" w:rsidR="0079465B" w:rsidRPr="0079465B" w:rsidRDefault="0079465B" w:rsidP="0079465B">
      <w:pPr>
        <w:pStyle w:val="ListParagraph"/>
        <w:numPr>
          <w:ilvl w:val="0"/>
          <w:numId w:val="9"/>
        </w:numPr>
      </w:pPr>
      <w:r w:rsidRPr="0079465B">
        <w:rPr>
          <w:b/>
          <w:bCs/>
        </w:rPr>
        <w:t>Tech:</w:t>
      </w:r>
      <w:r w:rsidRPr="0079465B">
        <w:t xml:space="preserve"> Hosted apps, packaged apps.</w:t>
      </w:r>
    </w:p>
    <w:p w14:paraId="0E890155" w14:textId="1EF5E2CF" w:rsidR="0079465B" w:rsidRPr="0079465B" w:rsidRDefault="0079465B" w:rsidP="0079465B">
      <w:pPr>
        <w:ind w:left="360"/>
        <w:rPr>
          <w:b/>
          <w:bCs/>
        </w:rPr>
      </w:pPr>
      <w:r>
        <w:rPr>
          <w:b/>
          <w:bCs/>
        </w:rPr>
        <w:t>2.</w:t>
      </w:r>
      <w:r w:rsidRPr="0079465B">
        <w:rPr>
          <w:b/>
          <w:bCs/>
        </w:rPr>
        <w:t xml:space="preserve"> Network Virtualization</w:t>
      </w:r>
    </w:p>
    <w:p w14:paraId="3904CA6F" w14:textId="77777777" w:rsidR="0079465B" w:rsidRPr="0079465B" w:rsidRDefault="0079465B" w:rsidP="0079465B">
      <w:pPr>
        <w:pStyle w:val="ListParagraph"/>
        <w:numPr>
          <w:ilvl w:val="0"/>
          <w:numId w:val="10"/>
        </w:numPr>
      </w:pPr>
      <w:r w:rsidRPr="0079465B">
        <w:rPr>
          <w:b/>
          <w:bCs/>
        </w:rPr>
        <w:t>What it does:</w:t>
      </w:r>
      <w:r w:rsidRPr="0079465B">
        <w:t xml:space="preserve"> Runs multiple virtual networks over one physical network.</w:t>
      </w:r>
    </w:p>
    <w:p w14:paraId="07D6D2C7" w14:textId="77777777" w:rsidR="0079465B" w:rsidRPr="0079465B" w:rsidRDefault="0079465B" w:rsidP="0079465B">
      <w:pPr>
        <w:pStyle w:val="ListParagraph"/>
        <w:numPr>
          <w:ilvl w:val="0"/>
          <w:numId w:val="10"/>
        </w:numPr>
      </w:pPr>
      <w:r w:rsidRPr="0079465B">
        <w:rPr>
          <w:b/>
          <w:bCs/>
        </w:rPr>
        <w:t>Components:</w:t>
      </w:r>
      <w:r w:rsidRPr="0079465B">
        <w:t xml:space="preserve"> Virtual switches, routers, firewalls, VPNs, load balancers.</w:t>
      </w:r>
    </w:p>
    <w:p w14:paraId="39151E78" w14:textId="75DCDB25" w:rsidR="0079465B" w:rsidRPr="0079465B" w:rsidRDefault="0079465B" w:rsidP="0079465B">
      <w:pPr>
        <w:pStyle w:val="ListParagraph"/>
        <w:numPr>
          <w:ilvl w:val="0"/>
          <w:numId w:val="10"/>
        </w:numPr>
      </w:pPr>
      <w:r w:rsidRPr="0079465B">
        <w:rPr>
          <w:b/>
          <w:bCs/>
        </w:rPr>
        <w:t>Use case:</w:t>
      </w:r>
      <w:r w:rsidRPr="0079465B">
        <w:t xml:space="preserve"> Isolated, flexible, fast-deployable networks for different teams.</w:t>
      </w:r>
    </w:p>
    <w:p w14:paraId="7A3EC399" w14:textId="2393FF42" w:rsidR="0079465B" w:rsidRPr="0079465B" w:rsidRDefault="0079465B" w:rsidP="0079465B">
      <w:pPr>
        <w:ind w:left="360"/>
        <w:rPr>
          <w:b/>
          <w:bCs/>
        </w:rPr>
      </w:pPr>
      <w:r>
        <w:rPr>
          <w:b/>
          <w:bCs/>
        </w:rPr>
        <w:t>3.</w:t>
      </w:r>
      <w:r w:rsidRPr="0079465B">
        <w:rPr>
          <w:b/>
          <w:bCs/>
        </w:rPr>
        <w:t xml:space="preserve"> Desktop Virtualization</w:t>
      </w:r>
    </w:p>
    <w:p w14:paraId="54E2B4E6" w14:textId="77777777" w:rsidR="0079465B" w:rsidRPr="0079465B" w:rsidRDefault="0079465B" w:rsidP="0079465B">
      <w:pPr>
        <w:pStyle w:val="ListParagraph"/>
        <w:numPr>
          <w:ilvl w:val="0"/>
          <w:numId w:val="11"/>
        </w:numPr>
      </w:pPr>
      <w:r w:rsidRPr="0079465B">
        <w:rPr>
          <w:b/>
          <w:bCs/>
        </w:rPr>
        <w:t>What it does:</w:t>
      </w:r>
      <w:r w:rsidRPr="0079465B">
        <w:t xml:space="preserve"> Access your desktop remotely from any device/location.</w:t>
      </w:r>
    </w:p>
    <w:p w14:paraId="1842C030" w14:textId="77777777" w:rsidR="0079465B" w:rsidRPr="0079465B" w:rsidRDefault="0079465B" w:rsidP="0079465B">
      <w:pPr>
        <w:pStyle w:val="ListParagraph"/>
        <w:numPr>
          <w:ilvl w:val="0"/>
          <w:numId w:val="11"/>
        </w:numPr>
      </w:pPr>
      <w:r w:rsidRPr="0079465B">
        <w:rPr>
          <w:b/>
          <w:bCs/>
        </w:rPr>
        <w:t>Use case:</w:t>
      </w:r>
      <w:r w:rsidRPr="0079465B">
        <w:t xml:space="preserve"> Mobility, centralized OS management, patching.</w:t>
      </w:r>
    </w:p>
    <w:p w14:paraId="79171A6D" w14:textId="762E50F2" w:rsidR="0079465B" w:rsidRPr="0079465B" w:rsidRDefault="0079465B" w:rsidP="0079465B">
      <w:pPr>
        <w:pStyle w:val="ListParagraph"/>
        <w:numPr>
          <w:ilvl w:val="0"/>
          <w:numId w:val="11"/>
        </w:numPr>
      </w:pPr>
      <w:r w:rsidRPr="0079465B">
        <w:rPr>
          <w:b/>
          <w:bCs/>
        </w:rPr>
        <w:t>Tech:</w:t>
      </w:r>
      <w:r w:rsidRPr="0079465B">
        <w:t xml:space="preserve"> VDI (Virtual Desktop Infrastructure).</w:t>
      </w:r>
    </w:p>
    <w:p w14:paraId="065DCBC6" w14:textId="7E8E9C45" w:rsidR="0079465B" w:rsidRPr="0079465B" w:rsidRDefault="0079465B" w:rsidP="0079465B">
      <w:pPr>
        <w:ind w:left="360"/>
        <w:rPr>
          <w:b/>
          <w:bCs/>
        </w:rPr>
      </w:pPr>
      <w:r>
        <w:rPr>
          <w:b/>
          <w:bCs/>
        </w:rPr>
        <w:t>4.</w:t>
      </w:r>
      <w:r w:rsidRPr="0079465B">
        <w:rPr>
          <w:b/>
          <w:bCs/>
        </w:rPr>
        <w:t xml:space="preserve"> Storage Virtualization</w:t>
      </w:r>
    </w:p>
    <w:p w14:paraId="575F2E4A" w14:textId="77777777" w:rsidR="0079465B" w:rsidRPr="0079465B" w:rsidRDefault="0079465B" w:rsidP="0079465B">
      <w:pPr>
        <w:pStyle w:val="ListParagraph"/>
        <w:numPr>
          <w:ilvl w:val="0"/>
          <w:numId w:val="12"/>
        </w:numPr>
      </w:pPr>
      <w:r w:rsidRPr="0079465B">
        <w:rPr>
          <w:b/>
          <w:bCs/>
        </w:rPr>
        <w:t>What it does:</w:t>
      </w:r>
      <w:r w:rsidRPr="0079465B">
        <w:t xml:space="preserve"> Combines multiple storage devices into one virtual pool.</w:t>
      </w:r>
    </w:p>
    <w:p w14:paraId="797FB208" w14:textId="77777777" w:rsidR="0079465B" w:rsidRPr="0079465B" w:rsidRDefault="0079465B" w:rsidP="0079465B">
      <w:pPr>
        <w:pStyle w:val="ListParagraph"/>
        <w:numPr>
          <w:ilvl w:val="0"/>
          <w:numId w:val="12"/>
        </w:numPr>
      </w:pPr>
      <w:r w:rsidRPr="0079465B">
        <w:rPr>
          <w:b/>
          <w:bCs/>
        </w:rPr>
        <w:t>Use case:</w:t>
      </w:r>
      <w:r w:rsidRPr="0079465B">
        <w:t xml:space="preserve"> Simplified data management and scalability.</w:t>
      </w:r>
    </w:p>
    <w:p w14:paraId="05B47EB2" w14:textId="644869EA" w:rsidR="0079465B" w:rsidRPr="0079465B" w:rsidRDefault="0079465B" w:rsidP="0079465B">
      <w:pPr>
        <w:pStyle w:val="ListParagraph"/>
        <w:numPr>
          <w:ilvl w:val="0"/>
          <w:numId w:val="12"/>
        </w:numPr>
      </w:pPr>
      <w:r w:rsidRPr="0079465B">
        <w:rPr>
          <w:b/>
          <w:bCs/>
        </w:rPr>
        <w:t>Benefit:</w:t>
      </w:r>
      <w:r w:rsidRPr="0079465B">
        <w:t xml:space="preserve"> Continuous performance, high availability, fault tolerance.</w:t>
      </w:r>
    </w:p>
    <w:p w14:paraId="786D33B3" w14:textId="3B865B81" w:rsidR="0079465B" w:rsidRPr="0079465B" w:rsidRDefault="0079465B" w:rsidP="0079465B">
      <w:pPr>
        <w:ind w:left="360"/>
        <w:rPr>
          <w:b/>
          <w:bCs/>
        </w:rPr>
      </w:pPr>
      <w:r>
        <w:rPr>
          <w:b/>
          <w:bCs/>
        </w:rPr>
        <w:t>5.</w:t>
      </w:r>
      <w:r w:rsidRPr="0079465B">
        <w:rPr>
          <w:b/>
          <w:bCs/>
        </w:rPr>
        <w:t xml:space="preserve"> Server Virtualization</w:t>
      </w:r>
    </w:p>
    <w:p w14:paraId="10654D58" w14:textId="77777777" w:rsidR="0079465B" w:rsidRPr="0079465B" w:rsidRDefault="0079465B" w:rsidP="0079465B">
      <w:pPr>
        <w:pStyle w:val="ListParagraph"/>
        <w:numPr>
          <w:ilvl w:val="0"/>
          <w:numId w:val="13"/>
        </w:numPr>
      </w:pPr>
      <w:r w:rsidRPr="0079465B">
        <w:rPr>
          <w:b/>
          <w:bCs/>
        </w:rPr>
        <w:t>What it does:</w:t>
      </w:r>
      <w:r w:rsidRPr="0079465B">
        <w:t xml:space="preserve"> Splits one physical server into multiple virtual servers.</w:t>
      </w:r>
    </w:p>
    <w:p w14:paraId="1954F16D" w14:textId="77777777" w:rsidR="0079465B" w:rsidRPr="0079465B" w:rsidRDefault="0079465B" w:rsidP="0079465B">
      <w:pPr>
        <w:pStyle w:val="ListParagraph"/>
        <w:numPr>
          <w:ilvl w:val="0"/>
          <w:numId w:val="13"/>
        </w:numPr>
      </w:pPr>
      <w:r w:rsidRPr="0079465B">
        <w:rPr>
          <w:b/>
          <w:bCs/>
        </w:rPr>
        <w:t>Use case:</w:t>
      </w:r>
      <w:r w:rsidRPr="0079465B">
        <w:t xml:space="preserve"> Better resource use, cost efficiency, isolation.</w:t>
      </w:r>
    </w:p>
    <w:p w14:paraId="30479DC5" w14:textId="73861EE9" w:rsidR="0079465B" w:rsidRPr="0079465B" w:rsidRDefault="0079465B" w:rsidP="0079465B">
      <w:pPr>
        <w:pStyle w:val="ListParagraph"/>
        <w:numPr>
          <w:ilvl w:val="0"/>
          <w:numId w:val="13"/>
        </w:numPr>
      </w:pPr>
      <w:r w:rsidRPr="0079465B">
        <w:rPr>
          <w:b/>
          <w:bCs/>
        </w:rPr>
        <w:t>Benefit:</w:t>
      </w:r>
      <w:r w:rsidRPr="0079465B">
        <w:t xml:space="preserve"> Migration flexibility, energy savings, lower infrastructure cost.</w:t>
      </w:r>
    </w:p>
    <w:p w14:paraId="467C529A" w14:textId="320D73A4" w:rsidR="0079465B" w:rsidRPr="0079465B" w:rsidRDefault="0079465B" w:rsidP="0079465B">
      <w:pPr>
        <w:ind w:left="360"/>
        <w:rPr>
          <w:b/>
          <w:bCs/>
        </w:rPr>
      </w:pPr>
      <w:r>
        <w:rPr>
          <w:b/>
          <w:bCs/>
        </w:rPr>
        <w:t>6.</w:t>
      </w:r>
      <w:r w:rsidRPr="0079465B">
        <w:rPr>
          <w:b/>
          <w:bCs/>
        </w:rPr>
        <w:t xml:space="preserve"> Data Virtualization</w:t>
      </w:r>
    </w:p>
    <w:p w14:paraId="2A79B517" w14:textId="77777777" w:rsidR="0079465B" w:rsidRPr="0079465B" w:rsidRDefault="0079465B" w:rsidP="0079465B">
      <w:pPr>
        <w:pStyle w:val="ListParagraph"/>
        <w:numPr>
          <w:ilvl w:val="0"/>
          <w:numId w:val="14"/>
        </w:numPr>
      </w:pPr>
      <w:r w:rsidRPr="0079465B">
        <w:rPr>
          <w:b/>
          <w:bCs/>
        </w:rPr>
        <w:t>What it does:</w:t>
      </w:r>
      <w:r w:rsidRPr="0079465B">
        <w:t xml:space="preserve"> Creates a unified virtual view of data from multiple sources.</w:t>
      </w:r>
    </w:p>
    <w:p w14:paraId="1A24F05A" w14:textId="77777777" w:rsidR="0079465B" w:rsidRPr="0079465B" w:rsidRDefault="0079465B" w:rsidP="0079465B">
      <w:pPr>
        <w:pStyle w:val="ListParagraph"/>
        <w:numPr>
          <w:ilvl w:val="0"/>
          <w:numId w:val="14"/>
        </w:numPr>
      </w:pPr>
      <w:r w:rsidRPr="0079465B">
        <w:rPr>
          <w:b/>
          <w:bCs/>
        </w:rPr>
        <w:t>Use case:</w:t>
      </w:r>
      <w:r w:rsidRPr="0079465B">
        <w:t xml:space="preserve"> Real-time data access without moving/storing data.</w:t>
      </w:r>
    </w:p>
    <w:p w14:paraId="16255AA1" w14:textId="77777777" w:rsidR="0079465B" w:rsidRDefault="0079465B" w:rsidP="0079465B">
      <w:pPr>
        <w:pStyle w:val="ListParagraph"/>
        <w:numPr>
          <w:ilvl w:val="0"/>
          <w:numId w:val="14"/>
        </w:numPr>
      </w:pPr>
      <w:r w:rsidRPr="0079465B">
        <w:rPr>
          <w:b/>
          <w:bCs/>
        </w:rPr>
        <w:t>Benefit:</w:t>
      </w:r>
      <w:r w:rsidRPr="0079465B">
        <w:t xml:space="preserve"> Easy integration, analytics, and access via cloud services.</w:t>
      </w:r>
    </w:p>
    <w:p w14:paraId="6C2095E4" w14:textId="77777777" w:rsidR="006A53A1" w:rsidRDefault="006A53A1" w:rsidP="006A53A1"/>
    <w:p w14:paraId="3E0FDF1F" w14:textId="77777777" w:rsidR="006A53A1" w:rsidRDefault="006A53A1" w:rsidP="006A53A1"/>
    <w:p w14:paraId="5C05D520" w14:textId="77777777" w:rsidR="006A53A1" w:rsidRDefault="006A53A1" w:rsidP="006A53A1"/>
    <w:p w14:paraId="0AAF76D4" w14:textId="77777777" w:rsidR="006A53A1" w:rsidRPr="0079465B" w:rsidRDefault="006A53A1" w:rsidP="006A53A1"/>
    <w:p w14:paraId="48EF7C1A" w14:textId="4F4EABB9" w:rsidR="006A53A1" w:rsidRPr="006A53A1" w:rsidRDefault="006A53A1" w:rsidP="006A53A1">
      <w:pPr>
        <w:rPr>
          <w:b/>
          <w:bCs/>
          <w:sz w:val="28"/>
          <w:szCs w:val="28"/>
        </w:rPr>
      </w:pPr>
      <w:r w:rsidRPr="006A53A1">
        <w:rPr>
          <w:b/>
          <w:bCs/>
          <w:sz w:val="28"/>
          <w:szCs w:val="28"/>
        </w:rPr>
        <w:lastRenderedPageBreak/>
        <w:t>Hypervisor</w:t>
      </w:r>
    </w:p>
    <w:p w14:paraId="2678C5D1" w14:textId="77777777" w:rsidR="006A53A1" w:rsidRPr="006A53A1" w:rsidRDefault="006A53A1" w:rsidP="006A53A1">
      <w:pPr>
        <w:numPr>
          <w:ilvl w:val="0"/>
          <w:numId w:val="16"/>
        </w:numPr>
      </w:pPr>
      <w:r w:rsidRPr="006A53A1">
        <w:t>A hypervisor is a form of virtualization software used in Cloud hosting to divide and allocate the resources on various pieces of hardware.</w:t>
      </w:r>
    </w:p>
    <w:p w14:paraId="0249AAA3" w14:textId="77777777" w:rsidR="006A53A1" w:rsidRPr="006A53A1" w:rsidRDefault="006A53A1" w:rsidP="006A53A1">
      <w:pPr>
        <w:numPr>
          <w:ilvl w:val="0"/>
          <w:numId w:val="16"/>
        </w:numPr>
      </w:pPr>
      <w:r w:rsidRPr="006A53A1">
        <w:t>The program which provides partitioning, isolation, or abstraction is called a virtualization hypervisor.</w:t>
      </w:r>
    </w:p>
    <w:p w14:paraId="5F23DC2C" w14:textId="77777777" w:rsidR="006A53A1" w:rsidRPr="006A53A1" w:rsidRDefault="006A53A1" w:rsidP="006A53A1">
      <w:pPr>
        <w:numPr>
          <w:ilvl w:val="0"/>
          <w:numId w:val="16"/>
        </w:numPr>
      </w:pPr>
      <w:r w:rsidRPr="006A53A1">
        <w:t>The hypervisor is a hardware virtualization technique that allows multiple guest operating systems (OS) to run on a single host system at the same time.</w:t>
      </w:r>
    </w:p>
    <w:p w14:paraId="7DC25D39" w14:textId="181EBF29" w:rsidR="006A53A1" w:rsidRPr="006A53A1" w:rsidRDefault="006A53A1" w:rsidP="006A53A1">
      <w:pPr>
        <w:numPr>
          <w:ilvl w:val="0"/>
          <w:numId w:val="16"/>
        </w:numPr>
      </w:pPr>
      <w:r w:rsidRPr="006A53A1">
        <w:t>A hypervisor is sometimes also called a virtual machine manager</w:t>
      </w:r>
      <w:r>
        <w:t xml:space="preserve"> </w:t>
      </w:r>
      <w:r w:rsidRPr="006A53A1">
        <w:t xml:space="preserve">(VMM). </w:t>
      </w:r>
    </w:p>
    <w:p w14:paraId="1496EC05" w14:textId="77777777" w:rsidR="0079465B" w:rsidRPr="0079465B" w:rsidRDefault="0079465B" w:rsidP="0079465B"/>
    <w:p w14:paraId="5EC45A23" w14:textId="77777777" w:rsidR="0079465B" w:rsidRDefault="0079465B"/>
    <w:sectPr w:rsidR="00794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94E0A"/>
    <w:multiLevelType w:val="multilevel"/>
    <w:tmpl w:val="4006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44DEE"/>
    <w:multiLevelType w:val="multilevel"/>
    <w:tmpl w:val="D0C8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B504B"/>
    <w:multiLevelType w:val="hybridMultilevel"/>
    <w:tmpl w:val="2D3600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14A7A09"/>
    <w:multiLevelType w:val="multilevel"/>
    <w:tmpl w:val="DC1239CE"/>
    <w:lvl w:ilvl="0">
      <w:start w:val="1"/>
      <w:numFmt w:val="decimal"/>
      <w:lvlText w:val="%1."/>
      <w:lvlJc w:val="left"/>
      <w:pPr>
        <w:ind w:left="0" w:firstLine="0"/>
      </w:pPr>
      <w:rPr>
        <w:rFonts w:ascii="Times New Roman" w:hAnsi="Times New Roman" w:cs="Times New Roman"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4" w15:restartNumberingAfterBreak="0">
    <w:nsid w:val="4477402C"/>
    <w:multiLevelType w:val="multilevel"/>
    <w:tmpl w:val="5216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411DC"/>
    <w:multiLevelType w:val="multilevel"/>
    <w:tmpl w:val="AF46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20BB0"/>
    <w:multiLevelType w:val="hybridMultilevel"/>
    <w:tmpl w:val="3E106B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C3E22D1"/>
    <w:multiLevelType w:val="hybridMultilevel"/>
    <w:tmpl w:val="ECEEFC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890519"/>
    <w:multiLevelType w:val="hybridMultilevel"/>
    <w:tmpl w:val="6BB6BD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4143FE3"/>
    <w:multiLevelType w:val="multilevel"/>
    <w:tmpl w:val="5C36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30167"/>
    <w:multiLevelType w:val="multilevel"/>
    <w:tmpl w:val="D1E82A60"/>
    <w:lvl w:ilvl="0">
      <w:start w:val="1"/>
      <w:numFmt w:val="bullet"/>
      <w:lvlText w:val="●"/>
      <w:lvlJc w:val="left"/>
      <w:pPr>
        <w:ind w:left="420" w:hanging="420"/>
      </w:pPr>
      <w:rPr>
        <w:rFonts w:ascii="Noto Sans Symbols" w:hAnsi="Noto Sans Symbols"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1" w15:restartNumberingAfterBreak="0">
    <w:nsid w:val="60990ABF"/>
    <w:multiLevelType w:val="multilevel"/>
    <w:tmpl w:val="ED80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2339B"/>
    <w:multiLevelType w:val="hybridMultilevel"/>
    <w:tmpl w:val="1276A9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0775B6B"/>
    <w:multiLevelType w:val="hybridMultilevel"/>
    <w:tmpl w:val="B91015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2AD1CF1"/>
    <w:multiLevelType w:val="multilevel"/>
    <w:tmpl w:val="139C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86E82"/>
    <w:multiLevelType w:val="hybridMultilevel"/>
    <w:tmpl w:val="A36859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27870687">
    <w:abstractNumId w:val="11"/>
  </w:num>
  <w:num w:numId="2" w16cid:durableId="1555431998">
    <w:abstractNumId w:val="4"/>
  </w:num>
  <w:num w:numId="3" w16cid:durableId="367416816">
    <w:abstractNumId w:val="1"/>
  </w:num>
  <w:num w:numId="4" w16cid:durableId="1623341625">
    <w:abstractNumId w:val="0"/>
  </w:num>
  <w:num w:numId="5" w16cid:durableId="699210365">
    <w:abstractNumId w:val="9"/>
  </w:num>
  <w:num w:numId="6" w16cid:durableId="1712802438">
    <w:abstractNumId w:val="14"/>
  </w:num>
  <w:num w:numId="7" w16cid:durableId="1341850818">
    <w:abstractNumId w:val="5"/>
  </w:num>
  <w:num w:numId="8" w16cid:durableId="583992651">
    <w:abstractNumId w:val="7"/>
  </w:num>
  <w:num w:numId="9" w16cid:durableId="1046610231">
    <w:abstractNumId w:val="2"/>
  </w:num>
  <w:num w:numId="10" w16cid:durableId="1102263198">
    <w:abstractNumId w:val="15"/>
  </w:num>
  <w:num w:numId="11" w16cid:durableId="581529382">
    <w:abstractNumId w:val="6"/>
  </w:num>
  <w:num w:numId="12" w16cid:durableId="1669357813">
    <w:abstractNumId w:val="12"/>
  </w:num>
  <w:num w:numId="13" w16cid:durableId="2116748523">
    <w:abstractNumId w:val="8"/>
  </w:num>
  <w:num w:numId="14" w16cid:durableId="867789563">
    <w:abstractNumId w:val="13"/>
  </w:num>
  <w:num w:numId="15" w16cid:durableId="197013635">
    <w:abstractNumId w:val="3"/>
    <w:lvlOverride w:ilvl="0">
      <w:startOverride w:val="1"/>
    </w:lvlOverride>
    <w:lvlOverride w:ilvl="1"/>
    <w:lvlOverride w:ilvl="2"/>
    <w:lvlOverride w:ilvl="3"/>
    <w:lvlOverride w:ilvl="4"/>
    <w:lvlOverride w:ilvl="5"/>
    <w:lvlOverride w:ilvl="6"/>
    <w:lvlOverride w:ilvl="7"/>
    <w:lvlOverride w:ilvl="8"/>
  </w:num>
  <w:num w:numId="16" w16cid:durableId="1844978276">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99"/>
    <w:rsid w:val="0038636F"/>
    <w:rsid w:val="006A53A1"/>
    <w:rsid w:val="0079465B"/>
    <w:rsid w:val="008C02A6"/>
    <w:rsid w:val="00AE1399"/>
    <w:rsid w:val="00F46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1C42"/>
  <w15:chartTrackingRefBased/>
  <w15:docId w15:val="{66E32485-1D68-4A5D-8582-86C8EA59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3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3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3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3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3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3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3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3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3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3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399"/>
    <w:rPr>
      <w:rFonts w:eastAsiaTheme="majorEastAsia" w:cstheme="majorBidi"/>
      <w:color w:val="272727" w:themeColor="text1" w:themeTint="D8"/>
    </w:rPr>
  </w:style>
  <w:style w:type="paragraph" w:styleId="Title">
    <w:name w:val="Title"/>
    <w:basedOn w:val="Normal"/>
    <w:next w:val="Normal"/>
    <w:link w:val="TitleChar"/>
    <w:uiPriority w:val="10"/>
    <w:qFormat/>
    <w:rsid w:val="00AE1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399"/>
    <w:pPr>
      <w:spacing w:before="160"/>
      <w:jc w:val="center"/>
    </w:pPr>
    <w:rPr>
      <w:i/>
      <w:iCs/>
      <w:color w:val="404040" w:themeColor="text1" w:themeTint="BF"/>
    </w:rPr>
  </w:style>
  <w:style w:type="character" w:customStyle="1" w:styleId="QuoteChar">
    <w:name w:val="Quote Char"/>
    <w:basedOn w:val="DefaultParagraphFont"/>
    <w:link w:val="Quote"/>
    <w:uiPriority w:val="29"/>
    <w:rsid w:val="00AE1399"/>
    <w:rPr>
      <w:i/>
      <w:iCs/>
      <w:color w:val="404040" w:themeColor="text1" w:themeTint="BF"/>
    </w:rPr>
  </w:style>
  <w:style w:type="paragraph" w:styleId="ListParagraph">
    <w:name w:val="List Paragraph"/>
    <w:basedOn w:val="Normal"/>
    <w:uiPriority w:val="34"/>
    <w:qFormat/>
    <w:rsid w:val="00AE1399"/>
    <w:pPr>
      <w:ind w:left="720"/>
      <w:contextualSpacing/>
    </w:pPr>
  </w:style>
  <w:style w:type="character" w:styleId="IntenseEmphasis">
    <w:name w:val="Intense Emphasis"/>
    <w:basedOn w:val="DefaultParagraphFont"/>
    <w:uiPriority w:val="21"/>
    <w:qFormat/>
    <w:rsid w:val="00AE1399"/>
    <w:rPr>
      <w:i/>
      <w:iCs/>
      <w:color w:val="2F5496" w:themeColor="accent1" w:themeShade="BF"/>
    </w:rPr>
  </w:style>
  <w:style w:type="paragraph" w:styleId="IntenseQuote">
    <w:name w:val="Intense Quote"/>
    <w:basedOn w:val="Normal"/>
    <w:next w:val="Normal"/>
    <w:link w:val="IntenseQuoteChar"/>
    <w:uiPriority w:val="30"/>
    <w:qFormat/>
    <w:rsid w:val="00AE13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399"/>
    <w:rPr>
      <w:i/>
      <w:iCs/>
      <w:color w:val="2F5496" w:themeColor="accent1" w:themeShade="BF"/>
    </w:rPr>
  </w:style>
  <w:style w:type="character" w:styleId="IntenseReference">
    <w:name w:val="Intense Reference"/>
    <w:basedOn w:val="DefaultParagraphFont"/>
    <w:uiPriority w:val="32"/>
    <w:qFormat/>
    <w:rsid w:val="00AE13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3290">
      <w:bodyDiv w:val="1"/>
      <w:marLeft w:val="0"/>
      <w:marRight w:val="0"/>
      <w:marTop w:val="0"/>
      <w:marBottom w:val="0"/>
      <w:divBdr>
        <w:top w:val="none" w:sz="0" w:space="0" w:color="auto"/>
        <w:left w:val="none" w:sz="0" w:space="0" w:color="auto"/>
        <w:bottom w:val="none" w:sz="0" w:space="0" w:color="auto"/>
        <w:right w:val="none" w:sz="0" w:space="0" w:color="auto"/>
      </w:divBdr>
    </w:div>
    <w:div w:id="46421484">
      <w:bodyDiv w:val="1"/>
      <w:marLeft w:val="0"/>
      <w:marRight w:val="0"/>
      <w:marTop w:val="0"/>
      <w:marBottom w:val="0"/>
      <w:divBdr>
        <w:top w:val="none" w:sz="0" w:space="0" w:color="auto"/>
        <w:left w:val="none" w:sz="0" w:space="0" w:color="auto"/>
        <w:bottom w:val="none" w:sz="0" w:space="0" w:color="auto"/>
        <w:right w:val="none" w:sz="0" w:space="0" w:color="auto"/>
      </w:divBdr>
    </w:div>
    <w:div w:id="676425202">
      <w:bodyDiv w:val="1"/>
      <w:marLeft w:val="0"/>
      <w:marRight w:val="0"/>
      <w:marTop w:val="0"/>
      <w:marBottom w:val="0"/>
      <w:divBdr>
        <w:top w:val="none" w:sz="0" w:space="0" w:color="auto"/>
        <w:left w:val="none" w:sz="0" w:space="0" w:color="auto"/>
        <w:bottom w:val="none" w:sz="0" w:space="0" w:color="auto"/>
        <w:right w:val="none" w:sz="0" w:space="0" w:color="auto"/>
      </w:divBdr>
    </w:div>
    <w:div w:id="722874995">
      <w:bodyDiv w:val="1"/>
      <w:marLeft w:val="0"/>
      <w:marRight w:val="0"/>
      <w:marTop w:val="0"/>
      <w:marBottom w:val="0"/>
      <w:divBdr>
        <w:top w:val="none" w:sz="0" w:space="0" w:color="auto"/>
        <w:left w:val="none" w:sz="0" w:space="0" w:color="auto"/>
        <w:bottom w:val="none" w:sz="0" w:space="0" w:color="auto"/>
        <w:right w:val="none" w:sz="0" w:space="0" w:color="auto"/>
      </w:divBdr>
    </w:div>
    <w:div w:id="978723721">
      <w:bodyDiv w:val="1"/>
      <w:marLeft w:val="0"/>
      <w:marRight w:val="0"/>
      <w:marTop w:val="0"/>
      <w:marBottom w:val="0"/>
      <w:divBdr>
        <w:top w:val="none" w:sz="0" w:space="0" w:color="auto"/>
        <w:left w:val="none" w:sz="0" w:space="0" w:color="auto"/>
        <w:bottom w:val="none" w:sz="0" w:space="0" w:color="auto"/>
        <w:right w:val="none" w:sz="0" w:space="0" w:color="auto"/>
      </w:divBdr>
    </w:div>
    <w:div w:id="1364474161">
      <w:bodyDiv w:val="1"/>
      <w:marLeft w:val="0"/>
      <w:marRight w:val="0"/>
      <w:marTop w:val="0"/>
      <w:marBottom w:val="0"/>
      <w:divBdr>
        <w:top w:val="none" w:sz="0" w:space="0" w:color="auto"/>
        <w:left w:val="none" w:sz="0" w:space="0" w:color="auto"/>
        <w:bottom w:val="none" w:sz="0" w:space="0" w:color="auto"/>
        <w:right w:val="none" w:sz="0" w:space="0" w:color="auto"/>
      </w:divBdr>
    </w:div>
    <w:div w:id="1428887308">
      <w:bodyDiv w:val="1"/>
      <w:marLeft w:val="0"/>
      <w:marRight w:val="0"/>
      <w:marTop w:val="0"/>
      <w:marBottom w:val="0"/>
      <w:divBdr>
        <w:top w:val="none" w:sz="0" w:space="0" w:color="auto"/>
        <w:left w:val="none" w:sz="0" w:space="0" w:color="auto"/>
        <w:bottom w:val="none" w:sz="0" w:space="0" w:color="auto"/>
        <w:right w:val="none" w:sz="0" w:space="0" w:color="auto"/>
      </w:divBdr>
    </w:div>
    <w:div w:id="1530334891">
      <w:bodyDiv w:val="1"/>
      <w:marLeft w:val="0"/>
      <w:marRight w:val="0"/>
      <w:marTop w:val="0"/>
      <w:marBottom w:val="0"/>
      <w:divBdr>
        <w:top w:val="none" w:sz="0" w:space="0" w:color="auto"/>
        <w:left w:val="none" w:sz="0" w:space="0" w:color="auto"/>
        <w:bottom w:val="none" w:sz="0" w:space="0" w:color="auto"/>
        <w:right w:val="none" w:sz="0" w:space="0" w:color="auto"/>
      </w:divBdr>
    </w:div>
    <w:div w:id="1624192489">
      <w:bodyDiv w:val="1"/>
      <w:marLeft w:val="0"/>
      <w:marRight w:val="0"/>
      <w:marTop w:val="0"/>
      <w:marBottom w:val="0"/>
      <w:divBdr>
        <w:top w:val="none" w:sz="0" w:space="0" w:color="auto"/>
        <w:left w:val="none" w:sz="0" w:space="0" w:color="auto"/>
        <w:bottom w:val="none" w:sz="0" w:space="0" w:color="auto"/>
        <w:right w:val="none" w:sz="0" w:space="0" w:color="auto"/>
      </w:divBdr>
    </w:div>
    <w:div w:id="191577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40110474 RAGHAVA RANJITH JALLURI</dc:creator>
  <cp:keywords/>
  <dc:description/>
  <cp:lastModifiedBy>40110474 RAGHAVA RANJITH JALLURI</cp:lastModifiedBy>
  <cp:revision>1</cp:revision>
  <dcterms:created xsi:type="dcterms:W3CDTF">2025-06-04T04:32:00Z</dcterms:created>
  <dcterms:modified xsi:type="dcterms:W3CDTF">2025-06-04T05:25:00Z</dcterms:modified>
</cp:coreProperties>
</file>