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21" w:rsidRPr="00D61D21" w:rsidRDefault="00D61D21" w:rsidP="00D61D21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D61D21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"profile.png</w:t>
      </w:r>
      <w:proofErr w:type="gramStart"/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proofErr w:type="gram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"profile </w:t>
      </w:r>
      <w:proofErr w:type="spellStart"/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pic</w:t>
      </w:r>
      <w:proofErr w:type="spellEnd"/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D61D21" w:rsidRPr="00D61D21" w:rsidRDefault="00D61D21" w:rsidP="00D61D21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61D21">
        <w:rPr>
          <w:rFonts w:ascii="Consolas" w:eastAsia="Times New Roman" w:hAnsi="Consolas" w:cs="Times New Roman"/>
          <w:color w:val="569CD6"/>
          <w:sz w:val="23"/>
          <w:szCs w:val="23"/>
        </w:rPr>
        <w:t>video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"mov_bbb.mp4"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"600px"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"600px"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D61D21">
        <w:rPr>
          <w:rFonts w:ascii="Consolas" w:eastAsia="Times New Roman" w:hAnsi="Consolas" w:cs="Times New Roman"/>
          <w:color w:val="569CD6"/>
          <w:sz w:val="23"/>
          <w:szCs w:val="23"/>
        </w:rPr>
        <w:t>video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D61D21" w:rsidRDefault="00D61D21">
      <w:pPr>
        <w:rPr>
          <w:sz w:val="28"/>
          <w:szCs w:val="28"/>
        </w:rPr>
      </w:pPr>
    </w:p>
    <w:p w:rsidR="005E48C6" w:rsidRDefault="005E48C6">
      <w:pPr>
        <w:rPr>
          <w:sz w:val="28"/>
          <w:szCs w:val="28"/>
        </w:rPr>
      </w:pPr>
      <w:r w:rsidRPr="005E48C6">
        <w:rPr>
          <w:sz w:val="28"/>
          <w:szCs w:val="28"/>
        </w:rPr>
        <w:t>Block line elements</w:t>
      </w:r>
      <w:r>
        <w:rPr>
          <w:sz w:val="28"/>
          <w:szCs w:val="28"/>
        </w:rPr>
        <w:t>: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Heading 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  <w:t>Paragraph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div</w:t>
      </w:r>
      <w:proofErr w:type="gramEnd"/>
    </w:p>
    <w:p w:rsidR="00697397" w:rsidRDefault="005E48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48C6">
        <w:rPr>
          <w:sz w:val="28"/>
          <w:szCs w:val="28"/>
        </w:rPr>
        <w:t xml:space="preserve"> </w:t>
      </w:r>
      <w:proofErr w:type="gramStart"/>
      <w:r w:rsidRPr="005E48C6">
        <w:rPr>
          <w:sz w:val="28"/>
          <w:szCs w:val="28"/>
        </w:rPr>
        <w:t>inline</w:t>
      </w:r>
      <w:proofErr w:type="gramEnd"/>
      <w:r w:rsidRPr="005E48C6">
        <w:rPr>
          <w:sz w:val="28"/>
          <w:szCs w:val="28"/>
        </w:rPr>
        <w:t xml:space="preserve"> elements</w:t>
      </w:r>
      <w:r>
        <w:rPr>
          <w:sz w:val="28"/>
          <w:szCs w:val="28"/>
        </w:rPr>
        <w:t>: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anchor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radio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text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checkbox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and option</w:t>
      </w:r>
    </w:p>
    <w:p w:rsidR="00C54D7F" w:rsidRDefault="00C54D7F">
      <w:pPr>
        <w:rPr>
          <w:sz w:val="28"/>
          <w:szCs w:val="28"/>
        </w:rPr>
      </w:pPr>
      <w:r>
        <w:rPr>
          <w:sz w:val="28"/>
          <w:szCs w:val="28"/>
        </w:rPr>
        <w:t>By default index page is executed by server.</w:t>
      </w:r>
    </w:p>
    <w:p w:rsidR="0032535D" w:rsidRDefault="003253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Iflat</w:t>
      </w:r>
      <w:r w:rsidR="00C54D7F">
        <w:rPr>
          <w:sz w:val="28"/>
          <w:szCs w:val="28"/>
        </w:rPr>
        <w:t>icon</w:t>
      </w:r>
      <w:proofErr w:type="spellEnd"/>
      <w:r w:rsidR="00C54D7F">
        <w:rPr>
          <w:sz w:val="28"/>
          <w:szCs w:val="28"/>
        </w:rPr>
        <w:t xml:space="preserve"> </w:t>
      </w:r>
      <w:r>
        <w:rPr>
          <w:sz w:val="28"/>
          <w:szCs w:val="28"/>
        </w:rPr>
        <w:t>,font</w:t>
      </w:r>
      <w:proofErr w:type="gramEnd"/>
      <w:r>
        <w:rPr>
          <w:sz w:val="28"/>
          <w:szCs w:val="28"/>
        </w:rPr>
        <w:t xml:space="preserve"> awesome icons :</w:t>
      </w:r>
    </w:p>
    <w:p w:rsidR="00C54D7F" w:rsidRDefault="00C54D7F" w:rsidP="0032535D">
      <w:pPr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get different icons</w:t>
      </w:r>
    </w:p>
    <w:p w:rsidR="0032535D" w:rsidRDefault="0032535D" w:rsidP="0032535D">
      <w:pPr>
        <w:ind w:left="1440" w:firstLine="720"/>
        <w:rPr>
          <w:sz w:val="28"/>
          <w:szCs w:val="28"/>
        </w:rPr>
      </w:pPr>
    </w:p>
    <w:p w:rsidR="0032535D" w:rsidRDefault="0032535D" w:rsidP="0032535D">
      <w:pPr>
        <w:ind w:left="1440" w:firstLine="720"/>
        <w:rPr>
          <w:sz w:val="28"/>
          <w:szCs w:val="28"/>
        </w:rPr>
      </w:pPr>
    </w:p>
    <w:p w:rsidR="00C54D7F" w:rsidRDefault="003253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CSS(</w:t>
      </w:r>
      <w:proofErr w:type="gramEnd"/>
      <w:r>
        <w:rPr>
          <w:sz w:val="28"/>
          <w:szCs w:val="28"/>
        </w:rPr>
        <w:t>Cascading style sheets)</w:t>
      </w:r>
    </w:p>
    <w:p w:rsidR="0032535D" w:rsidRDefault="003253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WebAM</w:t>
      </w:r>
      <w:proofErr w:type="spellEnd"/>
      <w:r>
        <w:rPr>
          <w:sz w:val="28"/>
          <w:szCs w:val="28"/>
        </w:rPr>
        <w:t>:</w:t>
      </w:r>
    </w:p>
    <w:p w:rsidR="0032535D" w:rsidRPr="005E48C6" w:rsidRDefault="0032535D">
      <w:pPr>
        <w:rPr>
          <w:sz w:val="28"/>
          <w:szCs w:val="28"/>
        </w:rPr>
      </w:pPr>
      <w:r>
        <w:rPr>
          <w:sz w:val="28"/>
          <w:szCs w:val="28"/>
        </w:rPr>
        <w:tab/>
        <w:t>Is used to check color combination and contrast ratio is greater than 8.</w:t>
      </w:r>
    </w:p>
    <w:sectPr w:rsidR="0032535D" w:rsidRPr="005E48C6" w:rsidSect="0069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E48C6"/>
    <w:rsid w:val="0032535D"/>
    <w:rsid w:val="005E48C6"/>
    <w:rsid w:val="00697397"/>
    <w:rsid w:val="00C54D7F"/>
    <w:rsid w:val="00D453EA"/>
    <w:rsid w:val="00D6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A437-F84B-4457-A2A5-610A1232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ACET</dc:creator>
  <cp:lastModifiedBy>ACET</cp:lastModifiedBy>
  <cp:revision>2</cp:revision>
  <dcterms:created xsi:type="dcterms:W3CDTF">2021-11-02T09:01:00Z</dcterms:created>
  <dcterms:modified xsi:type="dcterms:W3CDTF">2021-11-02T10:39:00Z</dcterms:modified>
</cp:coreProperties>
</file>