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0837EC" wp14:paraId="2C078E63" wp14:textId="1338DB28">
      <w:pPr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Java Application performance</w:t>
      </w:r>
    </w:p>
    <w:p w:rsidR="470837EC" w:rsidP="470837EC" w:rsidRDefault="470837EC" w14:paraId="78CE8570" w14:textId="54468976">
      <w:pPr>
        <w:pStyle w:val="Normal"/>
        <w:rPr>
          <w:b w:val="1"/>
          <w:bCs w:val="1"/>
          <w:sz w:val="36"/>
          <w:szCs w:val="36"/>
        </w:rPr>
      </w:pPr>
    </w:p>
    <w:p w:rsidR="470837EC" w:rsidP="470837EC" w:rsidRDefault="470837EC" w14:paraId="73F7C95E" w14:textId="1CC562F2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Memory contraints</w:t>
      </w:r>
    </w:p>
    <w:p w:rsidR="470837EC" w:rsidP="470837EC" w:rsidRDefault="470837EC" w14:paraId="3FD4EF42" w14:textId="1151B27C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Application speed</w:t>
      </w:r>
    </w:p>
    <w:p w:rsidR="470837EC" w:rsidP="470837EC" w:rsidRDefault="470837EC" w14:paraId="5009C1EC" w14:textId="0102FF0C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62A2CE82" w14:textId="37FC7BF8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Design time aspects</w:t>
      </w:r>
    </w:p>
    <w:p w:rsidR="470837EC" w:rsidP="470837EC" w:rsidRDefault="470837EC" w14:paraId="2BB9F643" w14:textId="3558BCB9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Runtime aspects</w:t>
      </w:r>
    </w:p>
    <w:p w:rsidR="470837EC" w:rsidP="470837EC" w:rsidRDefault="470837EC" w14:paraId="1A3D8D6E" w14:textId="3B1C2C5B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021FDC8F" w14:textId="0B51F8C5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Java code</w:t>
      </w:r>
    </w:p>
    <w:p w:rsidR="470837EC" w:rsidP="470837EC" w:rsidRDefault="470837EC" w14:paraId="2F21AA64" w14:textId="43DF1885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JVM</w:t>
      </w:r>
    </w:p>
    <w:p w:rsidR="470837EC" w:rsidP="470837EC" w:rsidRDefault="470837EC" w14:paraId="78B13DC0" w14:textId="47E50031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45EA4929" w14:textId="7EE5067B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Performance relies on java code and jvm</w:t>
      </w:r>
    </w:p>
    <w:p w:rsidR="470837EC" w:rsidP="470837EC" w:rsidRDefault="470837EC" w14:paraId="4C476C63" w14:textId="11C6C19B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 xml:space="preserve">This course will be 80% on improving </w:t>
      </w:r>
      <w:proofErr w:type="spellStart"/>
      <w:r w:rsidRPr="470837EC" w:rsidR="470837EC">
        <w:rPr>
          <w:b w:val="1"/>
          <w:bCs w:val="1"/>
          <w:sz w:val="36"/>
          <w:szCs w:val="36"/>
        </w:rPr>
        <w:t>jvm</w:t>
      </w:r>
      <w:proofErr w:type="spellEnd"/>
      <w:r w:rsidRPr="470837EC" w:rsidR="470837EC">
        <w:rPr>
          <w:b w:val="1"/>
          <w:bCs w:val="1"/>
          <w:sz w:val="36"/>
          <w:szCs w:val="36"/>
        </w:rPr>
        <w:t xml:space="preserve"> performance</w:t>
      </w:r>
    </w:p>
    <w:p w:rsidR="470837EC" w:rsidP="470837EC" w:rsidRDefault="470837EC" w14:paraId="3E9AB512" w14:textId="1EB33A60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1F30B5D3" w14:textId="5996188C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3D5071EE" w14:textId="1A38CC77">
      <w:pPr>
        <w:pStyle w:val="Normal"/>
        <w:ind w:left="0"/>
        <w:rPr>
          <w:b w:val="1"/>
          <w:bCs w:val="1"/>
          <w:sz w:val="36"/>
          <w:szCs w:val="36"/>
        </w:rPr>
      </w:pPr>
      <w:r w:rsidRPr="470837EC" w:rsidR="470837EC">
        <w:rPr>
          <w:b w:val="1"/>
          <w:bCs w:val="1"/>
          <w:sz w:val="36"/>
          <w:szCs w:val="36"/>
        </w:rPr>
        <w:t>Java version 8 and 11 covered</w:t>
      </w:r>
    </w:p>
    <w:p w:rsidR="470837EC" w:rsidP="470837EC" w:rsidRDefault="470837EC" w14:paraId="67D7A9A3" w14:textId="5243476F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7A79D942" w14:textId="238DD326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173AE07B" w14:textId="57D1953C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0AE34B60" w14:textId="5FE67CEF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451AFE95" w14:textId="12A2A1CA">
      <w:pPr>
        <w:pStyle w:val="Normal"/>
        <w:ind w:left="0"/>
        <w:rPr>
          <w:b w:val="1"/>
          <w:bCs w:val="1"/>
          <w:sz w:val="36"/>
          <w:szCs w:val="36"/>
        </w:rPr>
      </w:pPr>
    </w:p>
    <w:p w:rsidR="470837EC" w:rsidP="470837EC" w:rsidRDefault="470837EC" w14:paraId="55248125" w14:textId="6E45D847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Pr="470837EC" w:rsidR="470837EC">
        <w:rPr>
          <w:b w:val="0"/>
          <w:bCs w:val="0"/>
          <w:sz w:val="36"/>
          <w:szCs w:val="36"/>
          <w:u w:val="single"/>
        </w:rPr>
        <w:t>Using different JDKs and JVM vendors</w:t>
      </w:r>
    </w:p>
    <w:p w:rsidR="470837EC" w:rsidP="470837EC" w:rsidRDefault="470837EC" w14:paraId="12306806" w14:textId="249A36B5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Oracle JDK</w:t>
      </w:r>
    </w:p>
    <w:p w:rsidR="470837EC" w:rsidP="470837EC" w:rsidRDefault="470837EC" w14:paraId="70194373" w14:textId="640735BD">
      <w:pPr>
        <w:pStyle w:val="Normal"/>
        <w:ind w:left="0"/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OpenJDK</w:t>
      </w:r>
    </w:p>
    <w:p w:rsidR="470837EC" w:rsidP="470837EC" w:rsidRDefault="470837EC" w14:paraId="0AB38F2A" w14:textId="25D8C7D6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470837EC" w:rsidP="470837EC" w:rsidRDefault="470837EC" w14:paraId="78F9B3AF" w14:textId="60C28BE6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Pr="470837EC" w:rsidR="470837EC">
        <w:rPr>
          <w:b w:val="0"/>
          <w:bCs w:val="0"/>
          <w:sz w:val="36"/>
          <w:szCs w:val="36"/>
          <w:u w:val="single"/>
        </w:rPr>
        <w:t>Structure of Course</w:t>
      </w:r>
    </w:p>
    <w:p w:rsidR="470837EC" w:rsidP="470837EC" w:rsidRDefault="470837EC" w14:paraId="5740AB9F" w14:textId="256F018A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How JVM runs your code</w:t>
      </w:r>
    </w:p>
    <w:p w:rsidR="470837EC" w:rsidP="470837EC" w:rsidRDefault="470837EC" w14:paraId="5ACE9433" w14:textId="16735D48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How JVM manages memory</w:t>
      </w:r>
    </w:p>
    <w:p w:rsidR="470837EC" w:rsidP="470837EC" w:rsidRDefault="470837EC" w14:paraId="550F3687" w14:textId="366C5422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Garbage collection and Heap analysis</w:t>
      </w:r>
    </w:p>
    <w:p w:rsidR="470837EC" w:rsidP="470837EC" w:rsidRDefault="470837EC" w14:paraId="569972E0" w14:textId="51F8B2C4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Measuring performance</w:t>
      </w:r>
    </w:p>
    <w:p w:rsidR="470837EC" w:rsidP="470837EC" w:rsidRDefault="470837EC" w14:paraId="5225FE45" w14:textId="55F9AC6F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How programming choices impact performance</w:t>
      </w:r>
    </w:p>
    <w:p w:rsidR="470837EC" w:rsidP="470837EC" w:rsidRDefault="470837EC" w14:paraId="0CA72789" w14:textId="61611E71">
      <w:pPr>
        <w:pStyle w:val="ListParagraph"/>
        <w:numPr>
          <w:ilvl w:val="0"/>
          <w:numId w:val="2"/>
        </w:numPr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Future and other JVM languages</w:t>
      </w:r>
    </w:p>
    <w:p w:rsidR="470837EC" w:rsidP="470837EC" w:rsidRDefault="470837EC" w14:paraId="4AA28C15" w14:textId="42C9F70F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470837EC" w:rsidP="470837EC" w:rsidRDefault="470837EC" w14:paraId="0414BFDD" w14:textId="1016CB5A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Pr="470837EC" w:rsidR="470837EC">
        <w:rPr>
          <w:b w:val="0"/>
          <w:bCs w:val="0"/>
          <w:sz w:val="36"/>
          <w:szCs w:val="36"/>
          <w:u w:val="single"/>
        </w:rPr>
        <w:t>What happens inside JVM?</w:t>
      </w:r>
    </w:p>
    <w:p w:rsidR="470837EC" w:rsidP="470837EC" w:rsidRDefault="470837EC" w14:paraId="069C8021" w14:textId="472027B6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Java code to byte code (.class files)</w:t>
      </w:r>
    </w:p>
    <w:p w:rsidR="470837EC" w:rsidP="470837EC" w:rsidRDefault="470837EC" w14:paraId="19DC8350" w14:textId="3247657D">
      <w:pPr>
        <w:pStyle w:val="Normal"/>
        <w:ind w:left="0"/>
        <w:rPr>
          <w:b w:val="0"/>
          <w:bCs w:val="0"/>
          <w:sz w:val="36"/>
          <w:szCs w:val="36"/>
          <w:u w:val="none"/>
        </w:rPr>
      </w:pPr>
      <w:r w:rsidRPr="470837EC" w:rsidR="470837EC">
        <w:rPr>
          <w:b w:val="0"/>
          <w:bCs w:val="0"/>
          <w:sz w:val="36"/>
          <w:szCs w:val="36"/>
          <w:u w:val="none"/>
        </w:rPr>
        <w:t>Byte code then run by JVM</w:t>
      </w:r>
    </w:p>
    <w:p w:rsidR="470837EC" w:rsidP="470837EC" w:rsidRDefault="470837EC" w14:paraId="56825B75" w14:textId="522624EE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470837EC" w:rsidP="470837EC" w:rsidRDefault="470837EC" w14:paraId="7DFF6440" w14:textId="2FDCEFA4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1c3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c20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B22F5"/>
    <w:rsid w:val="470837EC"/>
    <w:rsid w:val="498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22F5"/>
  <w15:chartTrackingRefBased/>
  <w15:docId w15:val="{7AA2E252-2811-48A9-82F7-472670C1E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6df9b07a3845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2024-04-18T23:06:23.4587555Z</dcterms:created>
  <dcterms:modified xsi:type="dcterms:W3CDTF">2024-04-18T23:39:46.6789159Z</dcterms:modified>
  <dc:creator>Raghavan Baskar</dc:creator>
  <lastModifiedBy>Raghavan Baskar</lastModifiedBy>
</coreProperties>
</file>