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4CB3" w14:textId="77777777" w:rsidR="0063796D" w:rsidRPr="00792DB6" w:rsidRDefault="00792DB6" w:rsidP="007E2839">
      <w:pPr>
        <w:pStyle w:val="Title"/>
        <w:ind w:left="0"/>
        <w:rPr>
          <w:sz w:val="44"/>
          <w:szCs w:val="44"/>
        </w:rPr>
      </w:pPr>
      <w:r w:rsidRPr="00792DB6">
        <w:rPr>
          <w:sz w:val="44"/>
          <w:szCs w:val="44"/>
        </w:rPr>
        <w:t>SUJAN KARIMILLA</w:t>
      </w:r>
    </w:p>
    <w:p w14:paraId="67F050CF" w14:textId="77777777" w:rsidR="007E2839" w:rsidRDefault="007E2839" w:rsidP="007E2839">
      <w:pPr>
        <w:tabs>
          <w:tab w:val="right" w:pos="7560"/>
        </w:tabs>
        <w:rPr>
          <w:rFonts w:ascii="Dosis semibold" w:hAnsi="Dosis semibold"/>
        </w:rPr>
      </w:pPr>
      <w:r>
        <w:rPr>
          <w:rFonts w:ascii="Dosis semibold" w:hAnsi="Dosis semibold"/>
        </w:rPr>
        <w:t xml:space="preserve"> </w:t>
      </w:r>
      <w:r w:rsidRPr="007E7691">
        <w:rPr>
          <w:rFonts w:ascii="Dosis semibold" w:hAnsi="Dosis semibold"/>
        </w:rPr>
        <w:t>Senior Software Engineer</w:t>
      </w:r>
    </w:p>
    <w:p w14:paraId="0958F09E" w14:textId="77777777" w:rsidR="007E2839" w:rsidRPr="007E7691" w:rsidRDefault="007E2839" w:rsidP="007E2839">
      <w:pPr>
        <w:tabs>
          <w:tab w:val="right" w:pos="7560"/>
        </w:tabs>
        <w:rPr>
          <w:rFonts w:ascii="Dosis semibold" w:hAnsi="Dosis semibold"/>
        </w:rPr>
      </w:pPr>
      <w:r>
        <w:rPr>
          <w:rFonts w:ascii="Dosis medium" w:hAnsi="Dosis medium"/>
          <w:b/>
        </w:rPr>
        <w:t xml:space="preserve"> </w:t>
      </w:r>
      <w:r w:rsidRPr="007E7691">
        <w:rPr>
          <w:rFonts w:ascii="Dosis medium" w:hAnsi="Dosis medium"/>
          <w:b/>
        </w:rPr>
        <w:t>Harman Connected Services</w:t>
      </w:r>
      <w:r w:rsidRPr="007E7691">
        <w:rPr>
          <w:rFonts w:ascii="Dosis medium" w:hAnsi="Dosis medium"/>
        </w:rPr>
        <w:t>, Bangalore, Karnataka</w:t>
      </w:r>
    </w:p>
    <w:p w14:paraId="34138197" w14:textId="77777777" w:rsidR="007E2839" w:rsidRPr="007E7691" w:rsidRDefault="007E2839" w:rsidP="007E2839">
      <w:pPr>
        <w:tabs>
          <w:tab w:val="right" w:pos="7560"/>
        </w:tabs>
        <w:rPr>
          <w:rFonts w:ascii="Dosis semibold" w:hAnsi="Dosis semibold"/>
        </w:rPr>
      </w:pPr>
      <w:r>
        <w:rPr>
          <w:rFonts w:ascii="Dosis medium" w:hAnsi="Dosis medium"/>
        </w:rPr>
        <w:t xml:space="preserve"> </w:t>
      </w:r>
      <w:r w:rsidRPr="007E7691">
        <w:rPr>
          <w:rFonts w:ascii="Dosis medium" w:hAnsi="Dosis medium"/>
        </w:rPr>
        <w:t xml:space="preserve">Client: </w:t>
      </w:r>
      <w:r w:rsidRPr="007E7691">
        <w:rPr>
          <w:rFonts w:ascii="Dosis medium" w:hAnsi="Dosis medium"/>
          <w:b/>
        </w:rPr>
        <w:t>Samsung Research India</w:t>
      </w:r>
      <w:r w:rsidRPr="007E7691">
        <w:rPr>
          <w:rFonts w:ascii="Dosis medium" w:hAnsi="Dosis medium"/>
        </w:rPr>
        <w:t xml:space="preserve"> Bangalore, Oct 2017-Present</w:t>
      </w:r>
    </w:p>
    <w:p w14:paraId="6B5F4D6D" w14:textId="77777777" w:rsidR="0063796D" w:rsidRDefault="007E2839" w:rsidP="007E2839">
      <w:pPr>
        <w:pStyle w:val="BodyText"/>
        <w:rPr>
          <w:sz w:val="26"/>
        </w:rPr>
      </w:pPr>
      <w:r>
        <w:rPr>
          <w:rFonts w:ascii="Dosis medium" w:hAnsi="Dosis medium"/>
        </w:rPr>
        <w:t xml:space="preserve"> </w:t>
      </w:r>
      <w:r w:rsidRPr="007E7691">
        <w:rPr>
          <w:rFonts w:ascii="Dosis medium" w:hAnsi="Dosis medium"/>
        </w:rPr>
        <w:t xml:space="preserve">Domain: </w:t>
      </w:r>
      <w:r w:rsidRPr="007E7691">
        <w:rPr>
          <w:rFonts w:ascii="Dosis medium" w:hAnsi="Dosis medium"/>
          <w:b/>
        </w:rPr>
        <w:t>Software</w:t>
      </w:r>
      <w:r w:rsidRPr="007E7691">
        <w:rPr>
          <w:rFonts w:cs="Arial"/>
          <w:b/>
          <w:color w:val="58585F"/>
        </w:rPr>
        <w:t xml:space="preserve"> </w:t>
      </w:r>
      <w:r w:rsidRPr="007E7691">
        <w:rPr>
          <w:rFonts w:ascii="Dosis medium" w:hAnsi="Dosis medium"/>
          <w:b/>
        </w:rPr>
        <w:t>configuration and DevOps</w:t>
      </w:r>
      <w:r w:rsidRPr="00F4372A">
        <w:rPr>
          <w:rFonts w:ascii="Dosis medium" w:hAnsi="Dosis medium"/>
        </w:rPr>
        <w:t xml:space="preserve"> </w:t>
      </w:r>
      <w:r>
        <w:br w:type="column"/>
      </w:r>
    </w:p>
    <w:p w14:paraId="422A4B0E" w14:textId="193A030A" w:rsidR="0063796D" w:rsidRPr="001F19EC" w:rsidRDefault="005765D0">
      <w:pPr>
        <w:pStyle w:val="Heading1"/>
        <w:spacing w:before="160"/>
        <w:rPr>
          <w:lang w:val="fr-FR"/>
        </w:rPr>
      </w:pPr>
      <w:r w:rsidRPr="001F19EC">
        <w:rPr>
          <w:lang w:val="fr-FR"/>
        </w:rPr>
        <w:t>Tel :</w:t>
      </w:r>
      <w:r w:rsidR="00792DB6" w:rsidRPr="001F19EC">
        <w:rPr>
          <w:lang w:val="fr-FR"/>
        </w:rPr>
        <w:t xml:space="preserve"> +91-9966798796</w:t>
      </w:r>
    </w:p>
    <w:p w14:paraId="6B8E26AF" w14:textId="2A495ADD" w:rsidR="0063796D" w:rsidRPr="001F19EC" w:rsidRDefault="005765D0" w:rsidP="00792DB6">
      <w:pPr>
        <w:spacing w:before="12" w:line="272" w:lineRule="exact"/>
        <w:ind w:left="318"/>
        <w:rPr>
          <w:b/>
          <w:sz w:val="24"/>
          <w:lang w:val="fr-FR"/>
        </w:rPr>
      </w:pPr>
      <w:r w:rsidRPr="001F19EC">
        <w:rPr>
          <w:b/>
          <w:sz w:val="24"/>
          <w:lang w:val="fr-FR"/>
        </w:rPr>
        <w:t>Email :</w:t>
      </w:r>
      <w:r w:rsidR="00792DB6" w:rsidRPr="001F19EC">
        <w:rPr>
          <w:b/>
          <w:sz w:val="24"/>
          <w:lang w:val="fr-FR"/>
        </w:rPr>
        <w:t xml:space="preserve"> sujankarimilla@gmail.com</w:t>
      </w:r>
    </w:p>
    <w:p w14:paraId="476EF62B" w14:textId="77777777" w:rsidR="0063796D" w:rsidRPr="001F19EC" w:rsidRDefault="0063796D">
      <w:pPr>
        <w:spacing w:line="272" w:lineRule="exact"/>
        <w:rPr>
          <w:sz w:val="24"/>
          <w:lang w:val="fr-FR"/>
        </w:rPr>
        <w:sectPr w:rsidR="0063796D" w:rsidRPr="001F19EC" w:rsidSect="00980BD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39" w:space="200"/>
            <w:col w:w="3661"/>
          </w:cols>
        </w:sectPr>
      </w:pPr>
    </w:p>
    <w:p w14:paraId="06E6AD5C" w14:textId="77777777" w:rsidR="0063796D" w:rsidRPr="001F19EC" w:rsidRDefault="0063796D">
      <w:pPr>
        <w:pStyle w:val="BodyText"/>
        <w:rPr>
          <w:sz w:val="20"/>
          <w:lang w:val="fr-FR"/>
        </w:rPr>
      </w:pPr>
    </w:p>
    <w:p w14:paraId="5A955ED0" w14:textId="77777777" w:rsidR="0063796D" w:rsidRPr="001F19EC" w:rsidRDefault="0063796D">
      <w:pPr>
        <w:pStyle w:val="BodyText"/>
        <w:rPr>
          <w:sz w:val="20"/>
          <w:lang w:val="fr-FR"/>
        </w:rPr>
      </w:pPr>
    </w:p>
    <w:p w14:paraId="2F633AD7" w14:textId="77777777" w:rsidR="0063796D" w:rsidRPr="001F19EC" w:rsidRDefault="0063796D">
      <w:pPr>
        <w:rPr>
          <w:sz w:val="20"/>
          <w:lang w:val="fr-FR"/>
        </w:rPr>
        <w:sectPr w:rsidR="0063796D" w:rsidRPr="001F19EC" w:rsidSect="00980BD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CD50574" w14:textId="77777777" w:rsidR="0063796D" w:rsidRPr="001F19EC" w:rsidRDefault="0063796D">
      <w:pPr>
        <w:pStyle w:val="BodyText"/>
        <w:spacing w:before="5"/>
        <w:rPr>
          <w:sz w:val="20"/>
          <w:lang w:val="fr-FR"/>
        </w:rPr>
      </w:pPr>
    </w:p>
    <w:p w14:paraId="633EE138" w14:textId="77777777" w:rsidR="0063796D" w:rsidRPr="00EF4191" w:rsidRDefault="007E2839">
      <w:pPr>
        <w:ind w:left="318"/>
        <w:rPr>
          <w:b/>
          <w:lang w:val="fr-FR"/>
        </w:rPr>
      </w:pPr>
      <w:r w:rsidRPr="00EF4191">
        <w:rPr>
          <w:b/>
          <w:color w:val="1F78C5"/>
          <w:lang w:val="fr-FR"/>
        </w:rPr>
        <w:t>EXPERIENCE</w:t>
      </w:r>
    </w:p>
    <w:p w14:paraId="7E531661" w14:textId="77777777" w:rsidR="0063796D" w:rsidRPr="00EF4191" w:rsidRDefault="0063796D">
      <w:pPr>
        <w:pStyle w:val="BodyText"/>
        <w:rPr>
          <w:b/>
          <w:lang w:val="fr-FR"/>
        </w:rPr>
      </w:pPr>
    </w:p>
    <w:p w14:paraId="548E7CCD" w14:textId="77777777" w:rsidR="0063796D" w:rsidRPr="004402D1" w:rsidRDefault="007E2839">
      <w:pPr>
        <w:pStyle w:val="Heading2"/>
        <w:spacing w:line="251" w:lineRule="exact"/>
        <w:ind w:left="318"/>
      </w:pPr>
      <w:r w:rsidRPr="00EF4191">
        <w:rPr>
          <w:lang w:val="fr-FR"/>
        </w:rPr>
        <w:t xml:space="preserve">SAMSUNG R&amp;D INSTITUTE INDIA BANGALORE PVT. </w:t>
      </w:r>
      <w:r w:rsidRPr="004402D1">
        <w:t>LTD,</w:t>
      </w:r>
    </w:p>
    <w:p w14:paraId="79569E29" w14:textId="77777777" w:rsidR="0063796D" w:rsidRPr="00980BDB" w:rsidRDefault="007E2839">
      <w:pPr>
        <w:spacing w:line="251" w:lineRule="exact"/>
        <w:ind w:left="318"/>
        <w:rPr>
          <w:i/>
        </w:rPr>
      </w:pPr>
      <w:r w:rsidRPr="00980BDB">
        <w:t xml:space="preserve">Bangalore — </w:t>
      </w:r>
      <w:proofErr w:type="spellStart"/>
      <w:r w:rsidR="00792DB6" w:rsidRPr="00980BDB">
        <w:rPr>
          <w:i/>
          <w:sz w:val="24"/>
          <w:szCs w:val="24"/>
        </w:rPr>
        <w:t>Devops</w:t>
      </w:r>
      <w:proofErr w:type="spellEnd"/>
      <w:r w:rsidR="00792DB6" w:rsidRPr="00980BDB">
        <w:rPr>
          <w:i/>
          <w:sz w:val="24"/>
          <w:szCs w:val="24"/>
        </w:rPr>
        <w:t xml:space="preserve"> </w:t>
      </w:r>
      <w:r w:rsidRPr="00980BDB">
        <w:rPr>
          <w:i/>
          <w:sz w:val="24"/>
          <w:szCs w:val="24"/>
        </w:rPr>
        <w:t>Engineer</w:t>
      </w:r>
    </w:p>
    <w:p w14:paraId="0AFE74FF" w14:textId="77777777" w:rsidR="0063796D" w:rsidRPr="00980BDB" w:rsidRDefault="00792DB6">
      <w:pPr>
        <w:spacing w:before="101"/>
        <w:ind w:left="318"/>
        <w:rPr>
          <w:b/>
        </w:rPr>
      </w:pPr>
      <w:r w:rsidRPr="00980BDB">
        <w:rPr>
          <w:b/>
          <w:color w:val="252525"/>
        </w:rPr>
        <w:t>October</w:t>
      </w:r>
      <w:r w:rsidR="007E2839" w:rsidRPr="00980BDB">
        <w:rPr>
          <w:b/>
          <w:color w:val="252525"/>
        </w:rPr>
        <w:t xml:space="preserve"> </w:t>
      </w:r>
      <w:r w:rsidRPr="00980BDB">
        <w:rPr>
          <w:b/>
          <w:color w:val="252525"/>
        </w:rPr>
        <w:t>2017</w:t>
      </w:r>
      <w:r w:rsidR="007E2839" w:rsidRPr="00980BDB">
        <w:rPr>
          <w:b/>
          <w:color w:val="252525"/>
        </w:rPr>
        <w:t xml:space="preserve"> – PRESENT</w:t>
      </w:r>
    </w:p>
    <w:p w14:paraId="5EDB15E7" w14:textId="3DFCE831" w:rsidR="0063796D" w:rsidRPr="003F73AF" w:rsidRDefault="005765D0">
      <w:pPr>
        <w:spacing w:before="120" w:line="328" w:lineRule="auto"/>
        <w:ind w:left="318" w:right="91"/>
        <w:jc w:val="both"/>
      </w:pPr>
      <w:r w:rsidRPr="003F73AF">
        <w:rPr>
          <w:color w:val="252525"/>
        </w:rPr>
        <w:t>Having</w:t>
      </w:r>
      <w:r w:rsidR="003F73AF" w:rsidRPr="003F73AF">
        <w:rPr>
          <w:color w:val="252525"/>
        </w:rPr>
        <w:t xml:space="preserve"> 3.</w:t>
      </w:r>
      <w:r w:rsidR="004402D1">
        <w:rPr>
          <w:color w:val="252525"/>
        </w:rPr>
        <w:t>5</w:t>
      </w:r>
      <w:r w:rsidR="003F73AF" w:rsidRPr="003F73AF">
        <w:rPr>
          <w:color w:val="252525"/>
        </w:rPr>
        <w:t xml:space="preserve"> years of experience</w:t>
      </w:r>
      <w:r w:rsidR="007E2839" w:rsidRPr="003F73AF">
        <w:rPr>
          <w:color w:val="252525"/>
        </w:rPr>
        <w:t xml:space="preserve"> as a Site Reliability Engineer (Devops) for the Samsung Proprietary products</w:t>
      </w:r>
      <w:r w:rsidR="00980BDB" w:rsidRPr="003F73AF">
        <w:rPr>
          <w:color w:val="252525"/>
        </w:rPr>
        <w:t xml:space="preserve"> </w:t>
      </w:r>
      <w:r w:rsidR="007E2839" w:rsidRPr="003F73AF">
        <w:rPr>
          <w:color w:val="252525"/>
        </w:rPr>
        <w:t>- Svoice and Bixby for multiple Devices like Mobile, Digital Appliances and Visual Displays, etc...</w:t>
      </w:r>
    </w:p>
    <w:p w14:paraId="15E432C3" w14:textId="77777777" w:rsidR="0063796D" w:rsidRPr="00980BDB" w:rsidRDefault="0063796D">
      <w:pPr>
        <w:pStyle w:val="BodyText"/>
        <w:rPr>
          <w:b/>
        </w:rPr>
      </w:pPr>
    </w:p>
    <w:p w14:paraId="6E7C0F45" w14:textId="77777777" w:rsidR="0063796D" w:rsidRPr="00980BDB" w:rsidRDefault="0063796D">
      <w:pPr>
        <w:pStyle w:val="BodyText"/>
        <w:rPr>
          <w:b/>
        </w:rPr>
      </w:pPr>
      <w:bookmarkStart w:id="0" w:name="DXC_TECHNOLOGY_(Hewlett_Packard_Enterpri"/>
      <w:bookmarkStart w:id="1" w:name="Bangalore_—__Service_delivery_consultant"/>
      <w:bookmarkEnd w:id="0"/>
      <w:bookmarkEnd w:id="1"/>
    </w:p>
    <w:p w14:paraId="2862BF42" w14:textId="77777777" w:rsidR="0063796D" w:rsidRPr="00980BDB" w:rsidRDefault="0063796D">
      <w:pPr>
        <w:pStyle w:val="BodyText"/>
        <w:spacing w:before="7"/>
        <w:rPr>
          <w:b/>
        </w:rPr>
      </w:pPr>
    </w:p>
    <w:p w14:paraId="6F4FFDBF" w14:textId="77777777" w:rsidR="0063796D" w:rsidRPr="00980BDB" w:rsidRDefault="007E2839">
      <w:pPr>
        <w:ind w:left="318"/>
        <w:rPr>
          <w:b/>
        </w:rPr>
      </w:pPr>
      <w:r w:rsidRPr="00980BDB">
        <w:rPr>
          <w:b/>
          <w:color w:val="1F78C5"/>
        </w:rPr>
        <w:t>EDUCATION</w:t>
      </w:r>
    </w:p>
    <w:p w14:paraId="6AC6801F" w14:textId="77777777" w:rsidR="0063796D" w:rsidRPr="00980BDB" w:rsidRDefault="0063796D">
      <w:pPr>
        <w:pStyle w:val="BodyText"/>
        <w:spacing w:before="7"/>
        <w:rPr>
          <w:b/>
        </w:rPr>
      </w:pPr>
    </w:p>
    <w:p w14:paraId="5C2E094A" w14:textId="0CC5F524" w:rsidR="0063796D" w:rsidRPr="00980BDB" w:rsidRDefault="007E2839">
      <w:pPr>
        <w:ind w:left="318"/>
        <w:rPr>
          <w:i/>
        </w:rPr>
      </w:pPr>
      <w:r w:rsidRPr="00980BDB">
        <w:rPr>
          <w:b/>
        </w:rPr>
        <w:t>Jawaharlal Nehru Technological University</w:t>
      </w:r>
      <w:r w:rsidRPr="00980BDB">
        <w:t xml:space="preserve">, AP— </w:t>
      </w:r>
      <w:r w:rsidR="005765D0" w:rsidRPr="00980BDB">
        <w:rPr>
          <w:i/>
        </w:rPr>
        <w:t>B. Tech</w:t>
      </w:r>
    </w:p>
    <w:p w14:paraId="17192B4B" w14:textId="77777777" w:rsidR="0063796D" w:rsidRPr="00980BDB" w:rsidRDefault="007E2839">
      <w:pPr>
        <w:spacing w:before="120" w:line="328" w:lineRule="auto"/>
        <w:ind w:left="318" w:right="95"/>
        <w:jc w:val="both"/>
      </w:pPr>
      <w:r w:rsidRPr="00980BDB">
        <w:rPr>
          <w:color w:val="49442A"/>
        </w:rPr>
        <w:t>Completed Graduatio</w:t>
      </w:r>
      <w:r w:rsidR="00792DB6" w:rsidRPr="00980BDB">
        <w:rPr>
          <w:color w:val="49442A"/>
        </w:rPr>
        <w:t>n from SIETK, puttur</w:t>
      </w:r>
      <w:r w:rsidRPr="00980BDB">
        <w:rPr>
          <w:color w:val="49442A"/>
        </w:rPr>
        <w:t>, AP. In Electronics and C</w:t>
      </w:r>
      <w:r w:rsidR="00792DB6" w:rsidRPr="00980BDB">
        <w:rPr>
          <w:color w:val="49442A"/>
        </w:rPr>
        <w:t>ommunication Engineering with 67</w:t>
      </w:r>
      <w:r w:rsidRPr="00980BDB">
        <w:rPr>
          <w:color w:val="49442A"/>
        </w:rPr>
        <w:t>% aggregate.</w:t>
      </w:r>
    </w:p>
    <w:p w14:paraId="3B9E8CBA" w14:textId="77777777" w:rsidR="0063796D" w:rsidRPr="00980BDB" w:rsidRDefault="0063796D">
      <w:pPr>
        <w:pStyle w:val="BodyText"/>
        <w:spacing w:before="6"/>
      </w:pPr>
    </w:p>
    <w:p w14:paraId="4C89830D" w14:textId="771DF139" w:rsidR="0063796D" w:rsidRPr="00980BDB" w:rsidRDefault="00792DB6">
      <w:pPr>
        <w:pStyle w:val="Heading2"/>
        <w:ind w:left="318"/>
        <w:rPr>
          <w:b w:val="0"/>
        </w:rPr>
      </w:pPr>
      <w:bookmarkStart w:id="2" w:name="Sri_Siddhartha_Jr_College,_Madanapalli,_"/>
      <w:bookmarkEnd w:id="2"/>
      <w:r w:rsidRPr="00980BDB">
        <w:t>S.</w:t>
      </w:r>
      <w:r w:rsidR="005765D0" w:rsidRPr="00980BDB">
        <w:t>V. Govt</w:t>
      </w:r>
      <w:r w:rsidRPr="00980BDB">
        <w:t xml:space="preserve"> </w:t>
      </w:r>
      <w:r w:rsidR="005765D0" w:rsidRPr="00980BDB">
        <w:t>Polytechnic</w:t>
      </w:r>
      <w:r w:rsidRPr="00980BDB">
        <w:t xml:space="preserve"> college, Tirupati</w:t>
      </w:r>
      <w:r w:rsidR="007E2839" w:rsidRPr="00980BDB">
        <w:t xml:space="preserve">, </w:t>
      </w:r>
      <w:r w:rsidR="007E2839" w:rsidRPr="00980BDB">
        <w:rPr>
          <w:b w:val="0"/>
        </w:rPr>
        <w:t>AP</w:t>
      </w:r>
    </w:p>
    <w:p w14:paraId="7E1D0A19" w14:textId="77777777" w:rsidR="0063796D" w:rsidRPr="00980BDB" w:rsidRDefault="007E2839">
      <w:pPr>
        <w:spacing w:before="114"/>
        <w:ind w:left="318"/>
        <w:jc w:val="both"/>
      </w:pPr>
      <w:r w:rsidRPr="00980BDB">
        <w:rPr>
          <w:color w:val="49442A"/>
        </w:rPr>
        <w:t>Completed</w:t>
      </w:r>
      <w:r w:rsidRPr="00980BDB">
        <w:rPr>
          <w:color w:val="49442A"/>
          <w:spacing w:val="-16"/>
        </w:rPr>
        <w:t xml:space="preserve"> </w:t>
      </w:r>
      <w:r w:rsidR="00792DB6" w:rsidRPr="00980BDB">
        <w:rPr>
          <w:color w:val="49442A"/>
        </w:rPr>
        <w:t>from SBTET</w:t>
      </w:r>
      <w:r w:rsidRPr="00980BDB">
        <w:rPr>
          <w:color w:val="49442A"/>
        </w:rPr>
        <w:t>,</w:t>
      </w:r>
      <w:r w:rsidRPr="00980BDB">
        <w:rPr>
          <w:color w:val="49442A"/>
          <w:spacing w:val="-23"/>
        </w:rPr>
        <w:t xml:space="preserve"> </w:t>
      </w:r>
      <w:r w:rsidRPr="00980BDB">
        <w:rPr>
          <w:color w:val="49442A"/>
          <w:spacing w:val="-3"/>
        </w:rPr>
        <w:t>AP.</w:t>
      </w:r>
      <w:r w:rsidRPr="00980BDB">
        <w:rPr>
          <w:color w:val="49442A"/>
          <w:spacing w:val="-23"/>
        </w:rPr>
        <w:t xml:space="preserve"> </w:t>
      </w:r>
      <w:r w:rsidRPr="00980BDB">
        <w:rPr>
          <w:color w:val="49442A"/>
          <w:spacing w:val="-5"/>
        </w:rPr>
        <w:t>with</w:t>
      </w:r>
      <w:r w:rsidRPr="00980BDB">
        <w:rPr>
          <w:color w:val="49442A"/>
          <w:spacing w:val="-17"/>
        </w:rPr>
        <w:t xml:space="preserve"> </w:t>
      </w:r>
      <w:r w:rsidR="00792DB6" w:rsidRPr="00980BDB">
        <w:rPr>
          <w:color w:val="49442A"/>
        </w:rPr>
        <w:t>71</w:t>
      </w:r>
      <w:r w:rsidRPr="00980BDB">
        <w:rPr>
          <w:color w:val="49442A"/>
        </w:rPr>
        <w:t>.2</w:t>
      </w:r>
      <w:r w:rsidRPr="00980BDB">
        <w:rPr>
          <w:color w:val="49442A"/>
          <w:spacing w:val="-6"/>
        </w:rPr>
        <w:t xml:space="preserve"> </w:t>
      </w:r>
      <w:r w:rsidRPr="00980BDB">
        <w:rPr>
          <w:color w:val="49442A"/>
          <w:spacing w:val="-4"/>
        </w:rPr>
        <w:t>%.</w:t>
      </w:r>
    </w:p>
    <w:p w14:paraId="3B196CF9" w14:textId="77777777" w:rsidR="0063796D" w:rsidRPr="00980BDB" w:rsidRDefault="0063796D">
      <w:pPr>
        <w:pStyle w:val="BodyText"/>
      </w:pPr>
    </w:p>
    <w:p w14:paraId="59766B17" w14:textId="77777777" w:rsidR="0063796D" w:rsidRPr="00980BDB" w:rsidRDefault="0063796D">
      <w:pPr>
        <w:pStyle w:val="BodyText"/>
      </w:pPr>
    </w:p>
    <w:p w14:paraId="2EF73B01" w14:textId="77777777" w:rsidR="0063796D" w:rsidRPr="00980BDB" w:rsidRDefault="0063796D">
      <w:pPr>
        <w:pStyle w:val="BodyText"/>
        <w:spacing w:before="5"/>
      </w:pPr>
    </w:p>
    <w:p w14:paraId="5D9F738C" w14:textId="77777777" w:rsidR="0063796D" w:rsidRPr="00980BDB" w:rsidRDefault="005622CD">
      <w:pPr>
        <w:ind w:left="318"/>
        <w:rPr>
          <w:i/>
        </w:rPr>
      </w:pPr>
      <w:r w:rsidRPr="00980BDB">
        <w:rPr>
          <w:b/>
        </w:rPr>
        <w:t>SBEM</w:t>
      </w:r>
      <w:r w:rsidR="007E2839" w:rsidRPr="00980BDB">
        <w:rPr>
          <w:b/>
        </w:rPr>
        <w:t xml:space="preserve"> High School, </w:t>
      </w:r>
      <w:r w:rsidRPr="00980BDB">
        <w:t>Srikalahasti</w:t>
      </w:r>
      <w:r w:rsidR="007E2839" w:rsidRPr="00980BDB">
        <w:rPr>
          <w:b/>
        </w:rPr>
        <w:t xml:space="preserve">, </w:t>
      </w:r>
      <w:r w:rsidR="007E2839" w:rsidRPr="00980BDB">
        <w:rPr>
          <w:spacing w:val="-3"/>
        </w:rPr>
        <w:t xml:space="preserve">AP </w:t>
      </w:r>
      <w:r w:rsidR="007E2839" w:rsidRPr="00980BDB">
        <w:t xml:space="preserve">— </w:t>
      </w:r>
      <w:r w:rsidR="007E2839" w:rsidRPr="00980BDB">
        <w:rPr>
          <w:i/>
        </w:rPr>
        <w:t>High</w:t>
      </w:r>
      <w:r w:rsidR="007E2839" w:rsidRPr="00980BDB">
        <w:rPr>
          <w:i/>
          <w:spacing w:val="-5"/>
        </w:rPr>
        <w:t xml:space="preserve"> </w:t>
      </w:r>
      <w:r w:rsidR="007E2839" w:rsidRPr="00980BDB">
        <w:rPr>
          <w:i/>
        </w:rPr>
        <w:t>School</w:t>
      </w:r>
    </w:p>
    <w:p w14:paraId="04DC3E5D" w14:textId="77777777" w:rsidR="0063796D" w:rsidRPr="00980BDB" w:rsidRDefault="007E2839">
      <w:pPr>
        <w:spacing w:before="123"/>
        <w:ind w:left="318"/>
        <w:jc w:val="both"/>
        <w:rPr>
          <w:color w:val="49442A"/>
        </w:rPr>
      </w:pPr>
      <w:r w:rsidRPr="00980BDB">
        <w:rPr>
          <w:color w:val="49442A"/>
        </w:rPr>
        <w:t>Completed High school from Secondary s</w:t>
      </w:r>
      <w:r w:rsidR="005622CD" w:rsidRPr="00980BDB">
        <w:rPr>
          <w:color w:val="49442A"/>
        </w:rPr>
        <w:t>chool certification, AP. With 78</w:t>
      </w:r>
      <w:r w:rsidRPr="00980BDB">
        <w:rPr>
          <w:color w:val="49442A"/>
        </w:rPr>
        <w:t>%.</w:t>
      </w:r>
    </w:p>
    <w:p w14:paraId="10513361" w14:textId="77777777" w:rsidR="00980BDB" w:rsidRPr="00980BDB" w:rsidRDefault="00980BDB">
      <w:pPr>
        <w:spacing w:before="123"/>
        <w:ind w:left="318"/>
        <w:jc w:val="both"/>
        <w:rPr>
          <w:color w:val="49442A"/>
        </w:rPr>
      </w:pPr>
    </w:p>
    <w:p w14:paraId="162CCF8E" w14:textId="77777777" w:rsidR="00980BDB" w:rsidRPr="00980BDB" w:rsidRDefault="00980BDB">
      <w:pPr>
        <w:spacing w:before="123"/>
        <w:ind w:left="318"/>
        <w:jc w:val="both"/>
        <w:rPr>
          <w:color w:val="49442A"/>
        </w:rPr>
      </w:pPr>
    </w:p>
    <w:p w14:paraId="502340B8" w14:textId="77777777" w:rsidR="00980BDB" w:rsidRPr="00980BDB" w:rsidRDefault="00980BDB">
      <w:pPr>
        <w:spacing w:before="123"/>
        <w:ind w:left="318"/>
        <w:jc w:val="both"/>
        <w:rPr>
          <w:color w:val="49442A"/>
        </w:rPr>
      </w:pPr>
    </w:p>
    <w:p w14:paraId="7376AD48" w14:textId="77777777" w:rsidR="00980BDB" w:rsidRPr="00980BDB" w:rsidRDefault="00980BDB">
      <w:pPr>
        <w:spacing w:before="123"/>
        <w:ind w:left="318"/>
        <w:jc w:val="both"/>
        <w:rPr>
          <w:color w:val="49442A"/>
        </w:rPr>
      </w:pPr>
    </w:p>
    <w:p w14:paraId="2AE28637" w14:textId="77777777" w:rsidR="00980BDB" w:rsidRPr="00980BDB" w:rsidRDefault="00980BDB" w:rsidP="00980BDB">
      <w:pPr>
        <w:pStyle w:val="TelecaHeading2"/>
        <w:ind w:left="0"/>
        <w:rPr>
          <w:rFonts w:ascii="Times New Roman" w:hAnsi="Times New Roman"/>
          <w:sz w:val="22"/>
        </w:rPr>
      </w:pPr>
    </w:p>
    <w:p w14:paraId="4F43A48D" w14:textId="77777777" w:rsidR="00980BDB" w:rsidRPr="00980BDB" w:rsidRDefault="00980BDB">
      <w:pPr>
        <w:spacing w:before="123"/>
        <w:ind w:left="318"/>
        <w:jc w:val="both"/>
      </w:pPr>
    </w:p>
    <w:p w14:paraId="710C9461" w14:textId="77777777" w:rsidR="0063796D" w:rsidRPr="00980BDB" w:rsidRDefault="007E2839">
      <w:pPr>
        <w:pStyle w:val="BodyText"/>
      </w:pPr>
      <w:r w:rsidRPr="00980BDB">
        <w:br w:type="column"/>
      </w:r>
    </w:p>
    <w:p w14:paraId="0AA5414E" w14:textId="77777777" w:rsidR="0063796D" w:rsidRPr="00980BDB" w:rsidRDefault="0063796D">
      <w:pPr>
        <w:pStyle w:val="BodyText"/>
        <w:spacing w:before="2"/>
      </w:pPr>
    </w:p>
    <w:p w14:paraId="00C70EC1" w14:textId="77777777" w:rsidR="0063796D" w:rsidRPr="00980BDB" w:rsidRDefault="007E2839">
      <w:pPr>
        <w:spacing w:before="1"/>
        <w:ind w:left="318"/>
        <w:rPr>
          <w:b/>
        </w:rPr>
      </w:pPr>
      <w:r w:rsidRPr="00980BDB">
        <w:rPr>
          <w:b/>
          <w:color w:val="1F78C5"/>
        </w:rPr>
        <w:t>SKILLS</w:t>
      </w:r>
    </w:p>
    <w:p w14:paraId="6F8DA52D" w14:textId="77777777" w:rsidR="0063796D" w:rsidRPr="00980BDB" w:rsidRDefault="0063796D">
      <w:pPr>
        <w:pStyle w:val="BodyText"/>
        <w:spacing w:before="1"/>
        <w:rPr>
          <w:b/>
        </w:rPr>
      </w:pPr>
    </w:p>
    <w:p w14:paraId="2806AFDA" w14:textId="77777777" w:rsidR="0063796D" w:rsidRPr="00980BDB" w:rsidRDefault="007E2839">
      <w:pPr>
        <w:ind w:left="318"/>
      </w:pPr>
      <w:r w:rsidRPr="00980BDB">
        <w:rPr>
          <w:b/>
        </w:rPr>
        <w:t xml:space="preserve">Scripting: </w:t>
      </w:r>
      <w:r w:rsidRPr="00980BDB">
        <w:rPr>
          <w:color w:val="252525"/>
        </w:rPr>
        <w:t>Shell</w:t>
      </w:r>
      <w:r w:rsidR="00641EBA" w:rsidRPr="00980BDB">
        <w:rPr>
          <w:color w:val="252525"/>
        </w:rPr>
        <w:t>,</w:t>
      </w:r>
      <w:r w:rsidR="00D85699" w:rsidRPr="00980BDB">
        <w:rPr>
          <w:color w:val="252525"/>
        </w:rPr>
        <w:t xml:space="preserve"> </w:t>
      </w:r>
      <w:r w:rsidR="00641EBA" w:rsidRPr="00980BDB">
        <w:rPr>
          <w:color w:val="252525"/>
        </w:rPr>
        <w:t>Python</w:t>
      </w:r>
    </w:p>
    <w:p w14:paraId="239510FE" w14:textId="77777777" w:rsidR="0063796D" w:rsidRPr="00980BDB" w:rsidRDefault="0063796D">
      <w:pPr>
        <w:pStyle w:val="BodyText"/>
      </w:pPr>
    </w:p>
    <w:p w14:paraId="28B9AF1A" w14:textId="77777777" w:rsidR="0063796D" w:rsidRPr="00980BDB" w:rsidRDefault="007E2839">
      <w:pPr>
        <w:spacing w:before="134"/>
        <w:ind w:left="318"/>
      </w:pPr>
      <w:r w:rsidRPr="00980BDB">
        <w:rPr>
          <w:b/>
        </w:rPr>
        <w:t>AWS</w:t>
      </w:r>
      <w:r w:rsidRPr="00980BDB">
        <w:rPr>
          <w:color w:val="666666"/>
        </w:rPr>
        <w:t>:</w:t>
      </w:r>
      <w:r w:rsidR="00641EBA" w:rsidRPr="00980BDB">
        <w:rPr>
          <w:color w:val="666666"/>
        </w:rPr>
        <w:t xml:space="preserve"> </w:t>
      </w:r>
      <w:r w:rsidR="008775D1" w:rsidRPr="00980BDB">
        <w:rPr>
          <w:color w:val="252525"/>
        </w:rPr>
        <w:t>EC2,</w:t>
      </w:r>
      <w:r w:rsidR="00641EBA" w:rsidRPr="00980BDB">
        <w:rPr>
          <w:color w:val="252525"/>
        </w:rPr>
        <w:t xml:space="preserve"> </w:t>
      </w:r>
      <w:r w:rsidR="008775D1" w:rsidRPr="00980BDB">
        <w:rPr>
          <w:color w:val="252525"/>
        </w:rPr>
        <w:t>ELB</w:t>
      </w:r>
      <w:r w:rsidRPr="00980BDB">
        <w:rPr>
          <w:color w:val="252525"/>
        </w:rPr>
        <w:t>,</w:t>
      </w:r>
      <w:r w:rsidR="00641EBA" w:rsidRPr="00980BDB">
        <w:rPr>
          <w:color w:val="252525"/>
        </w:rPr>
        <w:t xml:space="preserve"> </w:t>
      </w:r>
      <w:r w:rsidR="008775D1" w:rsidRPr="00980BDB">
        <w:rPr>
          <w:color w:val="252525"/>
        </w:rPr>
        <w:t>EBS,</w:t>
      </w:r>
      <w:r w:rsidR="00641EBA" w:rsidRPr="00980BDB">
        <w:rPr>
          <w:color w:val="252525"/>
        </w:rPr>
        <w:t xml:space="preserve"> </w:t>
      </w:r>
      <w:r w:rsidRPr="00980BDB">
        <w:rPr>
          <w:color w:val="252525"/>
        </w:rPr>
        <w:t>S3</w:t>
      </w:r>
    </w:p>
    <w:p w14:paraId="767F2F37" w14:textId="77777777" w:rsidR="0063796D" w:rsidRPr="00980BDB" w:rsidRDefault="00980BDB" w:rsidP="008775D1">
      <w:pPr>
        <w:spacing w:before="86" w:line="324" w:lineRule="auto"/>
        <w:ind w:right="733"/>
      </w:pPr>
      <w:r>
        <w:rPr>
          <w:color w:val="252525"/>
        </w:rPr>
        <w:t xml:space="preserve">                 </w:t>
      </w:r>
      <w:r w:rsidR="008775D1" w:rsidRPr="00980BDB">
        <w:rPr>
          <w:color w:val="252525"/>
        </w:rPr>
        <w:t>VPC,</w:t>
      </w:r>
      <w:r>
        <w:rPr>
          <w:color w:val="252525"/>
        </w:rPr>
        <w:t xml:space="preserve"> Subnets, </w:t>
      </w:r>
      <w:r w:rsidR="00641EBA" w:rsidRPr="00980BDB">
        <w:rPr>
          <w:color w:val="252525"/>
        </w:rPr>
        <w:t>IAM</w:t>
      </w:r>
    </w:p>
    <w:p w14:paraId="084348B8" w14:textId="77777777" w:rsidR="0063796D" w:rsidRPr="00980BDB" w:rsidRDefault="0063796D">
      <w:pPr>
        <w:pStyle w:val="BodyText"/>
        <w:spacing w:before="4"/>
      </w:pPr>
    </w:p>
    <w:p w14:paraId="18497883" w14:textId="77777777" w:rsidR="0063796D" w:rsidRPr="00980BDB" w:rsidRDefault="0063796D">
      <w:pPr>
        <w:pStyle w:val="BodyText"/>
      </w:pPr>
    </w:p>
    <w:p w14:paraId="55A0FFDF" w14:textId="77777777" w:rsidR="0063796D" w:rsidRPr="00980BDB" w:rsidRDefault="003F73AF" w:rsidP="00980BDB">
      <w:pPr>
        <w:spacing w:line="331" w:lineRule="auto"/>
        <w:ind w:left="318" w:right="518"/>
        <w:jc w:val="both"/>
      </w:pPr>
      <w:r>
        <w:rPr>
          <w:b/>
        </w:rPr>
        <w:t>Configuration/CI-CD</w:t>
      </w:r>
      <w:r w:rsidR="009635BB">
        <w:rPr>
          <w:b/>
        </w:rPr>
        <w:t xml:space="preserve"> </w:t>
      </w:r>
      <w:r w:rsidR="00980BDB">
        <w:rPr>
          <w:b/>
        </w:rPr>
        <w:t>tools</w:t>
      </w:r>
      <w:r>
        <w:rPr>
          <w:b/>
        </w:rPr>
        <w:t>:</w:t>
      </w:r>
      <w:r>
        <w:rPr>
          <w:color w:val="252525"/>
        </w:rPr>
        <w:t xml:space="preserve"> Ansible,</w:t>
      </w:r>
      <w:r w:rsidR="009635BB">
        <w:rPr>
          <w:color w:val="252525"/>
        </w:rPr>
        <w:t xml:space="preserve"> </w:t>
      </w:r>
      <w:r>
        <w:rPr>
          <w:color w:val="252525"/>
        </w:rPr>
        <w:t>Spinnaker,</w:t>
      </w:r>
      <w:r w:rsidR="009635BB">
        <w:rPr>
          <w:color w:val="252525"/>
        </w:rPr>
        <w:t xml:space="preserve"> </w:t>
      </w:r>
      <w:r>
        <w:rPr>
          <w:color w:val="252525"/>
        </w:rPr>
        <w:t>Jenkins, Docker,</w:t>
      </w:r>
      <w:r w:rsidR="009635BB">
        <w:rPr>
          <w:color w:val="252525"/>
        </w:rPr>
        <w:t xml:space="preserve"> </w:t>
      </w:r>
      <w:r>
        <w:rPr>
          <w:color w:val="252525"/>
        </w:rPr>
        <w:t>Git,</w:t>
      </w:r>
      <w:r w:rsidR="009635BB">
        <w:rPr>
          <w:color w:val="252525"/>
        </w:rPr>
        <w:t xml:space="preserve"> </w:t>
      </w:r>
      <w:r>
        <w:rPr>
          <w:color w:val="252525"/>
        </w:rPr>
        <w:t>JIRA</w:t>
      </w:r>
      <w:r w:rsidR="009635BB">
        <w:rPr>
          <w:color w:val="252525"/>
        </w:rPr>
        <w:t xml:space="preserve">, </w:t>
      </w:r>
      <w:r w:rsidR="00980BDB" w:rsidRPr="00980BDB">
        <w:t>Kubernetes</w:t>
      </w:r>
      <w:r w:rsidR="009635BB">
        <w:t>, Terraform</w:t>
      </w:r>
    </w:p>
    <w:p w14:paraId="1C84F664" w14:textId="77777777" w:rsidR="0063796D" w:rsidRPr="00980BDB" w:rsidRDefault="0063796D">
      <w:pPr>
        <w:pStyle w:val="BodyText"/>
      </w:pPr>
    </w:p>
    <w:p w14:paraId="33ED0EC7" w14:textId="754127C0" w:rsidR="0063796D" w:rsidRPr="00980BDB" w:rsidRDefault="007E2839">
      <w:pPr>
        <w:spacing w:before="134" w:line="328" w:lineRule="auto"/>
        <w:ind w:left="318" w:right="268"/>
      </w:pPr>
      <w:r w:rsidRPr="00980BDB">
        <w:rPr>
          <w:b/>
        </w:rPr>
        <w:t xml:space="preserve">Monitoring Tools: </w:t>
      </w:r>
      <w:r w:rsidR="00641EBA" w:rsidRPr="00980BDB">
        <w:rPr>
          <w:color w:val="252525"/>
        </w:rPr>
        <w:t xml:space="preserve">Grafana, </w:t>
      </w:r>
      <w:r w:rsidR="005765D0" w:rsidRPr="00980BDB">
        <w:rPr>
          <w:color w:val="252525"/>
        </w:rPr>
        <w:t>Stack Driver</w:t>
      </w:r>
      <w:r w:rsidR="00FE7B87">
        <w:rPr>
          <w:color w:val="252525"/>
        </w:rPr>
        <w:t>, Sumo Logic</w:t>
      </w:r>
      <w:r w:rsidR="003B698F">
        <w:rPr>
          <w:color w:val="252525"/>
        </w:rPr>
        <w:t>,</w:t>
      </w:r>
      <w:r w:rsidR="00EF4191">
        <w:rPr>
          <w:color w:val="252525"/>
        </w:rPr>
        <w:t xml:space="preserve"> </w:t>
      </w:r>
      <w:r w:rsidR="003B698F">
        <w:rPr>
          <w:color w:val="252525"/>
        </w:rPr>
        <w:t>Datadog</w:t>
      </w:r>
    </w:p>
    <w:p w14:paraId="285CC7D4" w14:textId="77777777" w:rsidR="0063796D" w:rsidRPr="00980BDB" w:rsidRDefault="0063796D">
      <w:pPr>
        <w:pStyle w:val="BodyText"/>
        <w:spacing w:before="9"/>
      </w:pPr>
    </w:p>
    <w:p w14:paraId="0A6ADA33" w14:textId="77777777" w:rsidR="0063796D" w:rsidRPr="00980BDB" w:rsidRDefault="007E2839">
      <w:pPr>
        <w:spacing w:before="1"/>
        <w:ind w:left="318"/>
        <w:rPr>
          <w:b/>
        </w:rPr>
      </w:pPr>
      <w:r w:rsidRPr="00980BDB">
        <w:rPr>
          <w:b/>
          <w:color w:val="1F78C5"/>
          <w:spacing w:val="-3"/>
        </w:rPr>
        <w:t>AWARDS</w:t>
      </w:r>
    </w:p>
    <w:p w14:paraId="40418343" w14:textId="77777777" w:rsidR="0063796D" w:rsidRPr="00980BDB" w:rsidRDefault="0063796D">
      <w:pPr>
        <w:pStyle w:val="BodyText"/>
        <w:spacing w:before="10"/>
        <w:rPr>
          <w:b/>
        </w:rPr>
      </w:pPr>
    </w:p>
    <w:p w14:paraId="2C5565AD" w14:textId="77777777" w:rsidR="0063796D" w:rsidRPr="00980BDB" w:rsidRDefault="007E2839">
      <w:pPr>
        <w:spacing w:line="328" w:lineRule="auto"/>
        <w:ind w:left="318" w:right="334"/>
        <w:jc w:val="both"/>
      </w:pPr>
      <w:r w:rsidRPr="00980BDB">
        <w:rPr>
          <w:b/>
          <w:color w:val="252525"/>
        </w:rPr>
        <w:t xml:space="preserve">Samsung </w:t>
      </w:r>
      <w:r w:rsidRPr="00980BDB">
        <w:rPr>
          <w:b/>
          <w:color w:val="252525"/>
          <w:spacing w:val="-3"/>
        </w:rPr>
        <w:t xml:space="preserve">Spot </w:t>
      </w:r>
      <w:r w:rsidRPr="00980BDB">
        <w:rPr>
          <w:b/>
          <w:color w:val="252525"/>
        </w:rPr>
        <w:t xml:space="preserve">Award </w:t>
      </w:r>
      <w:r w:rsidRPr="00980BDB">
        <w:rPr>
          <w:color w:val="252525"/>
          <w:spacing w:val="-7"/>
        </w:rPr>
        <w:t xml:space="preserve">for </w:t>
      </w:r>
      <w:r w:rsidRPr="00980BDB">
        <w:rPr>
          <w:color w:val="252525"/>
        </w:rPr>
        <w:t>performance excellence and process innovation</w:t>
      </w:r>
    </w:p>
    <w:p w14:paraId="632A6A7F" w14:textId="77777777" w:rsidR="0063796D" w:rsidRPr="00980BDB" w:rsidRDefault="0063796D">
      <w:pPr>
        <w:pStyle w:val="BodyText"/>
        <w:spacing w:before="4"/>
      </w:pPr>
    </w:p>
    <w:p w14:paraId="6D44835E" w14:textId="77777777" w:rsidR="0063796D" w:rsidRPr="00980BDB" w:rsidRDefault="007E2839">
      <w:pPr>
        <w:spacing w:before="1"/>
        <w:ind w:left="318"/>
        <w:rPr>
          <w:b/>
        </w:rPr>
      </w:pPr>
      <w:r w:rsidRPr="00980BDB">
        <w:rPr>
          <w:b/>
          <w:color w:val="1F78C5"/>
        </w:rPr>
        <w:t>LANGUAGES</w:t>
      </w:r>
    </w:p>
    <w:p w14:paraId="7870A94D" w14:textId="77777777" w:rsidR="0063796D" w:rsidRPr="00980BDB" w:rsidRDefault="0063796D">
      <w:pPr>
        <w:pStyle w:val="BodyText"/>
        <w:rPr>
          <w:b/>
        </w:rPr>
      </w:pPr>
    </w:p>
    <w:p w14:paraId="151BEE6E" w14:textId="77777777" w:rsidR="0063796D" w:rsidRPr="00980BDB" w:rsidRDefault="007E2839">
      <w:pPr>
        <w:spacing w:before="1"/>
        <w:ind w:left="318"/>
      </w:pPr>
      <w:r w:rsidRPr="00980BDB">
        <w:rPr>
          <w:color w:val="252525"/>
        </w:rPr>
        <w:t>English, Telugu, Hindi &amp; Kannada.</w:t>
      </w:r>
    </w:p>
    <w:p w14:paraId="6B96A463" w14:textId="77777777" w:rsidR="0063796D" w:rsidRPr="00980BDB" w:rsidRDefault="0063796D">
      <w:pPr>
        <w:pStyle w:val="BodyText"/>
        <w:spacing w:before="10"/>
      </w:pPr>
    </w:p>
    <w:p w14:paraId="0D2D4D2C" w14:textId="77777777" w:rsidR="0063796D" w:rsidRPr="00980BDB" w:rsidRDefault="007E2839">
      <w:pPr>
        <w:ind w:left="318"/>
        <w:rPr>
          <w:b/>
        </w:rPr>
      </w:pPr>
      <w:r w:rsidRPr="00980BDB">
        <w:rPr>
          <w:b/>
          <w:color w:val="1F78C5"/>
        </w:rPr>
        <w:t>PERSONAL DETAILS</w:t>
      </w:r>
    </w:p>
    <w:p w14:paraId="1DF65758" w14:textId="77777777" w:rsidR="0063796D" w:rsidRPr="00980BDB" w:rsidRDefault="0063796D">
      <w:pPr>
        <w:pStyle w:val="BodyText"/>
        <w:spacing w:before="7"/>
        <w:rPr>
          <w:b/>
        </w:rPr>
      </w:pPr>
    </w:p>
    <w:p w14:paraId="1C15A7F9" w14:textId="77777777" w:rsidR="0063796D" w:rsidRPr="00980BDB" w:rsidRDefault="00980BDB">
      <w:pPr>
        <w:tabs>
          <w:tab w:val="left" w:pos="1638"/>
        </w:tabs>
        <w:spacing w:before="4" w:line="207" w:lineRule="exact"/>
        <w:ind w:left="318"/>
      </w:pPr>
      <w:r w:rsidRPr="00980BDB">
        <w:rPr>
          <w:b/>
          <w:color w:val="252525"/>
        </w:rPr>
        <w:t>Gender</w:t>
      </w:r>
      <w:r>
        <w:rPr>
          <w:color w:val="252525"/>
        </w:rPr>
        <w:t xml:space="preserve">: </w:t>
      </w:r>
      <w:r w:rsidR="007E2839" w:rsidRPr="00980BDB">
        <w:rPr>
          <w:color w:val="252525"/>
        </w:rPr>
        <w:t>Male</w:t>
      </w:r>
    </w:p>
    <w:p w14:paraId="05D9B501" w14:textId="77777777" w:rsidR="0063796D" w:rsidRPr="00980BDB" w:rsidRDefault="00980BDB">
      <w:pPr>
        <w:tabs>
          <w:tab w:val="left" w:pos="1638"/>
        </w:tabs>
        <w:spacing w:line="244" w:lineRule="auto"/>
        <w:ind w:left="318" w:right="1275"/>
      </w:pPr>
      <w:r w:rsidRPr="00980BDB">
        <w:rPr>
          <w:b/>
          <w:color w:val="252525"/>
        </w:rPr>
        <w:t>Nationality:</w:t>
      </w:r>
      <w:r>
        <w:rPr>
          <w:color w:val="252525"/>
        </w:rPr>
        <w:t xml:space="preserve"> </w:t>
      </w:r>
      <w:r w:rsidR="007E2839" w:rsidRPr="00980BDB">
        <w:rPr>
          <w:color w:val="252525"/>
          <w:spacing w:val="-5"/>
        </w:rPr>
        <w:t xml:space="preserve">Indian </w:t>
      </w:r>
      <w:r w:rsidR="007E2839" w:rsidRPr="00980BDB">
        <w:rPr>
          <w:b/>
          <w:color w:val="252525"/>
        </w:rPr>
        <w:t>Marital</w:t>
      </w:r>
      <w:r w:rsidR="007E2839" w:rsidRPr="00980BDB">
        <w:rPr>
          <w:b/>
          <w:color w:val="252525"/>
          <w:spacing w:val="-2"/>
        </w:rPr>
        <w:t xml:space="preserve"> </w:t>
      </w:r>
      <w:r w:rsidRPr="00980BDB">
        <w:rPr>
          <w:b/>
          <w:color w:val="252525"/>
        </w:rPr>
        <w:t>status</w:t>
      </w:r>
      <w:r>
        <w:rPr>
          <w:color w:val="252525"/>
        </w:rPr>
        <w:t xml:space="preserve">: </w:t>
      </w:r>
      <w:r w:rsidR="007E2839" w:rsidRPr="00980BDB">
        <w:rPr>
          <w:color w:val="252525"/>
          <w:spacing w:val="-8"/>
        </w:rPr>
        <w:t>Single</w:t>
      </w:r>
    </w:p>
    <w:p w14:paraId="0C01AE06" w14:textId="77777777" w:rsidR="00980BDB" w:rsidRDefault="00980BDB">
      <w:pPr>
        <w:spacing w:line="244" w:lineRule="auto"/>
        <w:rPr>
          <w:sz w:val="18"/>
        </w:rPr>
      </w:pPr>
    </w:p>
    <w:p w14:paraId="377DDAAC" w14:textId="77777777" w:rsidR="00980BDB" w:rsidRDefault="00980BDB">
      <w:pPr>
        <w:spacing w:line="244" w:lineRule="auto"/>
        <w:rPr>
          <w:sz w:val="18"/>
        </w:rPr>
        <w:sectPr w:rsidR="00980BDB" w:rsidSect="00980BD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43" w:space="196"/>
            <w:col w:w="3661"/>
          </w:cols>
          <w:docGrid w:linePitch="299"/>
        </w:sectPr>
      </w:pPr>
    </w:p>
    <w:p w14:paraId="723ABEB0" w14:textId="77777777" w:rsidR="0063796D" w:rsidRDefault="007E2839">
      <w:pPr>
        <w:pStyle w:val="Heading2"/>
        <w:spacing w:before="76"/>
        <w:ind w:left="202"/>
      </w:pPr>
      <w:bookmarkStart w:id="3" w:name="PROJECTS"/>
      <w:bookmarkEnd w:id="3"/>
      <w:r>
        <w:rPr>
          <w:color w:val="1F78C5"/>
        </w:rPr>
        <w:lastRenderedPageBreak/>
        <w:t>PROJECTS</w:t>
      </w:r>
    </w:p>
    <w:p w14:paraId="52B26DB5" w14:textId="77777777" w:rsidR="0063796D" w:rsidRDefault="0063796D">
      <w:pPr>
        <w:pStyle w:val="BodyText"/>
        <w:rPr>
          <w:b/>
          <w:sz w:val="20"/>
        </w:rPr>
      </w:pPr>
    </w:p>
    <w:p w14:paraId="222797B1" w14:textId="77777777" w:rsidR="0063796D" w:rsidRDefault="004402D1">
      <w:pPr>
        <w:pStyle w:val="BodyText"/>
        <w:spacing w:before="4"/>
        <w:rPr>
          <w:b/>
          <w:sz w:val="15"/>
        </w:rPr>
      </w:pPr>
      <w:r>
        <w:pict w14:anchorId="29B5099C">
          <v:group id="_x0000_s1026" style="position:absolute;margin-left:51pt;margin-top:10.8pt;width:350.25pt;height:24.15pt;z-index:-251657216;mso-wrap-distance-left:0;mso-wrap-distance-right:0;mso-position-horizontal-relative:page" coordorigin="1020,216" coordsize="7005,483">
            <v:rect id="_x0000_s1032" style="position:absolute;left:1020;top:218;width:7005;height:481" fillcolor="#ccc" stroked="f"/>
            <v:shape id="_x0000_s1031" style="position:absolute;left:1020;top:216;width:2115;height:20" coordorigin="1020,216" coordsize="2115,20" o:spt="100" adj="0,,0" path="m1035,216r-15,l1020,236r15,l1035,216xm1065,216r-15,l1050,236r15,l1065,216xm1095,216r-15,l1080,236r15,l1095,216xm1125,216r-15,l1110,236r15,l1125,216xm1155,216r-15,l1140,236r15,l1155,216xm1185,216r-15,l1170,236r15,l1185,216xm1215,216r-15,l1200,236r15,l1215,216xm1245,216r-15,l1230,236r15,l1245,216xm1275,216r-15,l1260,236r15,l1275,216xm1305,216r-15,l1290,236r15,l1305,216xm1335,216r-15,l1320,236r15,l1335,216xm1365,216r-15,l1350,236r15,l1365,216xm1395,216r-15,l1380,236r15,l1395,216xm1425,216r-15,l1410,236r15,l1425,216xm1455,216r-15,l1440,236r15,l1455,216xm1485,216r-15,l1470,236r15,l1485,216xm1515,216r-15,l1500,236r15,l1515,216xm1545,216r-15,l1530,236r15,l1545,216xm1575,216r-15,l1560,236r15,l1575,216xm1605,216r-15,l1590,236r15,l1605,216xm1635,216r-15,l1620,236r15,l1635,216xm1665,216r-15,l1650,236r15,l1665,216xm1695,216r-15,l1680,236r15,l1695,216xm1725,216r-15,l1710,236r15,l1725,216xm1755,216r-15,l1740,236r15,l1755,216xm1785,216r-15,l1770,236r15,l1785,216xm1815,216r-15,l1800,236r15,l1815,216xm1845,216r-15,l1830,236r15,l1845,216xm1875,216r-15,l1860,236r15,l1875,216xm1905,216r-15,l1890,236r15,l1905,216xm1935,216r-15,l1920,236r15,l1935,216xm1965,216r-15,l1950,236r15,l1965,216xm1995,216r-15,l1980,236r15,l1995,216xm2025,216r-15,l2010,236r15,l2025,216xm2055,216r-15,l2040,236r15,l2055,216xm2085,216r-15,l2070,236r15,l2085,216xm2115,216r-15,l2100,236r15,l2115,216xm2145,216r-15,l2130,236r15,l2145,216xm2175,216r-15,l2160,236r15,l2175,216xm2205,216r-15,l2190,236r15,l2205,216xm2235,216r-15,l2220,236r15,l2235,216xm2265,216r-15,l2250,236r15,l2265,216xm2295,216r-15,l2280,236r15,l2295,216xm2325,216r-15,l2310,236r15,l2325,216xm2355,216r-15,l2340,236r15,l2355,216xm2385,216r-15,l2370,236r15,l2385,216xm2415,216r-15,l2400,236r15,l2415,216xm2445,216r-15,l2430,236r15,l2445,216xm2475,216r-15,l2460,236r15,l2475,216xm2505,216r-15,l2490,236r15,l2505,216xm2535,216r-15,l2520,236r15,l2535,216xm2565,216r-15,l2550,236r15,l2565,216xm2595,216r-15,l2580,236r15,l2595,216xm2625,216r-15,l2610,236r15,l2625,216xm2655,216r-15,l2640,236r15,l2655,216xm2685,216r-15,l2670,236r15,l2685,216xm2715,216r-15,l2700,236r15,l2715,216xm2745,216r-15,l2730,236r15,l2745,216xm2775,216r-15,l2760,236r15,l2775,216xm2805,216r-15,l2790,236r15,l2805,216xm2835,216r-15,l2820,236r15,l2835,216xm2865,216r-15,l2850,236r15,l2865,216xm2895,216r-15,l2880,236r15,l2895,216xm2925,216r-15,l2910,236r15,l2925,216xm2955,216r-15,l2940,236r15,l2955,216xm2985,216r-15,l2970,236r15,l2985,216xm3015,216r-15,l3000,236r15,l3015,216xm3045,216r-15,l3030,236r15,l3045,216xm3075,216r-15,l3060,236r15,l3075,216xm3105,216r-15,l3090,236r15,l3105,216xm3135,216r-15,l3120,236r15,l3135,216xe" stroked="f">
              <v:stroke joinstyle="round"/>
              <v:formulas/>
              <v:path arrowok="t" o:connecttype="segments"/>
            </v:shape>
            <v:shape id="_x0000_s1030" style="position:absolute;left:3120;top:216;width:2085;height:20" coordorigin="3120,216" coordsize="2085,20" o:spt="100" adj="0,,0" path="m3135,216r-15,l3120,236r15,l3135,216xm3165,216r-15,l3150,236r15,l3165,216xm3195,216r-15,l3180,236r15,l3195,216xm3225,216r-15,l3210,236r15,l3225,216xm3255,216r-15,l3240,236r15,l3255,216xm3285,216r-15,l3270,236r15,l3285,216xm3315,216r-15,l3300,236r15,l3315,216xm3345,216r-15,l3330,236r15,l3345,216xm3375,216r-15,l3360,236r15,l3375,216xm3405,216r-15,l3390,236r15,l3405,216xm3435,216r-15,l3420,236r15,l3435,216xm3465,216r-15,l3450,236r15,l3465,216xm3495,216r-15,l3480,236r15,l3495,216xm3525,216r-15,l3510,236r15,l3525,216xm3555,216r-15,l3540,236r15,l3555,216xm3585,216r-15,l3570,236r15,l3585,216xm3615,216r-15,l3600,236r15,l3615,216xm3645,216r-15,l3630,236r15,l3645,216xm3675,216r-15,l3660,236r15,l3675,216xm3705,216r-15,l3690,236r15,l3705,216xm3735,216r-15,l3720,236r15,l3735,216xm3765,216r-15,l3750,236r15,l3765,216xm3795,216r-15,l3780,236r15,l3795,216xm3825,216r-15,l3810,236r15,l3825,216xm3855,216r-15,l3840,236r15,l3855,216xm3885,216r-15,l3870,236r15,l3885,216xm3915,216r-15,l3900,236r15,l3915,216xm3945,216r-15,l3930,236r15,l3945,216xm3975,216r-15,l3960,236r15,l3975,216xm4005,216r-15,l3990,236r15,l4005,216xm4035,216r-15,l4020,236r15,l4035,216xm4065,216r-15,l4050,236r15,l4065,216xm4095,216r-15,l4080,236r15,l4095,216xm4125,216r-15,l4110,236r15,l4125,216xm4155,216r-15,l4140,236r15,l4155,216xm4185,216r-15,l4170,236r15,l4185,216xm4215,216r-15,l4200,236r15,l4215,216xm4245,216r-15,l4230,236r15,l4245,216xm4275,216r-15,l4260,236r15,l4275,216xm4305,216r-15,l4290,236r15,l4305,216xm4335,216r-15,l4320,236r15,l4335,216xm4365,216r-15,l4350,236r15,l4365,216xm4395,216r-15,l4380,236r15,l4395,216xm4425,216r-15,l4410,236r15,l4425,216xm4455,216r-15,l4440,236r15,l4455,216xm4485,216r-15,l4470,236r15,l4485,216xm4515,216r-15,l4500,236r15,l4515,216xm4545,216r-15,l4530,236r15,l4545,216xm4575,216r-15,l4560,236r15,l4575,216xm4605,216r-15,l4590,236r15,l4605,216xm4635,216r-15,l4620,236r15,l4635,216xm4665,216r-15,l4650,236r15,l4665,216xm4695,216r-15,l4680,236r15,l4695,216xm4725,216r-15,l4710,236r15,l4725,216xm4755,216r-15,l4740,236r15,l4755,216xm4785,216r-15,l4770,236r15,l4785,216xm4815,216r-15,l4800,236r15,l4815,216xm4845,216r-15,l4830,236r15,l4845,216xm4875,216r-15,l4860,236r15,l4875,216xm4905,216r-15,l4890,236r15,l4905,216xm4935,216r-15,l4920,236r15,l4935,216xm4965,216r-15,l4950,236r15,l4965,216xm4995,216r-15,l4980,236r15,l4995,216xm5025,216r-15,l5010,236r15,l5025,216xm5055,216r-15,l5040,236r15,l5055,216xm5085,216r-15,l5070,236r15,l5085,216xm5115,216r-15,l5100,236r15,l5115,216xm5145,216r-15,l5130,236r15,l5145,216xm5175,216r-15,l5160,236r15,l5175,216xm5205,216r-15,l5190,236r15,l5205,216xe" stroked="f">
              <v:stroke joinstyle="round"/>
              <v:formulas/>
              <v:path arrowok="t" o:connecttype="segments"/>
            </v:shape>
            <v:shape id="_x0000_s1029" style="position:absolute;left:5190;top:216;width:2085;height:20" coordorigin="5190,216" coordsize="2085,20" o:spt="100" adj="0,,0" path="m5205,216r-15,l5190,236r15,l5205,216xm5235,216r-15,l5220,236r15,l5235,216xm5265,216r-15,l5250,236r15,l5265,216xm5295,216r-15,l5280,236r15,l5295,216xm5325,216r-15,l5310,236r15,l5325,216xm5355,216r-15,l5340,236r15,l5355,216xm5385,216r-15,l5370,236r15,l5385,216xm5415,216r-15,l5400,236r15,l5415,216xm5445,216r-15,l5430,236r15,l5445,216xm5475,216r-15,l5460,236r15,l5475,216xm5505,216r-15,l5490,236r15,l5505,216xm5535,216r-15,l5520,236r15,l5535,216xm5565,216r-15,l5550,236r15,l5565,216xm5595,216r-15,l5580,236r15,l5595,216xm5625,216r-15,l5610,236r15,l5625,216xm5655,216r-15,l5640,236r15,l5655,216xm5685,216r-15,l5670,236r15,l5685,216xm5715,216r-15,l5700,236r15,l5715,216xm5745,216r-15,l5730,236r15,l5745,216xm5775,216r-15,l5760,236r15,l5775,216xm5805,216r-15,l5790,236r15,l5805,216xm5835,216r-15,l5820,236r15,l5835,216xm5865,216r-15,l5850,236r15,l5865,216xm5895,216r-15,l5880,236r15,l5895,216xm5925,216r-15,l5910,236r15,l5925,216xm5955,216r-15,l5940,236r15,l5955,216xm5985,216r-15,l5970,236r15,l5985,216xm6015,216r-15,l6000,236r15,l6015,216xm6045,216r-15,l6030,236r15,l6045,216xm6075,216r-15,l6060,236r15,l6075,216xm6105,216r-15,l6090,236r15,l6105,216xm6135,216r-15,l6120,236r15,l6135,216xm6165,216r-15,l6150,236r15,l6165,216xm6195,216r-15,l6180,236r15,l6195,216xm6225,216r-15,l6210,236r15,l6225,216xm6255,216r-15,l6240,236r15,l6255,216xm6285,216r-15,l6270,236r15,l6285,216xm6315,216r-15,l6300,236r15,l6315,216xm6345,216r-15,l6330,236r15,l6345,216xm6375,216r-15,l6360,236r15,l6375,216xm6405,216r-15,l6390,236r15,l6405,216xm6435,216r-15,l6420,236r15,l6435,216xm6465,216r-15,l6450,236r15,l6465,216xm6495,216r-15,l6480,236r15,l6495,216xm6525,216r-15,l6510,236r15,l6525,216xm6555,216r-15,l6540,236r15,l6555,216xm6585,216r-15,l6570,236r15,l6585,216xm6615,216r-15,l6600,236r15,l6615,216xm6645,216r-15,l6630,236r15,l6645,216xm6675,216r-15,l6660,236r15,l6675,216xm6705,216r-15,l6690,236r15,l6705,216xm6735,216r-15,l6720,236r15,l6735,216xm6765,216r-15,l6750,236r15,l6765,216xm6795,216r-15,l6780,236r15,l6795,216xm6825,216r-15,l6810,236r15,l6825,216xm6855,216r-15,l6840,236r15,l6855,216xm6885,216r-15,l6870,236r15,l6885,216xm6915,216r-15,l6900,236r15,l6915,216xm6945,216r-15,l6930,236r15,l6945,216xm6975,216r-15,l6960,236r15,l6975,216xm7005,216r-15,l6990,236r15,l7005,216xm7035,216r-15,l7020,236r15,l7035,216xm7065,216r-15,l7050,236r15,l7065,216xm7095,216r-15,l7080,236r15,l7095,216xm7125,216r-15,l7110,236r15,l7125,216xm7155,216r-15,l7140,236r15,l7155,216xm7185,216r-15,l7170,236r15,l7185,216xm7215,216r-15,l7200,236r15,l7215,216xm7245,216r-15,l7230,236r15,l7245,216xm7275,216r-15,l7260,236r15,l7275,216xe" stroked="f">
              <v:stroke joinstyle="round"/>
              <v:formulas/>
              <v:path arrowok="t" o:connecttype="segments"/>
            </v:shape>
            <v:shape id="_x0000_s1028" style="position:absolute;left:1020;top:216;width:7005;height:468" coordorigin="1020,216" coordsize="7005,468" o:spt="100" adj="0,,0" path="m1035,669r-15,l1020,684r15,l1035,669xm1035,639r-15,l1020,654r15,l1035,639xm1035,609r-15,l1020,624r15,l1035,609xm1035,579r-15,l1020,594r15,l1035,579xm1035,549r-15,l1020,564r15,l1035,549xm1035,519r-15,l1020,534r15,l1035,519xm1035,489r-15,l1020,504r15,l1035,489xm1035,459r-15,l1020,474r15,l1035,459xm1035,429r-15,l1020,444r15,l1035,429xm1035,399r-15,l1020,414r15,l1035,399xm1035,369r-15,l1020,384r15,l1035,369xm1035,339r-15,l1020,354r15,l1035,339xm1035,309r-15,l1020,324r15,l1035,309xm1035,279r-15,l1020,294r15,l1035,279xm1035,248r-15,l1020,263r15,l1035,248xm1035,218r-15,l1020,233r15,l1035,218xm7275,216r-15,l7260,236r15,l7275,216xm7305,216r-15,l7290,236r15,l7305,216xm7335,216r-15,l7320,236r15,l7335,216xm7365,218r-15,l7350,233r15,l7365,218xm7395,218r-15,l7380,233r15,l7395,218xm7425,218r-15,l7410,233r15,l7425,218xm7455,218r-15,l7440,233r15,l7455,218xm7485,218r-15,l7470,233r15,l7485,218xm7515,218r-15,l7500,233r15,l7515,218xm7545,218r-15,l7530,233r15,l7545,218xm7575,218r-15,l7560,233r15,l7575,218xm7605,218r-15,l7590,233r15,l7605,218xm7635,218r-15,l7620,233r15,l7635,218xm7665,218r-15,l7650,233r15,l7665,218xm7695,218r-15,l7680,233r15,l7695,218xm7725,218r-15,l7710,233r15,l7725,218xm7755,218r-15,l7740,233r15,l7755,218xm7785,218r-15,l7770,233r15,l7785,218xm7815,218r-15,l7800,233r15,l7815,218xm7845,218r-15,l7830,233r15,l7845,218xm7875,218r-15,l7860,233r15,l7875,218xm7905,218r-15,l7890,233r15,l7905,218xm7935,218r-15,l7920,233r15,l7935,218xm7965,218r-15,l7950,233r15,l7965,218xm7995,218r-15,l7980,233r15,l7995,218xm8025,218r-15,l8010,233r15,l8025,218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20;top:236;width:7005;height:426" filled="f" stroked="f">
              <v:textbox inset="0,0,0,0">
                <w:txbxContent>
                  <w:p w14:paraId="213E5FE5" w14:textId="77777777" w:rsidR="0063796D" w:rsidRDefault="007E2839">
                    <w:pPr>
                      <w:spacing w:before="16"/>
                      <w:ind w:left="118"/>
                      <w:rPr>
                        <w:b/>
                      </w:rPr>
                    </w:pPr>
                    <w:r>
                      <w:rPr>
                        <w:b/>
                      </w:rPr>
                      <w:t>Project # 1: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F31A18" w14:textId="77777777" w:rsidR="0063796D" w:rsidRDefault="007E2839">
      <w:pPr>
        <w:tabs>
          <w:tab w:val="left" w:pos="1801"/>
        </w:tabs>
        <w:spacing w:line="300" w:lineRule="auto"/>
        <w:ind w:left="596" w:right="674" w:hanging="5"/>
        <w:rPr>
          <w:b/>
        </w:rPr>
      </w:pPr>
      <w:r>
        <w:rPr>
          <w:b/>
          <w:color w:val="666666"/>
        </w:rPr>
        <w:t>Company:</w:t>
      </w:r>
      <w:r>
        <w:rPr>
          <w:b/>
          <w:color w:val="666666"/>
        </w:rPr>
        <w:tab/>
        <w:t>Samsung Research India, Bangalore Department: Mobile, Visual Displays and Digital Appliances</w:t>
      </w:r>
    </w:p>
    <w:p w14:paraId="003CFEC9" w14:textId="77777777" w:rsidR="0063796D" w:rsidRDefault="007E2839">
      <w:pPr>
        <w:tabs>
          <w:tab w:val="left" w:pos="1801"/>
        </w:tabs>
        <w:spacing w:before="6"/>
        <w:ind w:left="591"/>
        <w:rPr>
          <w:b/>
        </w:rPr>
      </w:pPr>
      <w:r>
        <w:rPr>
          <w:b/>
          <w:color w:val="666666"/>
        </w:rPr>
        <w:t>Duration:</w:t>
      </w:r>
      <w:r>
        <w:rPr>
          <w:b/>
          <w:color w:val="666666"/>
        </w:rPr>
        <w:tab/>
      </w:r>
      <w:r w:rsidR="003F73AF">
        <w:rPr>
          <w:b/>
          <w:color w:val="666666"/>
        </w:rPr>
        <w:t>October 2017</w:t>
      </w:r>
      <w:r>
        <w:rPr>
          <w:b/>
          <w:color w:val="666666"/>
        </w:rPr>
        <w:t xml:space="preserve"> to till</w:t>
      </w:r>
      <w:r>
        <w:rPr>
          <w:b/>
          <w:color w:val="666666"/>
          <w:spacing w:val="4"/>
        </w:rPr>
        <w:t xml:space="preserve"> </w:t>
      </w:r>
      <w:r>
        <w:rPr>
          <w:b/>
          <w:color w:val="666666"/>
        </w:rPr>
        <w:t>date</w:t>
      </w:r>
    </w:p>
    <w:p w14:paraId="3F07265B" w14:textId="77777777" w:rsidR="0063796D" w:rsidRDefault="0063796D">
      <w:pPr>
        <w:pStyle w:val="BodyText"/>
        <w:spacing w:before="7"/>
        <w:rPr>
          <w:b/>
          <w:sz w:val="32"/>
        </w:rPr>
      </w:pPr>
    </w:p>
    <w:p w14:paraId="105759E3" w14:textId="77300594" w:rsidR="0063796D" w:rsidRDefault="007E2839">
      <w:pPr>
        <w:spacing w:before="1"/>
        <w:ind w:left="596"/>
        <w:rPr>
          <w:b/>
        </w:rPr>
      </w:pPr>
      <w:r>
        <w:rPr>
          <w:b/>
        </w:rPr>
        <w:t>Svoice, Bixby Assistant:</w:t>
      </w:r>
    </w:p>
    <w:p w14:paraId="02201FC0" w14:textId="77777777" w:rsidR="0063796D" w:rsidRDefault="0063796D">
      <w:pPr>
        <w:pStyle w:val="BodyText"/>
        <w:spacing w:before="1"/>
        <w:rPr>
          <w:b/>
          <w:sz w:val="23"/>
        </w:rPr>
      </w:pPr>
    </w:p>
    <w:p w14:paraId="256ECAC4" w14:textId="77777777" w:rsidR="0063796D" w:rsidRDefault="007E2839">
      <w:pPr>
        <w:pStyle w:val="BodyText"/>
        <w:ind w:left="596" w:right="116" w:firstLine="580"/>
        <w:jc w:val="both"/>
      </w:pPr>
      <w:r>
        <w:t>Bixby is a Virtual and Voice-powered virtual assistant developed by Samsung in early 201</w:t>
      </w:r>
      <w:r w:rsidR="00980BDB">
        <w:t>7 which is the replacement of Sv</w:t>
      </w:r>
      <w:r>
        <w:t>oice for Galaxy S8 and other successor Devices. Bixby takes the command from humans in voice mode and executes in electronic devices. Artificial Intelligence-powered Bixby application will run on Mobile devices, Speakers and Visual Displays and digital appliances.</w:t>
      </w:r>
    </w:p>
    <w:p w14:paraId="266575A8" w14:textId="77777777" w:rsidR="0063796D" w:rsidRDefault="0063796D">
      <w:pPr>
        <w:pStyle w:val="BodyText"/>
        <w:spacing w:before="11"/>
        <w:rPr>
          <w:sz w:val="35"/>
        </w:rPr>
      </w:pPr>
    </w:p>
    <w:p w14:paraId="1D5F7E35" w14:textId="77777777" w:rsidR="0063796D" w:rsidRDefault="007E2839">
      <w:pPr>
        <w:pStyle w:val="Heading2"/>
      </w:pPr>
      <w:bookmarkStart w:id="4" w:name="Responsibilities:"/>
      <w:bookmarkEnd w:id="4"/>
      <w:r>
        <w:t>Responsibilities:</w:t>
      </w:r>
    </w:p>
    <w:p w14:paraId="7379785D" w14:textId="77777777" w:rsidR="0063796D" w:rsidRPr="0078030E" w:rsidRDefault="00D85699" w:rsidP="0078030E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44" w:line="240" w:lineRule="auto"/>
        <w:ind w:right="115"/>
        <w:rPr>
          <w:b/>
        </w:rPr>
      </w:pPr>
      <w:r>
        <w:t xml:space="preserve">Hands on Experience on </w:t>
      </w:r>
      <w:r w:rsidR="007E2839">
        <w:t xml:space="preserve">cloud platforms: </w:t>
      </w:r>
      <w:r w:rsidR="007E2839">
        <w:rPr>
          <w:b/>
        </w:rPr>
        <w:t xml:space="preserve">AWS, Google </w:t>
      </w:r>
      <w:r w:rsidR="003F73AF">
        <w:rPr>
          <w:b/>
        </w:rPr>
        <w:t xml:space="preserve">Cloud </w:t>
      </w:r>
      <w:r w:rsidR="003F73AF" w:rsidRPr="00DE4159">
        <w:rPr>
          <w:bCs/>
        </w:rPr>
        <w:t>for</w:t>
      </w:r>
      <w:r w:rsidR="007E2839">
        <w:t xml:space="preserve"> Architecting Application Delivery</w:t>
      </w:r>
      <w:r w:rsidR="007E2839">
        <w:rPr>
          <w:b/>
        </w:rPr>
        <w:t>.</w:t>
      </w:r>
    </w:p>
    <w:p w14:paraId="160B8212" w14:textId="77777777" w:rsidR="0063796D" w:rsidRDefault="007E283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44" w:line="285" w:lineRule="auto"/>
        <w:ind w:right="235"/>
      </w:pPr>
      <w:r>
        <w:t xml:space="preserve">Proficient in writing </w:t>
      </w:r>
      <w:r>
        <w:rPr>
          <w:b/>
        </w:rPr>
        <w:t xml:space="preserve">Ansible </w:t>
      </w:r>
      <w:r>
        <w:t>playbooks for automating application deployments and configuration management.</w:t>
      </w:r>
    </w:p>
    <w:p w14:paraId="5289B0CC" w14:textId="77777777" w:rsidR="00D53ADF" w:rsidRDefault="007E2839" w:rsidP="00D53ADF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6" w:line="288" w:lineRule="auto"/>
        <w:ind w:right="245"/>
      </w:pPr>
      <w:r>
        <w:t xml:space="preserve">Have knowledge of </w:t>
      </w:r>
      <w:r>
        <w:rPr>
          <w:b/>
        </w:rPr>
        <w:t xml:space="preserve">AWS </w:t>
      </w:r>
      <w:r w:rsidR="00D85699">
        <w:t>services like EC2, ELB</w:t>
      </w:r>
      <w:r>
        <w:t>, EBS, EFS, S3, VPC and IAM for managing multiple applications.</w:t>
      </w:r>
    </w:p>
    <w:p w14:paraId="07506E29" w14:textId="77777777" w:rsidR="00D53ADF" w:rsidRPr="00D53ADF" w:rsidRDefault="00D53ADF" w:rsidP="00D53AD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Hands-on experience on </w:t>
      </w:r>
      <w:r>
        <w:rPr>
          <w:b/>
          <w:bCs/>
          <w:sz w:val="22"/>
          <w:szCs w:val="22"/>
        </w:rPr>
        <w:t xml:space="preserve">Terraform </w:t>
      </w:r>
      <w:r>
        <w:rPr>
          <w:sz w:val="22"/>
          <w:szCs w:val="22"/>
        </w:rPr>
        <w:t xml:space="preserve">for implementing infrastructure as a code for AWS </w:t>
      </w:r>
    </w:p>
    <w:p w14:paraId="339ECB86" w14:textId="77777777" w:rsidR="0063796D" w:rsidRDefault="007E2839" w:rsidP="00D8569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line="251" w:lineRule="exact"/>
        <w:ind w:hanging="361"/>
      </w:pPr>
      <w:r>
        <w:t xml:space="preserve">Experienced in managing and using the </w:t>
      </w:r>
      <w:r>
        <w:rPr>
          <w:b/>
        </w:rPr>
        <w:t xml:space="preserve">Jenkins </w:t>
      </w:r>
      <w:r>
        <w:t>build system for CI and CD</w:t>
      </w:r>
      <w:r>
        <w:rPr>
          <w:spacing w:val="-21"/>
        </w:rPr>
        <w:t xml:space="preserve"> </w:t>
      </w:r>
      <w:r>
        <w:t>process.</w:t>
      </w:r>
    </w:p>
    <w:p w14:paraId="6DF2A918" w14:textId="77777777" w:rsidR="0063796D" w:rsidRDefault="007E283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line="285" w:lineRule="auto"/>
        <w:ind w:right="228"/>
      </w:pPr>
      <w:r>
        <w:t xml:space="preserve">Hands-on Experience on Managing, Implementing Multi-cloud Deployment tool </w:t>
      </w:r>
      <w:r>
        <w:rPr>
          <w:b/>
        </w:rPr>
        <w:t xml:space="preserve">Spinnaker </w:t>
      </w:r>
      <w:r>
        <w:rPr>
          <w:spacing w:val="-3"/>
        </w:rPr>
        <w:t xml:space="preserve">for </w:t>
      </w:r>
      <w:r>
        <w:t xml:space="preserve">deploying applications to AWS, </w:t>
      </w:r>
      <w:r>
        <w:rPr>
          <w:spacing w:val="-4"/>
        </w:rPr>
        <w:t xml:space="preserve">GCP </w:t>
      </w:r>
    </w:p>
    <w:p w14:paraId="114E009F" w14:textId="00FD9107" w:rsidR="0063796D" w:rsidRDefault="007E283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line="285" w:lineRule="auto"/>
        <w:ind w:right="237"/>
      </w:pPr>
      <w:r>
        <w:t>Well</w:t>
      </w:r>
      <w:r>
        <w:rPr>
          <w:spacing w:val="-11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Hosting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applications in</w:t>
      </w:r>
      <w:r>
        <w:rPr>
          <w:spacing w:val="-6"/>
        </w:rPr>
        <w:t xml:space="preserve"> </w:t>
      </w:r>
      <w:r>
        <w:t>AWS and</w:t>
      </w:r>
      <w:r>
        <w:rPr>
          <w:spacing w:val="-16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3"/>
        </w:rPr>
        <w:t>VM</w:t>
      </w:r>
      <w:r>
        <w:rPr>
          <w:spacing w:val="-6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and Dockerized</w:t>
      </w:r>
      <w:r>
        <w:rPr>
          <w:spacing w:val="-3"/>
        </w:rPr>
        <w:t xml:space="preserve"> </w:t>
      </w:r>
      <w:r>
        <w:t>platforms.</w:t>
      </w:r>
    </w:p>
    <w:p w14:paraId="787A93D3" w14:textId="77777777" w:rsidR="0063796D" w:rsidRDefault="007E2839" w:rsidP="00D8569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line="240" w:lineRule="auto"/>
        <w:ind w:hanging="361"/>
      </w:pPr>
      <w:r>
        <w:t xml:space="preserve">Experienced in writing </w:t>
      </w:r>
      <w:r>
        <w:rPr>
          <w:b/>
        </w:rPr>
        <w:t xml:space="preserve">Docker </w:t>
      </w:r>
      <w:r>
        <w:t>files to build Docker Images.</w:t>
      </w:r>
    </w:p>
    <w:p w14:paraId="1185EB1C" w14:textId="77777777" w:rsidR="0063796D" w:rsidRDefault="007E283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44" w:line="240" w:lineRule="auto"/>
        <w:ind w:hanging="361"/>
        <w:rPr>
          <w:b/>
        </w:rPr>
      </w:pPr>
      <w:r>
        <w:t xml:space="preserve">Good hands-on knowledge </w:t>
      </w:r>
      <w:r>
        <w:rPr>
          <w:spacing w:val="-3"/>
        </w:rPr>
        <w:t xml:space="preserve">of </w:t>
      </w:r>
      <w:r>
        <w:t>Source Code Management (Version Control System) tools like</w:t>
      </w:r>
      <w:r>
        <w:rPr>
          <w:spacing w:val="-10"/>
        </w:rPr>
        <w:t xml:space="preserve"> </w:t>
      </w:r>
      <w:r>
        <w:rPr>
          <w:b/>
        </w:rPr>
        <w:t>Git</w:t>
      </w:r>
    </w:p>
    <w:p w14:paraId="5999428C" w14:textId="5DD2C4A3" w:rsidR="0063796D" w:rsidRDefault="007E283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48" w:line="240" w:lineRule="auto"/>
        <w:ind w:hanging="361"/>
      </w:pPr>
      <w:r>
        <w:t xml:space="preserve">Automating the manual deployments using </w:t>
      </w:r>
      <w:r>
        <w:rPr>
          <w:b/>
        </w:rPr>
        <w:t xml:space="preserve">Shell and python </w:t>
      </w:r>
      <w:r>
        <w:t xml:space="preserve">scripts in </w:t>
      </w:r>
      <w:r w:rsidR="004402D1">
        <w:t xml:space="preserve">different </w:t>
      </w:r>
      <w:r>
        <w:rPr>
          <w:spacing w:val="-13"/>
        </w:rPr>
        <w:t xml:space="preserve"> </w:t>
      </w:r>
      <w:r>
        <w:t>environment.</w:t>
      </w:r>
    </w:p>
    <w:p w14:paraId="679AE998" w14:textId="77777777" w:rsidR="00D85699" w:rsidRDefault="007E2839" w:rsidP="00D8569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116" w:line="283" w:lineRule="auto"/>
        <w:ind w:right="946"/>
      </w:pPr>
      <w:r>
        <w:t xml:space="preserve">Managing and configuring monitoring/logging tools such as </w:t>
      </w:r>
      <w:r w:rsidR="00D85699">
        <w:rPr>
          <w:b/>
        </w:rPr>
        <w:t xml:space="preserve">Grafana </w:t>
      </w:r>
      <w:r>
        <w:rPr>
          <w:b/>
        </w:rPr>
        <w:t xml:space="preserve">and </w:t>
      </w:r>
      <w:r w:rsidR="00C05048">
        <w:rPr>
          <w:b/>
        </w:rPr>
        <w:t>Stack driver</w:t>
      </w:r>
      <w:r>
        <w:rPr>
          <w:b/>
        </w:rPr>
        <w:t xml:space="preserve"> </w:t>
      </w:r>
      <w:r>
        <w:t>for monitoring and</w:t>
      </w:r>
      <w:r>
        <w:rPr>
          <w:spacing w:val="-5"/>
        </w:rPr>
        <w:t xml:space="preserve"> </w:t>
      </w:r>
      <w:r>
        <w:t>logging.</w:t>
      </w:r>
    </w:p>
    <w:p w14:paraId="3D006C46" w14:textId="15263E48" w:rsidR="00D85699" w:rsidRPr="00D85699" w:rsidRDefault="00D85699" w:rsidP="00D8569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116" w:line="283" w:lineRule="auto"/>
        <w:ind w:right="946"/>
      </w:pPr>
      <w:r w:rsidRPr="00D85699">
        <w:rPr>
          <w:sz w:val="24"/>
          <w:szCs w:val="24"/>
        </w:rPr>
        <w:t xml:space="preserve">Wrote Automated scripts for rsync to all </w:t>
      </w:r>
      <w:r w:rsidR="005765D0" w:rsidRPr="00D85699">
        <w:rPr>
          <w:sz w:val="24"/>
          <w:szCs w:val="24"/>
        </w:rPr>
        <w:t>environments</w:t>
      </w:r>
      <w:r w:rsidR="005765D0">
        <w:rPr>
          <w:sz w:val="24"/>
          <w:szCs w:val="24"/>
        </w:rPr>
        <w:t xml:space="preserve"> (</w:t>
      </w:r>
      <w:r w:rsidR="0034659B">
        <w:rPr>
          <w:sz w:val="24"/>
          <w:szCs w:val="24"/>
        </w:rPr>
        <w:t>Dev_Int,</w:t>
      </w:r>
      <w:r w:rsidR="005765D0">
        <w:rPr>
          <w:sz w:val="24"/>
          <w:szCs w:val="24"/>
        </w:rPr>
        <w:t xml:space="preserve"> </w:t>
      </w:r>
      <w:r w:rsidR="0034659B">
        <w:rPr>
          <w:sz w:val="24"/>
          <w:szCs w:val="24"/>
        </w:rPr>
        <w:t>Stg,</w:t>
      </w:r>
      <w:r w:rsidR="005765D0">
        <w:rPr>
          <w:sz w:val="24"/>
          <w:szCs w:val="24"/>
        </w:rPr>
        <w:t xml:space="preserve"> </w:t>
      </w:r>
      <w:r w:rsidR="0034659B">
        <w:rPr>
          <w:sz w:val="24"/>
          <w:szCs w:val="24"/>
        </w:rPr>
        <w:t>Prod)</w:t>
      </w:r>
      <w:r w:rsidRPr="00D85699">
        <w:rPr>
          <w:sz w:val="24"/>
          <w:szCs w:val="24"/>
        </w:rPr>
        <w:t xml:space="preserve"> and downloading the packages Using </w:t>
      </w:r>
      <w:r w:rsidRPr="00D85699">
        <w:rPr>
          <w:b/>
          <w:sz w:val="24"/>
          <w:szCs w:val="24"/>
        </w:rPr>
        <w:t>Shell, python</w:t>
      </w:r>
    </w:p>
    <w:p w14:paraId="54467D2A" w14:textId="77777777" w:rsidR="00D85699" w:rsidRDefault="00D85699" w:rsidP="00D85699">
      <w:pPr>
        <w:pStyle w:val="ListParagraph"/>
        <w:numPr>
          <w:ilvl w:val="0"/>
          <w:numId w:val="2"/>
        </w:numPr>
        <w:tabs>
          <w:tab w:val="left" w:pos="596"/>
          <w:tab w:val="left" w:pos="597"/>
        </w:tabs>
        <w:spacing w:before="116" w:line="283" w:lineRule="auto"/>
        <w:ind w:right="946"/>
        <w:rPr>
          <w:sz w:val="24"/>
          <w:szCs w:val="24"/>
        </w:rPr>
      </w:pPr>
      <w:r w:rsidRPr="00D85699">
        <w:rPr>
          <w:sz w:val="24"/>
          <w:szCs w:val="24"/>
        </w:rPr>
        <w:t>Good Hands on experience with Unix/Linux</w:t>
      </w:r>
    </w:p>
    <w:p w14:paraId="2F3C95E4" w14:textId="77777777" w:rsidR="00DA5EBC" w:rsidRDefault="00DA5EBC" w:rsidP="00DA5EBC">
      <w:pPr>
        <w:tabs>
          <w:tab w:val="left" w:pos="596"/>
          <w:tab w:val="left" w:pos="597"/>
        </w:tabs>
        <w:spacing w:before="116" w:line="283" w:lineRule="auto"/>
        <w:ind w:right="946"/>
        <w:rPr>
          <w:sz w:val="24"/>
          <w:szCs w:val="24"/>
        </w:rPr>
      </w:pPr>
    </w:p>
    <w:p w14:paraId="424F194E" w14:textId="77777777" w:rsidR="00DA5EBC" w:rsidRPr="00DA5EBC" w:rsidRDefault="00DA5EBC" w:rsidP="00DA5EBC">
      <w:pPr>
        <w:tabs>
          <w:tab w:val="left" w:pos="596"/>
          <w:tab w:val="left" w:pos="597"/>
        </w:tabs>
        <w:spacing w:before="116" w:line="283" w:lineRule="auto"/>
        <w:ind w:right="946"/>
        <w:rPr>
          <w:sz w:val="24"/>
          <w:szCs w:val="24"/>
        </w:rPr>
        <w:sectPr w:rsidR="00DA5EBC" w:rsidRPr="00DA5EBC">
          <w:pgSz w:w="12240" w:h="15840"/>
          <w:pgMar w:top="1000" w:right="1000" w:bottom="280" w:left="700" w:header="720" w:footer="720" w:gutter="0"/>
          <w:cols w:space="720"/>
        </w:sectPr>
      </w:pPr>
    </w:p>
    <w:p w14:paraId="6F8A9821" w14:textId="77777777" w:rsidR="0063796D" w:rsidRDefault="007E2839">
      <w:pPr>
        <w:pStyle w:val="Heading2"/>
        <w:spacing w:before="63"/>
        <w:ind w:left="217"/>
      </w:pPr>
      <w:r>
        <w:lastRenderedPageBreak/>
        <w:t>Project # 2:</w:t>
      </w:r>
    </w:p>
    <w:p w14:paraId="32FB1F2D" w14:textId="77777777" w:rsidR="00FB3E0F" w:rsidRDefault="00FB3E0F">
      <w:pPr>
        <w:pStyle w:val="Heading2"/>
        <w:spacing w:before="63"/>
        <w:ind w:left="217"/>
      </w:pPr>
    </w:p>
    <w:p w14:paraId="66E7DE7B" w14:textId="77777777" w:rsidR="00FB3E0F" w:rsidRPr="00D22D0F" w:rsidRDefault="00FB3E0F" w:rsidP="00FB3E0F">
      <w:pPr>
        <w:pStyle w:val="ListParagraph"/>
        <w:numPr>
          <w:ilvl w:val="0"/>
          <w:numId w:val="4"/>
        </w:numPr>
        <w:shd w:val="clear" w:color="auto" w:fill="FFFFFF"/>
        <w:spacing w:line="216" w:lineRule="auto"/>
        <w:ind w:left="504"/>
        <w:contextualSpacing/>
        <w:rPr>
          <w:rFonts w:ascii="Dosis semibold" w:hAnsi="Dosis semibold"/>
          <w:b/>
          <w:sz w:val="24"/>
          <w:szCs w:val="24"/>
          <w:u w:val="single"/>
        </w:rPr>
      </w:pPr>
      <w:r w:rsidRPr="00D22D0F">
        <w:rPr>
          <w:rFonts w:ascii="Dosis semibold" w:hAnsi="Dosis semibold"/>
          <w:b/>
          <w:sz w:val="24"/>
          <w:szCs w:val="24"/>
          <w:u w:val="single"/>
        </w:rPr>
        <w:t>Samsung PAY(SPAY):</w:t>
      </w:r>
    </w:p>
    <w:p w14:paraId="684F0C6B" w14:textId="77777777" w:rsidR="00FB3E0F" w:rsidRDefault="00FB3E0F" w:rsidP="00FB3E0F">
      <w:pPr>
        <w:rPr>
          <w:rFonts w:cs="Open Sans"/>
          <w:b/>
          <w:sz w:val="21"/>
          <w:szCs w:val="21"/>
        </w:rPr>
      </w:pPr>
    </w:p>
    <w:p w14:paraId="3B9C48C0" w14:textId="77777777" w:rsidR="00FB3E0F" w:rsidRPr="00DE1C7A" w:rsidRDefault="00FB3E0F" w:rsidP="00FB3E0F">
      <w:pPr>
        <w:rPr>
          <w:rFonts w:cs="Open Sans"/>
        </w:rPr>
      </w:pPr>
      <w:r w:rsidRPr="00DE1C7A">
        <w:rPr>
          <w:rFonts w:cs="Open Sans"/>
          <w:b/>
        </w:rPr>
        <w:t>Samsung Pay</w:t>
      </w:r>
      <w:r w:rsidRPr="00DE1C7A">
        <w:rPr>
          <w:rFonts w:cs="Open Sans"/>
        </w:rPr>
        <w:t> is a </w:t>
      </w:r>
      <w:hyperlink r:id="rId5" w:tooltip="Mobile payment" w:history="1">
        <w:r w:rsidRPr="00DE1C7A">
          <w:rPr>
            <w:rFonts w:cs="Open Sans"/>
          </w:rPr>
          <w:t>mobile payment</w:t>
        </w:r>
      </w:hyperlink>
      <w:r w:rsidRPr="00DE1C7A">
        <w:rPr>
          <w:rFonts w:cs="Open Sans"/>
        </w:rPr>
        <w:t> and </w:t>
      </w:r>
      <w:hyperlink r:id="rId6" w:tooltip="Digital wallet" w:history="1">
        <w:r w:rsidRPr="00DE1C7A">
          <w:rPr>
            <w:rFonts w:cs="Open Sans"/>
          </w:rPr>
          <w:t>digital wallet</w:t>
        </w:r>
      </w:hyperlink>
      <w:r w:rsidRPr="00DE1C7A">
        <w:rPr>
          <w:rFonts w:cs="Open Sans"/>
        </w:rPr>
        <w:t> service by </w:t>
      </w:r>
      <w:hyperlink r:id="rId7" w:tooltip="Samsung Electronics" w:history="1">
        <w:r w:rsidRPr="00DE1C7A">
          <w:rPr>
            <w:rFonts w:cs="Open Sans"/>
          </w:rPr>
          <w:t>Samsung Electronics</w:t>
        </w:r>
      </w:hyperlink>
      <w:r w:rsidRPr="00DE1C7A">
        <w:rPr>
          <w:rFonts w:cs="Open Sans"/>
        </w:rPr>
        <w:t xml:space="preserve"> that lets users make payments using compatible phones and other Samsung-produced devices. </w:t>
      </w:r>
    </w:p>
    <w:p w14:paraId="759FCC75" w14:textId="77777777" w:rsidR="00FB3E0F" w:rsidRPr="00DE1C7A" w:rsidRDefault="00FB3E0F" w:rsidP="00FB3E0F">
      <w:pPr>
        <w:pStyle w:val="BodyText"/>
        <w:rPr>
          <w:rFonts w:asciiTheme="minorHAnsi" w:hAnsiTheme="minorHAnsi" w:cs="Open Sans"/>
        </w:rPr>
      </w:pPr>
      <w:r w:rsidRPr="00DE1C7A">
        <w:rPr>
          <w:rFonts w:asciiTheme="minorHAnsi" w:hAnsiTheme="minorHAnsi" w:cs="Open Sans"/>
          <w:b/>
        </w:rPr>
        <w:t xml:space="preserve">Tools involved: </w:t>
      </w:r>
      <w:r w:rsidRPr="00980BDB">
        <w:t xml:space="preserve">Perforce, Jenkins and </w:t>
      </w:r>
      <w:r w:rsidR="003F73AF" w:rsidRPr="00980BDB">
        <w:t>Quick Build</w:t>
      </w:r>
    </w:p>
    <w:p w14:paraId="0E739520" w14:textId="77777777" w:rsidR="00FB3E0F" w:rsidRPr="00DE1C7A" w:rsidRDefault="00FB3E0F" w:rsidP="00FB3E0F">
      <w:pPr>
        <w:pStyle w:val="BodyText"/>
        <w:rPr>
          <w:rFonts w:asciiTheme="minorHAnsi" w:hAnsiTheme="minorHAnsi" w:cs="Open Sans"/>
          <w:b/>
        </w:rPr>
      </w:pPr>
      <w:r w:rsidRPr="00DE1C7A">
        <w:rPr>
          <w:rFonts w:asciiTheme="minorHAnsi" w:hAnsiTheme="minorHAnsi" w:cs="Open Sans"/>
          <w:b/>
        </w:rPr>
        <w:t>Tasks done:</w:t>
      </w:r>
    </w:p>
    <w:p w14:paraId="032CA068" w14:textId="55626418" w:rsidR="00FB3E0F" w:rsidRPr="00980BDB" w:rsidRDefault="00FB3E0F" w:rsidP="00FB3E0F">
      <w:pPr>
        <w:pStyle w:val="BodyText"/>
        <w:numPr>
          <w:ilvl w:val="0"/>
          <w:numId w:val="5"/>
        </w:numPr>
        <w:ind w:left="734"/>
      </w:pPr>
      <w:r w:rsidRPr="00980BDB">
        <w:t xml:space="preserve">Release of </w:t>
      </w:r>
      <w:r w:rsidR="009966D3" w:rsidRPr="00980BDB">
        <w:t>Eng.</w:t>
      </w:r>
      <w:r w:rsidRPr="00980BDB">
        <w:t xml:space="preserve"> and user APKs for different features using the Perforce tool and building the changes using </w:t>
      </w:r>
      <w:r w:rsidR="003F73AF">
        <w:t>Q</w:t>
      </w:r>
      <w:r w:rsidR="003F73AF" w:rsidRPr="00980BDB">
        <w:t>uick Build</w:t>
      </w:r>
      <w:r w:rsidRPr="00980BDB">
        <w:t>.</w:t>
      </w:r>
    </w:p>
    <w:p w14:paraId="62125699" w14:textId="77777777" w:rsidR="00FB3E0F" w:rsidRPr="00980BDB" w:rsidRDefault="00FB3E0F" w:rsidP="00FB3E0F">
      <w:pPr>
        <w:pStyle w:val="BodyText"/>
        <w:numPr>
          <w:ilvl w:val="0"/>
          <w:numId w:val="5"/>
        </w:numPr>
        <w:ind w:left="734"/>
      </w:pPr>
      <w:r w:rsidRPr="00980BDB">
        <w:t>Resolving the merge issues and pushing the changes.</w:t>
      </w:r>
    </w:p>
    <w:p w14:paraId="74911ADA" w14:textId="77777777" w:rsidR="00FB3E0F" w:rsidRPr="00980BDB" w:rsidRDefault="00FB3E0F" w:rsidP="00FB3E0F">
      <w:pPr>
        <w:pStyle w:val="BodyText"/>
        <w:numPr>
          <w:ilvl w:val="0"/>
          <w:numId w:val="5"/>
        </w:numPr>
        <w:ind w:left="734"/>
      </w:pPr>
      <w:r w:rsidRPr="00980BDB">
        <w:t>Doing the sanity and smoke screen tests.</w:t>
      </w:r>
    </w:p>
    <w:p w14:paraId="7DC003EB" w14:textId="77777777" w:rsidR="00FB3E0F" w:rsidRDefault="00FB3E0F">
      <w:pPr>
        <w:pStyle w:val="Heading2"/>
        <w:spacing w:before="63"/>
        <w:ind w:left="217"/>
      </w:pPr>
    </w:p>
    <w:p w14:paraId="4A634FC6" w14:textId="77777777" w:rsidR="0063796D" w:rsidRDefault="0063796D">
      <w:pPr>
        <w:pStyle w:val="BodyText"/>
        <w:rPr>
          <w:b/>
          <w:sz w:val="31"/>
        </w:rPr>
      </w:pPr>
    </w:p>
    <w:p w14:paraId="5EF82D14" w14:textId="77777777" w:rsidR="00FB3E0F" w:rsidRPr="00FB3E0F" w:rsidRDefault="007E2839" w:rsidP="00FB3E0F">
      <w:pPr>
        <w:pStyle w:val="BodyText"/>
        <w:tabs>
          <w:tab w:val="left" w:pos="6781"/>
        </w:tabs>
        <w:spacing w:line="510" w:lineRule="atLeast"/>
        <w:ind w:left="102" w:right="777"/>
        <w:rPr>
          <w:b/>
        </w:rPr>
      </w:pPr>
      <w:bookmarkStart w:id="5" w:name="Company:_DXC_TECHNOLOGY_(Hewlett_Packard"/>
      <w:bookmarkEnd w:id="5"/>
      <w:r>
        <w:rPr>
          <w:b/>
          <w:color w:val="1F78C5"/>
          <w:sz w:val="18"/>
        </w:rPr>
        <w:t>Declaration:</w:t>
      </w:r>
      <w:r w:rsidR="00FB3E0F">
        <w:rPr>
          <w:b/>
          <w:color w:val="1F78C5"/>
          <w:spacing w:val="-5"/>
          <w:sz w:val="18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hereby</w:t>
      </w:r>
      <w:r>
        <w:rPr>
          <w:spacing w:val="-13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1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 my</w:t>
      </w:r>
      <w:r>
        <w:rPr>
          <w:spacing w:val="-17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belief. Place:</w:t>
      </w:r>
      <w:r>
        <w:rPr>
          <w:spacing w:val="-4"/>
        </w:rPr>
        <w:t xml:space="preserve"> </w:t>
      </w:r>
      <w:r>
        <w:t>Bangalore</w:t>
      </w:r>
      <w:r>
        <w:tab/>
      </w:r>
      <w:r w:rsidR="00FB3E0F">
        <w:t xml:space="preserve">                      </w:t>
      </w:r>
      <w:r>
        <w:rPr>
          <w:b/>
        </w:rPr>
        <w:t xml:space="preserve">Signature: </w:t>
      </w:r>
    </w:p>
    <w:p w14:paraId="71E64369" w14:textId="7F399950" w:rsidR="0063796D" w:rsidRDefault="007E2839">
      <w:pPr>
        <w:pStyle w:val="BodyText"/>
        <w:spacing w:line="249" w:lineRule="exact"/>
        <w:ind w:left="102"/>
      </w:pPr>
      <w:r>
        <w:t>Date:</w:t>
      </w:r>
      <w:r w:rsidR="00FB3E0F">
        <w:t xml:space="preserve">                                                                                                                                    </w:t>
      </w:r>
      <w:r w:rsidR="009966D3">
        <w:t>Sujan</w:t>
      </w:r>
      <w:r w:rsidR="00FB3E0F">
        <w:t xml:space="preserve"> </w:t>
      </w:r>
      <w:r w:rsidR="009966D3">
        <w:t>Karimilla</w:t>
      </w:r>
    </w:p>
    <w:sectPr w:rsidR="0063796D">
      <w:pgSz w:w="12240" w:h="15840"/>
      <w:pgMar w:top="860" w:right="10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sis semibold">
    <w:altName w:val="Times New Roman"/>
    <w:panose1 w:val="00000000000000000000"/>
    <w:charset w:val="00"/>
    <w:family w:val="roman"/>
    <w:notTrueType/>
    <w:pitch w:val="default"/>
  </w:font>
  <w:font w:name="Dosis medium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1FA9"/>
    <w:multiLevelType w:val="multilevel"/>
    <w:tmpl w:val="ADA62A4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F81206"/>
    <w:multiLevelType w:val="hybridMultilevel"/>
    <w:tmpl w:val="68C8198E"/>
    <w:lvl w:ilvl="0" w:tplc="D7242878">
      <w:numFmt w:val="bullet"/>
      <w:lvlText w:val="●"/>
      <w:lvlJc w:val="left"/>
      <w:pPr>
        <w:ind w:left="596" w:hanging="360"/>
      </w:pPr>
      <w:rPr>
        <w:rFonts w:ascii="Arial" w:eastAsia="Arial" w:hAnsi="Arial" w:cs="Arial" w:hint="default"/>
        <w:w w:val="95"/>
        <w:sz w:val="22"/>
        <w:szCs w:val="22"/>
        <w:lang w:val="en-US" w:eastAsia="en-US" w:bidi="ar-SA"/>
      </w:rPr>
    </w:lvl>
    <w:lvl w:ilvl="1" w:tplc="DFBCAC1E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2" w:tplc="9C74ACA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954102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67A6B37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BCCA41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5CCE184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29FC1D5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659C9AE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4E7798"/>
    <w:multiLevelType w:val="hybridMultilevel"/>
    <w:tmpl w:val="B1F80F22"/>
    <w:lvl w:ilvl="0" w:tplc="CAA0D1D6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1" w:tplc="80AA848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95EAA58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B5260FE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73EA6A5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8CA643B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13C600D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4E3A5E8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78689A8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2B0761"/>
    <w:multiLevelType w:val="hybridMultilevel"/>
    <w:tmpl w:val="9EC2ED10"/>
    <w:lvl w:ilvl="0" w:tplc="8F808DD2">
      <w:start w:val="1"/>
      <w:numFmt w:val="bullet"/>
      <w:lvlText w:val="•"/>
      <w:lvlJc w:val="left"/>
      <w:pPr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F9C5567"/>
    <w:multiLevelType w:val="hybridMultilevel"/>
    <w:tmpl w:val="51D831C0"/>
    <w:lvl w:ilvl="0" w:tplc="296EDE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96D"/>
    <w:rsid w:val="00036AFF"/>
    <w:rsid w:val="001F19EC"/>
    <w:rsid w:val="002B2CAD"/>
    <w:rsid w:val="0034659B"/>
    <w:rsid w:val="003B698F"/>
    <w:rsid w:val="003F73AF"/>
    <w:rsid w:val="004402D1"/>
    <w:rsid w:val="00452205"/>
    <w:rsid w:val="005622CD"/>
    <w:rsid w:val="005765D0"/>
    <w:rsid w:val="0063796D"/>
    <w:rsid w:val="00641EBA"/>
    <w:rsid w:val="0078030E"/>
    <w:rsid w:val="00792DB6"/>
    <w:rsid w:val="007E2839"/>
    <w:rsid w:val="008775D1"/>
    <w:rsid w:val="009635BB"/>
    <w:rsid w:val="00980BDB"/>
    <w:rsid w:val="009966D3"/>
    <w:rsid w:val="00AA06A7"/>
    <w:rsid w:val="00C05048"/>
    <w:rsid w:val="00D16441"/>
    <w:rsid w:val="00D53ADF"/>
    <w:rsid w:val="00D85699"/>
    <w:rsid w:val="00DA5EBC"/>
    <w:rsid w:val="00DE4159"/>
    <w:rsid w:val="00EF4191"/>
    <w:rsid w:val="00FB3E0F"/>
    <w:rsid w:val="00FE317C"/>
    <w:rsid w:val="00F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67F7E0"/>
  <w15:docId w15:val="{CFC95D1F-FA92-40ED-B382-CADEAE1F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"/>
      <w:ind w:left="3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9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18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318"/>
    </w:pPr>
    <w:rPr>
      <w:b/>
      <w:bCs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pPr>
      <w:spacing w:line="269" w:lineRule="exact"/>
      <w:ind w:left="6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qFormat/>
    <w:locked/>
    <w:rsid w:val="00D85699"/>
    <w:rPr>
      <w:rFonts w:ascii="Times New Roman" w:eastAsia="Times New Roman" w:hAnsi="Times New Roman" w:cs="Times New Roman"/>
    </w:rPr>
  </w:style>
  <w:style w:type="character" w:styleId="Emphasis">
    <w:name w:val="Emphasis"/>
    <w:uiPriority w:val="20"/>
    <w:qFormat/>
    <w:rsid w:val="00D8569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E2839"/>
    <w:rPr>
      <w:rFonts w:ascii="Times New Roman" w:eastAsia="Times New Roman" w:hAnsi="Times New Roman" w:cs="Times New Roman"/>
    </w:rPr>
  </w:style>
  <w:style w:type="paragraph" w:customStyle="1" w:styleId="TelecaHeading2">
    <w:name w:val="TelecaHeading 2"/>
    <w:basedOn w:val="Normal"/>
    <w:link w:val="TelecaHeading2Char"/>
    <w:qFormat/>
    <w:rsid w:val="00980BDB"/>
    <w:pPr>
      <w:widowControl/>
      <w:autoSpaceDE/>
      <w:autoSpaceDN/>
      <w:spacing w:before="360" w:after="120"/>
      <w:ind w:left="539" w:right="720"/>
    </w:pPr>
    <w:rPr>
      <w:rFonts w:ascii="Trebuchet MS" w:hAnsi="Trebuchet MS"/>
      <w:b/>
      <w:color w:val="385370"/>
      <w:sz w:val="28"/>
    </w:rPr>
  </w:style>
  <w:style w:type="character" w:customStyle="1" w:styleId="TelecaHeading2Char">
    <w:name w:val="TelecaHeading 2 Char"/>
    <w:basedOn w:val="DefaultParagraphFont"/>
    <w:link w:val="TelecaHeading2"/>
    <w:rsid w:val="00980BDB"/>
    <w:rPr>
      <w:rFonts w:ascii="Trebuchet MS" w:eastAsia="Times New Roman" w:hAnsi="Trebuchet MS" w:cs="Times New Roman"/>
      <w:b/>
      <w:color w:val="385370"/>
      <w:sz w:val="28"/>
    </w:rPr>
  </w:style>
  <w:style w:type="paragraph" w:customStyle="1" w:styleId="Default">
    <w:name w:val="Default"/>
    <w:rsid w:val="00D53AD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Samsung_Electro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Digital_wallet" TargetMode="External"/><Relationship Id="rId5" Type="http://schemas.openxmlformats.org/officeDocument/2006/relationships/hyperlink" Target="https://en.m.wikipedia.org/wiki/Mobile_pay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Karimilla, Sujan</cp:lastModifiedBy>
  <cp:revision>50</cp:revision>
  <dcterms:created xsi:type="dcterms:W3CDTF">2020-08-27T06:24:00Z</dcterms:created>
  <dcterms:modified xsi:type="dcterms:W3CDTF">2021-03-04T03:36:00Z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2020-08-27T00:00:00Z</vt:filetime>
  </property>
</Properties>
</file>