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Perfect </w:t>
      </w:r>
      <w:r w:rsidRPr="00540CAB">
        <w:rPr>
          <w:rFonts w:ascii="Calibri" w:eastAsia="Times New Roman" w:hAnsi="Calibri" w:cs="Calibri"/>
          <w:kern w:val="0"/>
          <w:sz w:val="24"/>
          <w:szCs w:val="24"/>
        </w:rPr>
        <w:t>👍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— here’s a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simple and practical test setup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verify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communication between pods on different nodes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</w:t>
      </w:r>
      <w:proofErr w:type="spellStart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Kubernetes</w:t>
      </w:r>
      <w:proofErr w:type="spellEnd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Step 1: Create a Test Deployment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Let’s create two pods running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busybox</w:t>
      </w:r>
      <w:proofErr w:type="spellEnd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— a lightweight Linux container useful for network testing.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 a file named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network-</w:t>
      </w:r>
      <w:proofErr w:type="spellStart"/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test.yaml</w:t>
      </w:r>
      <w:proofErr w:type="spellEnd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👇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apiVersion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v1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kind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Pod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metadata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pod-a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labels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app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nettest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spec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containers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busybox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image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busybox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command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[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"sleep"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,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"3600"</w:t>
      </w:r>
      <w:r w:rsidRPr="00540CAB">
        <w:rPr>
          <w:rFonts w:ascii="Courier New" w:eastAsia="Times New Roman" w:hAnsi="Courier New" w:cs="Courier New"/>
          <w:kern w:val="0"/>
          <w:sz w:val="20"/>
        </w:rPr>
        <w:t>]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---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apiVersion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v1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kind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Pod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metadata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pod-b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labels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app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nettest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spec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containers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-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busybox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image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busybox</w:t>
      </w:r>
      <w:proofErr w:type="spellEnd"/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</w:t>
      </w:r>
      <w:proofErr w:type="gramStart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command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: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[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"sleep"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,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"3600"</w:t>
      </w:r>
      <w:r w:rsidRPr="00540CAB">
        <w:rPr>
          <w:rFonts w:ascii="Courier New" w:eastAsia="Times New Roman" w:hAnsi="Courier New" w:cs="Courier New"/>
          <w:kern w:val="0"/>
          <w:sz w:val="20"/>
        </w:rPr>
        <w:t>]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Now apply: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apply -f network-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test.yaml</w:t>
      </w:r>
      <w:proofErr w:type="spellEnd"/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Step 2: Check Where Each Pod Is Running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Run: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get pods -o wide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Example output: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NAME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READY   STATUS    NODE           IP           AGE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pod-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a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540CAB">
        <w:rPr>
          <w:rFonts w:ascii="Courier New" w:eastAsia="Times New Roman" w:hAnsi="Courier New" w:cs="Courier New"/>
          <w:kern w:val="0"/>
          <w:sz w:val="20"/>
        </w:rPr>
        <w:t>/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 Running   workernode1 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10.244.1.7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2m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pod-b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540CAB">
        <w:rPr>
          <w:rFonts w:ascii="Courier New" w:eastAsia="Times New Roman" w:hAnsi="Courier New" w:cs="Courier New"/>
          <w:kern w:val="0"/>
          <w:sz w:val="20"/>
        </w:rPr>
        <w:t>/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    Running   workernode2 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10.244.2.5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 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2m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Perfect — pods are on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different nodes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lastRenderedPageBreak/>
        <w:t>🧩 Step 3: Test Pod-to-Pod Communication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Now,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enter pod-a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exec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-it pod-a --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sh</w:t>
      </w:r>
      <w:proofErr w:type="spellEnd"/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inside </w:t>
      </w:r>
      <w:r w:rsidRPr="00540CAB">
        <w:rPr>
          <w:rFonts w:ascii="Courier New" w:eastAsia="Times New Roman" w:hAnsi="Courier New" w:cs="Courier New"/>
          <w:kern w:val="0"/>
          <w:sz w:val="20"/>
        </w:rPr>
        <w:t>pod-a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, run: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&lt;pod-b-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ip</w:t>
      </w:r>
      <w:proofErr w:type="spellEnd"/>
      <w:r w:rsidRPr="00540CAB">
        <w:rPr>
          <w:rFonts w:ascii="Courier New" w:eastAsia="Times New Roman" w:hAnsi="Courier New" w:cs="Courier New"/>
          <w:kern w:val="0"/>
          <w:sz w:val="20"/>
        </w:rPr>
        <w:t>&gt;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Example: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10.244.2.5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You should see something like: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PING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10.244.2.5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(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10.244.2.5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):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56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data bytes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64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bytes from 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10.244.2.5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: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seq</w:t>
      </w:r>
      <w:proofErr w:type="spellEnd"/>
      <w:r w:rsidRPr="00540CAB">
        <w:rPr>
          <w:rFonts w:ascii="Courier New" w:eastAsia="Times New Roman" w:hAnsi="Courier New" w:cs="Courier New"/>
          <w:kern w:val="0"/>
          <w:sz w:val="20"/>
        </w:rPr>
        <w:t>=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0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ttl</w:t>
      </w:r>
      <w:proofErr w:type="spellEnd"/>
      <w:r w:rsidRPr="00540CAB">
        <w:rPr>
          <w:rFonts w:ascii="Courier New" w:eastAsia="Times New Roman" w:hAnsi="Courier New" w:cs="Courier New"/>
          <w:kern w:val="0"/>
          <w:sz w:val="20"/>
        </w:rPr>
        <w:t>=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62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time=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0</w:t>
      </w:r>
      <w:r w:rsidRPr="00540CAB">
        <w:rPr>
          <w:rFonts w:ascii="Courier New" w:eastAsia="Times New Roman" w:hAnsi="Courier New" w:cs="Courier New"/>
          <w:kern w:val="0"/>
          <w:sz w:val="20"/>
        </w:rPr>
        <w:t>.</w:t>
      </w:r>
      <w:r w:rsidRPr="00540CAB">
        <w:rPr>
          <w:rFonts w:ascii="Courier New" w:eastAsia="Times New Roman" w:hAnsi="Courier New" w:cs="Courier New"/>
          <w:kern w:val="0"/>
          <w:sz w:val="20"/>
          <w:szCs w:val="20"/>
        </w:rPr>
        <w:t>75</w:t>
      </w:r>
      <w:r w:rsidRPr="00540CAB">
        <w:rPr>
          <w:rFonts w:ascii="Courier New" w:eastAsia="Times New Roman" w:hAnsi="Courier New" w:cs="Courier New"/>
          <w:kern w:val="0"/>
          <w:sz w:val="20"/>
        </w:rPr>
        <w:t xml:space="preserve"> ms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</w:t>
      </w:r>
      <w:proofErr w:type="gramStart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proofErr w:type="gramEnd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it works → pod-to-pod communication (cross-node) is working properly.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❌ </w:t>
      </w:r>
      <w:proofErr w:type="gramStart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If</w:t>
      </w:r>
      <w:proofErr w:type="gramEnd"/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it fails → there’s a </w:t>
      </w:r>
      <w:r w:rsidRPr="00540C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CNI issue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(Calico/Flannel/etc. not configured properly).</w:t>
      </w:r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Step 4: Test Connectivity from Pod to Node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Still inside </w:t>
      </w:r>
      <w:r w:rsidRPr="00540CAB">
        <w:rPr>
          <w:rFonts w:ascii="Courier New" w:eastAsia="Times New Roman" w:hAnsi="Courier New" w:cs="Courier New"/>
          <w:kern w:val="0"/>
          <w:sz w:val="20"/>
        </w:rPr>
        <w:t>pod-a</w:t>
      </w: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, run: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ping</w:t>
      </w:r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&lt;node-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ip</w:t>
      </w:r>
      <w:proofErr w:type="spellEnd"/>
      <w:r w:rsidRPr="00540CAB">
        <w:rPr>
          <w:rFonts w:ascii="Courier New" w:eastAsia="Times New Roman" w:hAnsi="Courier New" w:cs="Courier New"/>
          <w:kern w:val="0"/>
          <w:sz w:val="20"/>
        </w:rPr>
        <w:t>&gt;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If you get responses → Pod → Node communication is fine.</w:t>
      </w:r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🧩 Step 5: Clean Up</w:t>
      </w:r>
    </w:p>
    <w:p w:rsidR="00540CAB" w:rsidRPr="00540CAB" w:rsidRDefault="00540CAB" w:rsidP="00540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t>Once testing is done:</w:t>
      </w:r>
    </w:p>
    <w:p w:rsidR="00540CAB" w:rsidRPr="00540CAB" w:rsidRDefault="00540CAB" w:rsidP="0054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</w:rPr>
      </w:pPr>
      <w:proofErr w:type="spellStart"/>
      <w:proofErr w:type="gramStart"/>
      <w:r w:rsidRPr="00540CAB">
        <w:rPr>
          <w:rFonts w:ascii="Courier New" w:eastAsia="Times New Roman" w:hAnsi="Courier New" w:cs="Courier New"/>
          <w:kern w:val="0"/>
          <w:sz w:val="20"/>
        </w:rPr>
        <w:t>kubectl</w:t>
      </w:r>
      <w:proofErr w:type="spellEnd"/>
      <w:proofErr w:type="gramEnd"/>
      <w:r w:rsidRPr="00540CAB">
        <w:rPr>
          <w:rFonts w:ascii="Courier New" w:eastAsia="Times New Roman" w:hAnsi="Courier New" w:cs="Courier New"/>
          <w:kern w:val="0"/>
          <w:sz w:val="20"/>
        </w:rPr>
        <w:t xml:space="preserve"> delete -f network-</w:t>
      </w:r>
      <w:proofErr w:type="spellStart"/>
      <w:r w:rsidRPr="00540CAB">
        <w:rPr>
          <w:rFonts w:ascii="Courier New" w:eastAsia="Times New Roman" w:hAnsi="Courier New" w:cs="Courier New"/>
          <w:kern w:val="0"/>
          <w:sz w:val="20"/>
        </w:rPr>
        <w:t>test.yaml</w:t>
      </w:r>
      <w:proofErr w:type="spellEnd"/>
    </w:p>
    <w:p w:rsidR="00540CAB" w:rsidRPr="00540CAB" w:rsidRDefault="00540CAB" w:rsidP="00540C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0CA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40CAB" w:rsidRPr="00540CAB" w:rsidRDefault="00540CAB" w:rsidP="00540C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40C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5"/>
        <w:gridCol w:w="4261"/>
        <w:gridCol w:w="3215"/>
      </w:tblGrid>
      <w:tr w:rsidR="00540CAB" w:rsidRPr="00540CAB" w:rsidTr="00540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540CAB" w:rsidRPr="00540CAB" w:rsidTr="00540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Pod placement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kubectl</w:t>
            </w:r>
            <w:proofErr w:type="spellEnd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get pods -o wide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See which node hosts which pod</w:t>
            </w:r>
          </w:p>
        </w:tc>
      </w:tr>
      <w:tr w:rsidR="00540CAB" w:rsidRPr="00540CAB" w:rsidTr="00540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Pod → Pod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ping &lt;pod-</w:t>
            </w:r>
            <w:proofErr w:type="spellStart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ip</w:t>
            </w:r>
            <w:proofErr w:type="spellEnd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Tests CNI network</w:t>
            </w:r>
          </w:p>
        </w:tc>
      </w:tr>
      <w:tr w:rsidR="00540CAB" w:rsidRPr="00540CAB" w:rsidTr="00540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Pod → Node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ping &lt;node-</w:t>
            </w:r>
            <w:proofErr w:type="spellStart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ip</w:t>
            </w:r>
            <w:proofErr w:type="spellEnd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Verifies node access</w:t>
            </w:r>
          </w:p>
        </w:tc>
      </w:tr>
      <w:tr w:rsidR="00540CAB" w:rsidRPr="00540CAB" w:rsidTr="00540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kubectl</w:t>
            </w:r>
            <w:proofErr w:type="spellEnd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 xml:space="preserve"> delete -f network-</w:t>
            </w:r>
            <w:proofErr w:type="spellStart"/>
            <w:r w:rsidRPr="00540CAB">
              <w:rPr>
                <w:rFonts w:ascii="Courier New" w:eastAsia="Times New Roman" w:hAnsi="Courier New" w:cs="Courier New"/>
                <w:kern w:val="0"/>
                <w:sz w:val="20"/>
              </w:rPr>
              <w:t>test.yaml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0CAB" w:rsidRPr="00540CAB" w:rsidRDefault="00540CAB" w:rsidP="00540C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40C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Removes test pods</w:t>
            </w:r>
          </w:p>
        </w:tc>
      </w:tr>
    </w:tbl>
    <w:p w:rsidR="00510537" w:rsidRDefault="00510537"/>
    <w:sectPr w:rsidR="00510537" w:rsidSect="00540CAB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540CAB"/>
    <w:rsid w:val="00510537"/>
    <w:rsid w:val="00540CAB"/>
    <w:rsid w:val="00A8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08"/>
  </w:style>
  <w:style w:type="paragraph" w:styleId="Heading2">
    <w:name w:val="heading 2"/>
    <w:basedOn w:val="Normal"/>
    <w:link w:val="Heading2Char"/>
    <w:uiPriority w:val="9"/>
    <w:qFormat/>
    <w:rsid w:val="00540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CA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40C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0C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CA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attr">
    <w:name w:val="hljs-attr"/>
    <w:basedOn w:val="DefaultParagraphFont"/>
    <w:rsid w:val="00540CAB"/>
  </w:style>
  <w:style w:type="character" w:customStyle="1" w:styleId="hljs-string">
    <w:name w:val="hljs-string"/>
    <w:basedOn w:val="DefaultParagraphFont"/>
    <w:rsid w:val="00540CAB"/>
  </w:style>
  <w:style w:type="character" w:customStyle="1" w:styleId="hljs-bullet">
    <w:name w:val="hljs-bullet"/>
    <w:basedOn w:val="DefaultParagraphFont"/>
    <w:rsid w:val="00540CAB"/>
  </w:style>
  <w:style w:type="character" w:customStyle="1" w:styleId="hljs-meta">
    <w:name w:val="hljs-meta"/>
    <w:basedOn w:val="DefaultParagraphFont"/>
    <w:rsid w:val="00540CAB"/>
  </w:style>
  <w:style w:type="character" w:customStyle="1" w:styleId="hljs-attribute">
    <w:name w:val="hljs-attribute"/>
    <w:basedOn w:val="DefaultParagraphFont"/>
    <w:rsid w:val="00540CAB"/>
  </w:style>
  <w:style w:type="character" w:customStyle="1" w:styleId="hljs-number">
    <w:name w:val="hljs-number"/>
    <w:basedOn w:val="DefaultParagraphFont"/>
    <w:rsid w:val="00540CAB"/>
  </w:style>
  <w:style w:type="character" w:customStyle="1" w:styleId="hljs-builtin">
    <w:name w:val="hljs-built_in"/>
    <w:basedOn w:val="DefaultParagraphFont"/>
    <w:rsid w:val="00540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2025-10-27T06:30:00Z</dcterms:created>
  <dcterms:modified xsi:type="dcterms:W3CDTF">2025-10-27T06:31:00Z</dcterms:modified>
</cp:coreProperties>
</file>