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125" w:rsidRDefault="00CE6D9E">
      <w:pPr>
        <w:rPr>
          <w:rFonts w:ascii="Helvetica" w:hAnsi="Helvetica" w:cs="Helvetica"/>
          <w:color w:val="222222"/>
          <w:sz w:val="27"/>
          <w:szCs w:val="27"/>
        </w:rPr>
      </w:pPr>
      <w:r>
        <w:rPr>
          <w:rFonts w:ascii="Helvetica" w:hAnsi="Helvetica" w:cs="Helvetica"/>
          <w:color w:val="222222"/>
          <w:sz w:val="27"/>
          <w:szCs w:val="27"/>
        </w:rPr>
        <w:t>. Linear Regression is a </w:t>
      </w:r>
      <w:r>
        <w:rPr>
          <w:rStyle w:val="Strong"/>
          <w:rFonts w:ascii="Helvetica" w:hAnsi="Helvetica" w:cs="Helvetica"/>
          <w:b w:val="0"/>
          <w:bCs w:val="0"/>
          <w:color w:val="222222"/>
          <w:sz w:val="27"/>
          <w:szCs w:val="27"/>
        </w:rPr>
        <w:t>Linear Model</w:t>
      </w:r>
      <w:r>
        <w:rPr>
          <w:rFonts w:ascii="Helvetica" w:hAnsi="Helvetica" w:cs="Helvetica"/>
          <w:color w:val="222222"/>
          <w:sz w:val="27"/>
          <w:szCs w:val="27"/>
        </w:rPr>
        <w:t>. Which means, we will establish a linear relationship between the input variables(</w:t>
      </w:r>
      <w:r>
        <w:rPr>
          <w:rStyle w:val="Strong"/>
          <w:rFonts w:ascii="Helvetica" w:hAnsi="Helvetica" w:cs="Helvetica"/>
          <w:b w:val="0"/>
          <w:bCs w:val="0"/>
          <w:color w:val="222222"/>
          <w:sz w:val="27"/>
          <w:szCs w:val="27"/>
        </w:rPr>
        <w:t>X</w:t>
      </w:r>
      <w:r>
        <w:rPr>
          <w:rFonts w:ascii="Helvetica" w:hAnsi="Helvetica" w:cs="Helvetica"/>
          <w:color w:val="222222"/>
          <w:sz w:val="27"/>
          <w:szCs w:val="27"/>
        </w:rPr>
        <w:t>) and single output variable(</w:t>
      </w:r>
      <w:r>
        <w:rPr>
          <w:rStyle w:val="Strong"/>
          <w:rFonts w:ascii="Helvetica" w:hAnsi="Helvetica" w:cs="Helvetica"/>
          <w:b w:val="0"/>
          <w:bCs w:val="0"/>
          <w:color w:val="222222"/>
          <w:sz w:val="27"/>
          <w:szCs w:val="27"/>
        </w:rPr>
        <w:t>Y</w:t>
      </w:r>
      <w:r>
        <w:rPr>
          <w:rFonts w:ascii="Helvetica" w:hAnsi="Helvetica" w:cs="Helvetica"/>
          <w:color w:val="222222"/>
          <w:sz w:val="27"/>
          <w:szCs w:val="27"/>
        </w:rPr>
        <w:t>). When the input(</w:t>
      </w:r>
      <w:r>
        <w:rPr>
          <w:rStyle w:val="Strong"/>
          <w:rFonts w:ascii="Helvetica" w:hAnsi="Helvetica" w:cs="Helvetica"/>
          <w:b w:val="0"/>
          <w:bCs w:val="0"/>
          <w:color w:val="222222"/>
          <w:sz w:val="27"/>
          <w:szCs w:val="27"/>
        </w:rPr>
        <w:t>X</w:t>
      </w:r>
      <w:r>
        <w:rPr>
          <w:rFonts w:ascii="Helvetica" w:hAnsi="Helvetica" w:cs="Helvetica"/>
          <w:color w:val="222222"/>
          <w:sz w:val="27"/>
          <w:szCs w:val="27"/>
        </w:rPr>
        <w:t>) is a single variable this model is called </w:t>
      </w:r>
      <w:r>
        <w:rPr>
          <w:rStyle w:val="Strong"/>
          <w:rFonts w:ascii="Helvetica" w:hAnsi="Helvetica" w:cs="Helvetica"/>
          <w:b w:val="0"/>
          <w:bCs w:val="0"/>
          <w:color w:val="222222"/>
          <w:sz w:val="27"/>
          <w:szCs w:val="27"/>
        </w:rPr>
        <w:t>Simple Linear Regression</w:t>
      </w:r>
      <w:r>
        <w:rPr>
          <w:rFonts w:ascii="Helvetica" w:hAnsi="Helvetica" w:cs="Helvetica"/>
          <w:color w:val="222222"/>
          <w:sz w:val="27"/>
          <w:szCs w:val="27"/>
        </w:rPr>
        <w:t xml:space="preserve"> and when there are </w:t>
      </w:r>
      <w:proofErr w:type="spellStart"/>
      <w:r>
        <w:rPr>
          <w:rFonts w:ascii="Helvetica" w:hAnsi="Helvetica" w:cs="Helvetica"/>
          <w:color w:val="222222"/>
          <w:sz w:val="27"/>
          <w:szCs w:val="27"/>
        </w:rPr>
        <w:t>mutiple</w:t>
      </w:r>
      <w:proofErr w:type="spellEnd"/>
      <w:r>
        <w:rPr>
          <w:rFonts w:ascii="Helvetica" w:hAnsi="Helvetica" w:cs="Helvetica"/>
          <w:color w:val="222222"/>
          <w:sz w:val="27"/>
          <w:szCs w:val="27"/>
        </w:rPr>
        <w:t xml:space="preserve"> input variables(</w:t>
      </w:r>
      <w:r>
        <w:rPr>
          <w:rStyle w:val="Strong"/>
          <w:rFonts w:ascii="Helvetica" w:hAnsi="Helvetica" w:cs="Helvetica"/>
          <w:b w:val="0"/>
          <w:bCs w:val="0"/>
          <w:color w:val="222222"/>
          <w:sz w:val="27"/>
          <w:szCs w:val="27"/>
        </w:rPr>
        <w:t>X</w:t>
      </w:r>
      <w:r>
        <w:rPr>
          <w:rFonts w:ascii="Helvetica" w:hAnsi="Helvetica" w:cs="Helvetica"/>
          <w:color w:val="222222"/>
          <w:sz w:val="27"/>
          <w:szCs w:val="27"/>
        </w:rPr>
        <w:t>), it is called </w:t>
      </w:r>
      <w:r>
        <w:rPr>
          <w:rStyle w:val="Strong"/>
          <w:rFonts w:ascii="Helvetica" w:hAnsi="Helvetica" w:cs="Helvetica"/>
          <w:b w:val="0"/>
          <w:bCs w:val="0"/>
          <w:color w:val="222222"/>
          <w:sz w:val="27"/>
          <w:szCs w:val="27"/>
        </w:rPr>
        <w:t>Multiple Linear Regression</w:t>
      </w:r>
      <w:r>
        <w:rPr>
          <w:rFonts w:ascii="Helvetica" w:hAnsi="Helvetica" w:cs="Helvetica"/>
          <w:color w:val="222222"/>
          <w:sz w:val="27"/>
          <w:szCs w:val="27"/>
        </w:rPr>
        <w:t>.</w:t>
      </w:r>
    </w:p>
    <w:p w:rsidR="00CE6D9E" w:rsidRDefault="00CE6D9E">
      <w:pPr>
        <w:rPr>
          <w:rFonts w:ascii="Helvetica" w:hAnsi="Helvetica" w:cs="Helvetica"/>
          <w:color w:val="222222"/>
          <w:sz w:val="27"/>
          <w:szCs w:val="27"/>
        </w:rPr>
      </w:pPr>
    </w:p>
    <w:p w:rsidR="00722059" w:rsidRPr="00722059" w:rsidRDefault="00722059" w:rsidP="00722059">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722059">
        <w:rPr>
          <w:rFonts w:ascii="Segoe UI" w:eastAsia="Times New Roman" w:hAnsi="Segoe UI" w:cs="Segoe UI"/>
          <w:b/>
          <w:bCs/>
          <w:color w:val="222222"/>
          <w:sz w:val="36"/>
          <w:szCs w:val="36"/>
          <w:lang w:eastAsia="en-IN"/>
        </w:rPr>
        <w:t>Regression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Regression analysis is one of the most important fields in statistics and machine learning. There are many regression methods available. Linear regression is one of them.</w:t>
      </w:r>
    </w:p>
    <w:p w:rsidR="00722059" w:rsidRPr="00722059" w:rsidRDefault="00722059" w:rsidP="0072205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What Is Regression?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Regression searches for relationships among variables.</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For example, you can observe several employees of some company and try to understand how their salaries depend on the </w:t>
      </w:r>
      <w:r w:rsidRPr="00722059">
        <w:rPr>
          <w:rFonts w:ascii="Segoe UI" w:eastAsia="Times New Roman" w:hAnsi="Segoe UI" w:cs="Segoe UI"/>
          <w:b/>
          <w:bCs/>
          <w:color w:val="222222"/>
          <w:sz w:val="27"/>
          <w:szCs w:val="27"/>
          <w:lang w:eastAsia="en-IN"/>
        </w:rPr>
        <w:t>features</w:t>
      </w:r>
      <w:r w:rsidRPr="00722059">
        <w:rPr>
          <w:rFonts w:ascii="Segoe UI" w:eastAsia="Times New Roman" w:hAnsi="Segoe UI" w:cs="Segoe UI"/>
          <w:color w:val="222222"/>
          <w:sz w:val="27"/>
          <w:szCs w:val="27"/>
          <w:lang w:eastAsia="en-IN"/>
        </w:rPr>
        <w:t>, such as experience, level of education, role, city they work in, and so 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This is a regression problem where data related to each employee represent one </w:t>
      </w:r>
      <w:r w:rsidRPr="00722059">
        <w:rPr>
          <w:rFonts w:ascii="Segoe UI" w:eastAsia="Times New Roman" w:hAnsi="Segoe UI" w:cs="Segoe UI"/>
          <w:b/>
          <w:bCs/>
          <w:color w:val="222222"/>
          <w:sz w:val="27"/>
          <w:szCs w:val="27"/>
          <w:lang w:eastAsia="en-IN"/>
        </w:rPr>
        <w:t>observation</w:t>
      </w:r>
      <w:r w:rsidRPr="00722059">
        <w:rPr>
          <w:rFonts w:ascii="Segoe UI" w:eastAsia="Times New Roman" w:hAnsi="Segoe UI" w:cs="Segoe UI"/>
          <w:color w:val="222222"/>
          <w:sz w:val="27"/>
          <w:szCs w:val="27"/>
          <w:lang w:eastAsia="en-IN"/>
        </w:rPr>
        <w:t>. The presumption is that the experience, education, role, and city are the independent features, while the salary depends on them.</w:t>
      </w:r>
    </w:p>
    <w:p w:rsidR="00722059" w:rsidRPr="00722059" w:rsidRDefault="00722059" w:rsidP="00722059">
      <w:pPr>
        <w:pStyle w:val="NormalWeb"/>
        <w:shd w:val="clear" w:color="auto" w:fill="FFFFFF"/>
        <w:spacing w:before="0" w:beforeAutospacing="0"/>
        <w:rPr>
          <w:rFonts w:ascii="Segoe UI" w:hAnsi="Segoe UI" w:cs="Segoe UI"/>
          <w:color w:val="222222"/>
          <w:sz w:val="27"/>
          <w:szCs w:val="27"/>
        </w:rPr>
      </w:pPr>
      <w:r w:rsidRPr="00722059">
        <w:rPr>
          <w:rFonts w:ascii="Segoe UI" w:hAnsi="Segoe UI" w:cs="Segoe UI"/>
          <w:color w:val="222222"/>
          <w:sz w:val="27"/>
          <w:szCs w:val="27"/>
        </w:rPr>
        <w:t xml:space="preserve">Similarly, you can try to establish a mathematical dependence of the prices of houses on their areas, numbers of bedrooms, distances to the city </w:t>
      </w:r>
      <w:proofErr w:type="spellStart"/>
      <w:r w:rsidRPr="00722059">
        <w:rPr>
          <w:rFonts w:ascii="Segoe UI" w:hAnsi="Segoe UI" w:cs="Segoe UI"/>
          <w:color w:val="222222"/>
          <w:sz w:val="27"/>
          <w:szCs w:val="27"/>
        </w:rPr>
        <w:t>center</w:t>
      </w:r>
      <w:proofErr w:type="spellEnd"/>
      <w:r w:rsidRPr="00722059">
        <w:rPr>
          <w:rFonts w:ascii="Segoe UI" w:hAnsi="Segoe UI" w:cs="Segoe UI"/>
          <w:color w:val="222222"/>
          <w:sz w:val="27"/>
          <w:szCs w:val="27"/>
        </w:rPr>
        <w:t>, and so 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Generally, in regression analysis, you usually consider some phenomenon of interest and have a number of observations. Each observation has two or more features. Following the assumption that (at least) one of the features depends on the others, you try to establish a relation among them.</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In other words, </w:t>
      </w:r>
      <w:r w:rsidRPr="00722059">
        <w:rPr>
          <w:rFonts w:ascii="Segoe UI" w:eastAsia="Times New Roman" w:hAnsi="Segoe UI" w:cs="Segoe UI"/>
          <w:b/>
          <w:bCs/>
          <w:color w:val="222222"/>
          <w:sz w:val="27"/>
          <w:szCs w:val="27"/>
          <w:lang w:eastAsia="en-IN"/>
        </w:rPr>
        <w:t>you need to find a function that maps some features or variables to others sufficiently well</w:t>
      </w:r>
      <w:r w:rsidRPr="00722059">
        <w:rPr>
          <w:rFonts w:ascii="Segoe UI" w:eastAsia="Times New Roman" w:hAnsi="Segoe UI" w:cs="Segoe UI"/>
          <w:color w:val="222222"/>
          <w:sz w:val="27"/>
          <w:szCs w:val="27"/>
          <w:lang w:eastAsia="en-IN"/>
        </w:rPr>
        <w:t>.</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The dependent features are called the </w:t>
      </w:r>
      <w:r w:rsidRPr="00722059">
        <w:rPr>
          <w:rFonts w:ascii="Segoe UI" w:eastAsia="Times New Roman" w:hAnsi="Segoe UI" w:cs="Segoe UI"/>
          <w:b/>
          <w:bCs/>
          <w:color w:val="222222"/>
          <w:sz w:val="27"/>
          <w:szCs w:val="27"/>
          <w:lang w:eastAsia="en-IN"/>
        </w:rPr>
        <w:t>dependent variables</w:t>
      </w:r>
      <w:r w:rsidRPr="00722059">
        <w:rPr>
          <w:rFonts w:ascii="Segoe UI" w:eastAsia="Times New Roman" w:hAnsi="Segoe UI" w:cs="Segoe UI"/>
          <w:color w:val="222222"/>
          <w:sz w:val="27"/>
          <w:szCs w:val="27"/>
          <w:lang w:eastAsia="en-IN"/>
        </w:rPr>
        <w:t>, </w:t>
      </w:r>
      <w:r w:rsidRPr="00722059">
        <w:rPr>
          <w:rFonts w:ascii="Segoe UI" w:eastAsia="Times New Roman" w:hAnsi="Segoe UI" w:cs="Segoe UI"/>
          <w:b/>
          <w:bCs/>
          <w:color w:val="222222"/>
          <w:sz w:val="27"/>
          <w:szCs w:val="27"/>
          <w:lang w:eastAsia="en-IN"/>
        </w:rPr>
        <w:t>outputs</w:t>
      </w:r>
      <w:r w:rsidRPr="00722059">
        <w:rPr>
          <w:rFonts w:ascii="Segoe UI" w:eastAsia="Times New Roman" w:hAnsi="Segoe UI" w:cs="Segoe UI"/>
          <w:color w:val="222222"/>
          <w:sz w:val="27"/>
          <w:szCs w:val="27"/>
          <w:lang w:eastAsia="en-IN"/>
        </w:rPr>
        <w:t>, or </w:t>
      </w:r>
      <w:r w:rsidRPr="00722059">
        <w:rPr>
          <w:rFonts w:ascii="Segoe UI" w:eastAsia="Times New Roman" w:hAnsi="Segoe UI" w:cs="Segoe UI"/>
          <w:b/>
          <w:bCs/>
          <w:color w:val="222222"/>
          <w:sz w:val="27"/>
          <w:szCs w:val="27"/>
          <w:lang w:eastAsia="en-IN"/>
        </w:rPr>
        <w:t>responses</w:t>
      </w:r>
      <w:r w:rsidRPr="00722059">
        <w:rPr>
          <w:rFonts w:ascii="Segoe UI" w:eastAsia="Times New Roman" w:hAnsi="Segoe UI" w:cs="Segoe UI"/>
          <w:color w:val="222222"/>
          <w:sz w:val="27"/>
          <w:szCs w:val="27"/>
          <w:lang w:eastAsia="en-IN"/>
        </w:rPr>
        <w:t>.</w:t>
      </w:r>
    </w:p>
    <w:p w:rsidR="00722059" w:rsidRPr="00722059" w:rsidRDefault="00722059" w:rsidP="00722059">
      <w:pPr>
        <w:pStyle w:val="NormalWeb"/>
        <w:shd w:val="clear" w:color="auto" w:fill="FFFFFF"/>
        <w:spacing w:before="0" w:beforeAutospacing="0"/>
        <w:rPr>
          <w:rFonts w:ascii="Segoe UI" w:hAnsi="Segoe UI" w:cs="Segoe UI"/>
          <w:color w:val="222222"/>
          <w:sz w:val="27"/>
          <w:szCs w:val="27"/>
        </w:rPr>
      </w:pPr>
      <w:r w:rsidRPr="00722059">
        <w:rPr>
          <w:rFonts w:ascii="Segoe UI" w:hAnsi="Segoe UI" w:cs="Segoe UI"/>
          <w:color w:val="222222"/>
          <w:sz w:val="27"/>
          <w:szCs w:val="27"/>
        </w:rPr>
        <w:lastRenderedPageBreak/>
        <w:t>The independent features are called the </w:t>
      </w:r>
      <w:r w:rsidRPr="00722059">
        <w:rPr>
          <w:rFonts w:ascii="Segoe UI" w:hAnsi="Segoe UI" w:cs="Segoe UI"/>
          <w:b/>
          <w:bCs/>
          <w:color w:val="222222"/>
          <w:sz w:val="27"/>
          <w:szCs w:val="27"/>
        </w:rPr>
        <w:t>independent variables</w:t>
      </w:r>
      <w:r w:rsidRPr="00722059">
        <w:rPr>
          <w:rFonts w:ascii="Segoe UI" w:hAnsi="Segoe UI" w:cs="Segoe UI"/>
          <w:color w:val="222222"/>
          <w:sz w:val="27"/>
          <w:szCs w:val="27"/>
        </w:rPr>
        <w:t>, </w:t>
      </w:r>
      <w:r w:rsidRPr="00722059">
        <w:rPr>
          <w:rFonts w:ascii="Segoe UI" w:hAnsi="Segoe UI" w:cs="Segoe UI"/>
          <w:b/>
          <w:bCs/>
          <w:color w:val="222222"/>
          <w:sz w:val="27"/>
          <w:szCs w:val="27"/>
        </w:rPr>
        <w:t>inputs</w:t>
      </w:r>
      <w:r w:rsidRPr="00722059">
        <w:rPr>
          <w:rFonts w:ascii="Segoe UI" w:hAnsi="Segoe UI" w:cs="Segoe UI"/>
          <w:color w:val="222222"/>
          <w:sz w:val="27"/>
          <w:szCs w:val="27"/>
        </w:rPr>
        <w:t>, or </w:t>
      </w:r>
      <w:r w:rsidRPr="00722059">
        <w:rPr>
          <w:rFonts w:ascii="Segoe UI" w:hAnsi="Segoe UI" w:cs="Segoe UI"/>
          <w:b/>
          <w:bCs/>
          <w:color w:val="222222"/>
          <w:sz w:val="27"/>
          <w:szCs w:val="27"/>
        </w:rPr>
        <w:t>predictors</w:t>
      </w:r>
      <w:r w:rsidRPr="00722059">
        <w:rPr>
          <w:rFonts w:ascii="Segoe UI" w:hAnsi="Segoe UI" w:cs="Segoe UI"/>
          <w:color w:val="222222"/>
          <w:sz w:val="27"/>
          <w:szCs w:val="27"/>
        </w:rPr>
        <w:t>.</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Regression problems usually have one continuous and unbounded dependent variable. The inputs, however, can be continuous, discrete, or even categorical data such as gender, nationality, brand, and so 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 xml:space="preserve">It is a common practice to denote the outputs with </w:t>
      </w:r>
      <w:r w:rsidRPr="00722059">
        <w:rPr>
          <w:rFonts w:ascii="Cambria Math" w:eastAsia="Times New Roman" w:hAnsi="Cambria Math" w:cs="Cambria Math"/>
          <w:color w:val="222222"/>
          <w:sz w:val="27"/>
          <w:szCs w:val="27"/>
          <w:lang w:eastAsia="en-IN"/>
        </w:rPr>
        <w:t>𝑦</w:t>
      </w:r>
      <w:r w:rsidRPr="00722059">
        <w:rPr>
          <w:rFonts w:ascii="Segoe UI" w:eastAsia="Times New Roman" w:hAnsi="Segoe UI" w:cs="Segoe UI"/>
          <w:color w:val="222222"/>
          <w:sz w:val="27"/>
          <w:szCs w:val="27"/>
          <w:lang w:eastAsia="en-IN"/>
        </w:rPr>
        <w:t xml:space="preserve"> and inputs with </w:t>
      </w:r>
      <w:r w:rsidRPr="00722059">
        <w:rPr>
          <w:rFonts w:ascii="Cambria Math" w:eastAsia="Times New Roman" w:hAnsi="Cambria Math" w:cs="Cambria Math"/>
          <w:color w:val="222222"/>
          <w:sz w:val="27"/>
          <w:szCs w:val="27"/>
          <w:lang w:eastAsia="en-IN"/>
        </w:rPr>
        <w:t>𝑥</w:t>
      </w:r>
      <w:r w:rsidRPr="00722059">
        <w:rPr>
          <w:rFonts w:ascii="Segoe UI" w:eastAsia="Times New Roman" w:hAnsi="Segoe UI" w:cs="Segoe UI"/>
          <w:color w:val="222222"/>
          <w:sz w:val="27"/>
          <w:szCs w:val="27"/>
          <w:lang w:eastAsia="en-IN"/>
        </w:rPr>
        <w:t xml:space="preserve">. If there are two or more independent variables, they can be represented as the vector </w:t>
      </w:r>
      <w:r w:rsidRPr="00722059">
        <w:rPr>
          <w:rFonts w:ascii="Cambria Math" w:eastAsia="Times New Roman" w:hAnsi="Cambria Math" w:cs="Cambria Math"/>
          <w:color w:val="222222"/>
          <w:sz w:val="27"/>
          <w:szCs w:val="27"/>
          <w:lang w:eastAsia="en-IN"/>
        </w:rPr>
        <w:t>𝐱</w:t>
      </w:r>
      <w:r w:rsidRPr="00722059">
        <w:rPr>
          <w:rFonts w:ascii="Segoe UI" w:eastAsia="Times New Roman" w:hAnsi="Segoe UI" w:cs="Segoe UI"/>
          <w:color w:val="222222"/>
          <w:sz w:val="27"/>
          <w:szCs w:val="27"/>
          <w:lang w:eastAsia="en-IN"/>
        </w:rPr>
        <w:t xml:space="preserve"> = (</w:t>
      </w:r>
      <w:r w:rsidRPr="00722059">
        <w:rPr>
          <w:rFonts w:ascii="Cambria Math" w:eastAsia="Times New Roman" w:hAnsi="Cambria Math" w:cs="Cambria Math"/>
          <w:color w:val="222222"/>
          <w:sz w:val="27"/>
          <w:szCs w:val="27"/>
          <w:lang w:eastAsia="en-IN"/>
        </w:rPr>
        <w:t>𝑥</w:t>
      </w:r>
      <w:r w:rsidRPr="00722059">
        <w:rPr>
          <w:rFonts w:ascii="Segoe UI" w:eastAsia="Times New Roman" w:hAnsi="Segoe UI" w:cs="Segoe UI"/>
          <w:color w:val="222222"/>
          <w:sz w:val="27"/>
          <w:szCs w:val="27"/>
          <w:lang w:eastAsia="en-IN"/>
        </w:rPr>
        <w:t>₁</w:t>
      </w:r>
      <w:proofErr w:type="gramStart"/>
      <w:r w:rsidRPr="00722059">
        <w:rPr>
          <w:rFonts w:ascii="Segoe UI" w:eastAsia="Times New Roman" w:hAnsi="Segoe UI" w:cs="Segoe UI"/>
          <w:color w:val="222222"/>
          <w:sz w:val="27"/>
          <w:szCs w:val="27"/>
          <w:lang w:eastAsia="en-IN"/>
        </w:rPr>
        <w:t>, …,</w:t>
      </w:r>
      <w:proofErr w:type="gramEnd"/>
      <w:r w:rsidRPr="00722059">
        <w:rPr>
          <w:rFonts w:ascii="Segoe UI" w:eastAsia="Times New Roman" w:hAnsi="Segoe UI" w:cs="Segoe UI"/>
          <w:color w:val="222222"/>
          <w:sz w:val="27"/>
          <w:szCs w:val="27"/>
          <w:lang w:eastAsia="en-IN"/>
        </w:rPr>
        <w:t xml:space="preserve"> </w:t>
      </w:r>
      <w:r w:rsidRPr="00722059">
        <w:rPr>
          <w:rFonts w:ascii="Cambria Math" w:eastAsia="Times New Roman" w:hAnsi="Cambria Math" w:cs="Cambria Math"/>
          <w:color w:val="222222"/>
          <w:sz w:val="27"/>
          <w:szCs w:val="27"/>
          <w:lang w:eastAsia="en-IN"/>
        </w:rPr>
        <w:t>𝑥</w:t>
      </w:r>
      <w:r w:rsidRPr="00722059">
        <w:rPr>
          <w:rFonts w:ascii="Segoe UI" w:eastAsia="Times New Roman" w:hAnsi="Segoe UI" w:cs="Segoe UI"/>
          <w:color w:val="222222"/>
          <w:sz w:val="27"/>
          <w:szCs w:val="27"/>
          <w:lang w:eastAsia="en-IN"/>
        </w:rPr>
        <w:t xml:space="preserve">ᵣ), where </w:t>
      </w:r>
      <w:r w:rsidRPr="00722059">
        <w:rPr>
          <w:rFonts w:ascii="Cambria Math" w:eastAsia="Times New Roman" w:hAnsi="Cambria Math" w:cs="Cambria Math"/>
          <w:color w:val="222222"/>
          <w:sz w:val="27"/>
          <w:szCs w:val="27"/>
          <w:lang w:eastAsia="en-IN"/>
        </w:rPr>
        <w:t>𝑟</w:t>
      </w:r>
      <w:r w:rsidRPr="00722059">
        <w:rPr>
          <w:rFonts w:ascii="Segoe UI" w:eastAsia="Times New Roman" w:hAnsi="Segoe UI" w:cs="Segoe UI"/>
          <w:color w:val="222222"/>
          <w:sz w:val="27"/>
          <w:szCs w:val="27"/>
          <w:lang w:eastAsia="en-IN"/>
        </w:rPr>
        <w:t xml:space="preserve"> is the number of inputs.</w:t>
      </w:r>
    </w:p>
    <w:p w:rsidR="00722059" w:rsidRPr="00722059" w:rsidRDefault="00722059" w:rsidP="0072205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When Do You Need Regression?</w:t>
      </w:r>
    </w:p>
    <w:p w:rsidR="00722059" w:rsidRPr="00722059" w:rsidRDefault="00722059" w:rsidP="00722059">
      <w:pPr>
        <w:shd w:val="clear" w:color="auto" w:fill="FFFFFF"/>
        <w:spacing w:after="100" w:afterAutospacing="1" w:line="240" w:lineRule="auto"/>
        <w:rPr>
          <w:rFonts w:ascii="Segoe UI" w:eastAsia="Times New Roman" w:hAnsi="Segoe UI" w:cs="Segoe UI"/>
          <w:color w:val="222222"/>
          <w:sz w:val="27"/>
          <w:szCs w:val="27"/>
          <w:lang w:eastAsia="en-IN"/>
        </w:rPr>
      </w:pPr>
      <w:r w:rsidRPr="00722059">
        <w:rPr>
          <w:rFonts w:ascii="Segoe UI" w:eastAsia="Times New Roman" w:hAnsi="Segoe UI" w:cs="Segoe UI"/>
          <w:color w:val="222222"/>
          <w:sz w:val="27"/>
          <w:szCs w:val="27"/>
          <w:lang w:eastAsia="en-IN"/>
        </w:rPr>
        <w:t xml:space="preserve">Typically, you need </w:t>
      </w:r>
      <w:proofErr w:type="spellStart"/>
      <w:r w:rsidRPr="00722059">
        <w:rPr>
          <w:rFonts w:ascii="Segoe UI" w:eastAsia="Times New Roman" w:hAnsi="Segoe UI" w:cs="Segoe UI"/>
          <w:color w:val="222222"/>
          <w:sz w:val="27"/>
          <w:szCs w:val="27"/>
          <w:lang w:eastAsia="en-IN"/>
        </w:rPr>
        <w:t>regressio</w:t>
      </w:r>
      <w:proofErr w:type="spellEnd"/>
    </w:p>
    <w:p w:rsidR="00722059" w:rsidRDefault="00722059" w:rsidP="00722059">
      <w:pPr>
        <w:pStyle w:val="Heading3"/>
        <w:rPr>
          <w:b w:val="0"/>
          <w:bCs w:val="0"/>
        </w:rPr>
      </w:pPr>
      <w:r>
        <w:rPr>
          <w:b w:val="0"/>
          <w:bCs w:val="0"/>
        </w:rPr>
        <w:t>When Do You Need Regression?</w:t>
      </w:r>
    </w:p>
    <w:p w:rsidR="00722059" w:rsidRDefault="00722059" w:rsidP="00722059">
      <w:pPr>
        <w:pStyle w:val="NormalWeb"/>
        <w:spacing w:before="0" w:beforeAutospacing="0"/>
      </w:pPr>
      <w:r>
        <w:t>Typically, you need regression to answer whether and how some phenomenon influences the other or </w:t>
      </w:r>
      <w:r>
        <w:rPr>
          <w:rStyle w:val="Strong"/>
        </w:rPr>
        <w:t>how several variables are related</w:t>
      </w:r>
      <w:r>
        <w:t>. For example, you can use it to determine </w:t>
      </w:r>
      <w:proofErr w:type="spellStart"/>
      <w:r>
        <w:rPr>
          <w:rStyle w:val="Emphasis"/>
        </w:rPr>
        <w:t>if</w:t>
      </w:r>
      <w:r>
        <w:t>and</w:t>
      </w:r>
      <w:proofErr w:type="spellEnd"/>
      <w:r>
        <w:t> </w:t>
      </w:r>
      <w:r>
        <w:rPr>
          <w:rStyle w:val="Emphasis"/>
        </w:rPr>
        <w:t>to what extent</w:t>
      </w:r>
      <w:r>
        <w:t> the experience or gender impact salaries.</w:t>
      </w:r>
    </w:p>
    <w:p w:rsidR="00722059" w:rsidRDefault="00722059" w:rsidP="00722059">
      <w:pPr>
        <w:pStyle w:val="NormalWeb"/>
        <w:spacing w:before="0" w:beforeAutospacing="0"/>
      </w:pPr>
      <w:r>
        <w:t>Regression is also useful when you want </w:t>
      </w:r>
      <w:r>
        <w:rPr>
          <w:rStyle w:val="Strong"/>
        </w:rPr>
        <w:t>to forecast a response</w:t>
      </w:r>
      <w:r>
        <w:t> using a new set of predictors. For example, you could try to predict electricity consumption of a household for the next hour given the outdoor temperature, time of day, and number of residents in that household.</w:t>
      </w:r>
    </w:p>
    <w:p w:rsidR="00722059" w:rsidRDefault="00722059" w:rsidP="00722059">
      <w:pPr>
        <w:pStyle w:val="NormalWeb"/>
        <w:spacing w:before="0" w:beforeAutospacing="0"/>
      </w:pPr>
      <w:r>
        <w:t>Regression is used in many different fields: economy, computer science, social sciences, and so on. Its importance rises every day with the availability of large amounts of data and increased awareness of the practical value of data.</w:t>
      </w:r>
    </w:p>
    <w:p w:rsidR="00722059" w:rsidRDefault="00722059" w:rsidP="00722059">
      <w:pPr>
        <w:pStyle w:val="Heading2"/>
      </w:pPr>
      <w:r>
        <w:t>Linear Regression</w:t>
      </w:r>
    </w:p>
    <w:p w:rsidR="00722059" w:rsidRDefault="00722059" w:rsidP="00722059">
      <w:pPr>
        <w:pStyle w:val="NormalWeb"/>
        <w:spacing w:before="0" w:beforeAutospacing="0"/>
      </w:pPr>
      <w:r>
        <w:t>Linear regression is probably one of the most important and widely used regression techniques. It’s among the simplest regression methods. One of its main advantages is the ease of interpreting results.</w:t>
      </w:r>
    </w:p>
    <w:p w:rsidR="00722059" w:rsidRDefault="00722059" w:rsidP="00722059">
      <w:pPr>
        <w:pStyle w:val="Heading3"/>
        <w:rPr>
          <w:b w:val="0"/>
          <w:bCs w:val="0"/>
        </w:rPr>
      </w:pPr>
      <w:r>
        <w:rPr>
          <w:b w:val="0"/>
          <w:bCs w:val="0"/>
        </w:rPr>
        <w:t>Problem Formulation</w:t>
      </w:r>
    </w:p>
    <w:p w:rsidR="00722059" w:rsidRDefault="00722059" w:rsidP="00722059">
      <w:pPr>
        <w:pStyle w:val="NormalWeb"/>
        <w:spacing w:before="0" w:beforeAutospacing="0"/>
      </w:pPr>
      <w:r>
        <w:t xml:space="preserve">When implementing linear regression of some dependent variable </w:t>
      </w:r>
      <w:r>
        <w:rPr>
          <w:rFonts w:ascii="Cambria Math" w:hAnsi="Cambria Math" w:cs="Cambria Math"/>
        </w:rPr>
        <w:t>𝑦</w:t>
      </w:r>
      <w:r>
        <w:t xml:space="preserve"> on the set of independent variables </w:t>
      </w:r>
      <w:r>
        <w:rPr>
          <w:rFonts w:ascii="Cambria Math" w:hAnsi="Cambria Math" w:cs="Cambria Math"/>
        </w:rPr>
        <w:t>𝐱</w:t>
      </w:r>
      <w:r>
        <w:t xml:space="preserve"> = (</w:t>
      </w:r>
      <w:r>
        <w:rPr>
          <w:rFonts w:ascii="Cambria Math" w:hAnsi="Cambria Math" w:cs="Cambria Math"/>
        </w:rPr>
        <w:t>𝑥₁</w:t>
      </w:r>
      <w:proofErr w:type="gramStart"/>
      <w:r>
        <w:t>, …,</w:t>
      </w:r>
      <w:proofErr w:type="gramEnd"/>
      <w:r>
        <w:t xml:space="preserve"> </w:t>
      </w:r>
      <w:r>
        <w:rPr>
          <w:rFonts w:ascii="Cambria Math" w:hAnsi="Cambria Math" w:cs="Cambria Math"/>
        </w:rPr>
        <w:t>𝑥</w:t>
      </w:r>
      <w:r>
        <w:t xml:space="preserve">ᵣ), where </w:t>
      </w:r>
      <w:r>
        <w:rPr>
          <w:rFonts w:ascii="Cambria Math" w:hAnsi="Cambria Math" w:cs="Cambria Math"/>
        </w:rPr>
        <w:t>𝑟</w:t>
      </w:r>
      <w:r>
        <w:t xml:space="preserve"> is the number of predictors, you assume a linear relationship between </w:t>
      </w:r>
      <w:r>
        <w:rPr>
          <w:rFonts w:ascii="Cambria Math" w:hAnsi="Cambria Math" w:cs="Cambria Math"/>
        </w:rPr>
        <w:t>𝑦</w:t>
      </w:r>
      <w:r>
        <w:t xml:space="preserve"> and </w:t>
      </w:r>
      <w:r>
        <w:rPr>
          <w:rFonts w:ascii="Cambria Math" w:hAnsi="Cambria Math" w:cs="Cambria Math"/>
        </w:rPr>
        <w:t>𝐱</w:t>
      </w:r>
      <w:r>
        <w:t xml:space="preserve">: </w:t>
      </w:r>
      <w:r>
        <w:rPr>
          <w:rFonts w:ascii="Cambria Math" w:hAnsi="Cambria Math" w:cs="Cambria Math"/>
        </w:rPr>
        <w:t>𝑦</w:t>
      </w:r>
      <w:r>
        <w:t xml:space="preserve"> = </w:t>
      </w:r>
      <w:r>
        <w:rPr>
          <w:rFonts w:ascii="Cambria Math" w:hAnsi="Cambria Math" w:cs="Cambria Math"/>
        </w:rPr>
        <w:t>𝛽₀</w:t>
      </w:r>
      <w:r>
        <w:t xml:space="preserve"> + </w:t>
      </w:r>
      <w:r>
        <w:rPr>
          <w:rFonts w:ascii="Cambria Math" w:hAnsi="Cambria Math" w:cs="Cambria Math"/>
        </w:rPr>
        <w:t>𝛽₁𝑥₁</w:t>
      </w:r>
      <w:r>
        <w:t xml:space="preserve"> + </w:t>
      </w:r>
      <w:r>
        <w:rPr>
          <w:rFonts w:ascii="Cambria Math" w:hAnsi="Cambria Math" w:cs="Cambria Math"/>
        </w:rPr>
        <w:t>⋯</w:t>
      </w:r>
      <w:r>
        <w:t xml:space="preserve"> + </w:t>
      </w:r>
      <w:r>
        <w:rPr>
          <w:rFonts w:ascii="Cambria Math" w:hAnsi="Cambria Math" w:cs="Cambria Math"/>
        </w:rPr>
        <w:t>𝛽</w:t>
      </w:r>
      <w:r>
        <w:t>ᵣ</w:t>
      </w:r>
      <w:r>
        <w:rPr>
          <w:rFonts w:ascii="Cambria Math" w:hAnsi="Cambria Math" w:cs="Cambria Math"/>
        </w:rPr>
        <w:t>𝑥</w:t>
      </w:r>
      <w:r>
        <w:t xml:space="preserve">ᵣ + </w:t>
      </w:r>
      <w:r>
        <w:rPr>
          <w:rFonts w:ascii="Cambria Math" w:hAnsi="Cambria Math" w:cs="Cambria Math"/>
        </w:rPr>
        <w:t>𝜀</w:t>
      </w:r>
      <w:r>
        <w:t>. This equation is the </w:t>
      </w:r>
      <w:r>
        <w:rPr>
          <w:rStyle w:val="Strong"/>
        </w:rPr>
        <w:t>regression equation</w:t>
      </w:r>
      <w:r>
        <w:t xml:space="preserve">. </w:t>
      </w:r>
      <w:r>
        <w:rPr>
          <w:rFonts w:ascii="Cambria Math" w:hAnsi="Cambria Math" w:cs="Cambria Math"/>
        </w:rPr>
        <w:t>𝛽₀</w:t>
      </w:r>
      <w:r>
        <w:t xml:space="preserve">, </w:t>
      </w:r>
      <w:r>
        <w:rPr>
          <w:rFonts w:ascii="Cambria Math" w:hAnsi="Cambria Math" w:cs="Cambria Math"/>
        </w:rPr>
        <w:t>𝛽₁</w:t>
      </w:r>
      <w:proofErr w:type="gramStart"/>
      <w:r>
        <w:t>, …,</w:t>
      </w:r>
      <w:proofErr w:type="gramEnd"/>
      <w:r>
        <w:t xml:space="preserve"> </w:t>
      </w:r>
      <w:r>
        <w:rPr>
          <w:rFonts w:ascii="Cambria Math" w:hAnsi="Cambria Math" w:cs="Cambria Math"/>
        </w:rPr>
        <w:t>𝛽</w:t>
      </w:r>
      <w:r>
        <w:t>ᵣ are the </w:t>
      </w:r>
      <w:r>
        <w:rPr>
          <w:rStyle w:val="Strong"/>
        </w:rPr>
        <w:t>regression coefficients</w:t>
      </w:r>
      <w:r>
        <w:t xml:space="preserve">, and </w:t>
      </w:r>
      <w:r>
        <w:rPr>
          <w:rFonts w:ascii="Cambria Math" w:hAnsi="Cambria Math" w:cs="Cambria Math"/>
        </w:rPr>
        <w:t>𝜀</w:t>
      </w:r>
      <w:r>
        <w:t xml:space="preserve"> is the </w:t>
      </w:r>
      <w:r>
        <w:rPr>
          <w:rStyle w:val="Strong"/>
        </w:rPr>
        <w:t>random error</w:t>
      </w:r>
      <w:r>
        <w:t>.</w:t>
      </w:r>
    </w:p>
    <w:p w:rsidR="00722059" w:rsidRDefault="00722059" w:rsidP="00722059">
      <w:pPr>
        <w:pStyle w:val="NormalWeb"/>
        <w:spacing w:before="0" w:beforeAutospacing="0"/>
      </w:pPr>
      <w:r>
        <w:t>Linear regression calculates the </w:t>
      </w:r>
      <w:r>
        <w:rPr>
          <w:rStyle w:val="Strong"/>
        </w:rPr>
        <w:t>estimators</w:t>
      </w:r>
      <w:r>
        <w:t> of the regression coefficients or simply the </w:t>
      </w:r>
      <w:r>
        <w:rPr>
          <w:rStyle w:val="Strong"/>
        </w:rPr>
        <w:t>predicted weights</w:t>
      </w:r>
      <w:r>
        <w:t xml:space="preserve">, denoted with </w:t>
      </w:r>
      <w:r>
        <w:rPr>
          <w:rFonts w:ascii="Cambria Math" w:hAnsi="Cambria Math" w:cs="Cambria Math"/>
        </w:rPr>
        <w:t>𝑏₀</w:t>
      </w:r>
      <w:r>
        <w:t xml:space="preserve">, </w:t>
      </w:r>
      <w:r>
        <w:rPr>
          <w:rFonts w:ascii="Cambria Math" w:hAnsi="Cambria Math" w:cs="Cambria Math"/>
        </w:rPr>
        <w:t>𝑏₁</w:t>
      </w:r>
      <w:proofErr w:type="gramStart"/>
      <w:r>
        <w:t>, …,</w:t>
      </w:r>
      <w:proofErr w:type="gramEnd"/>
      <w:r>
        <w:t xml:space="preserve"> </w:t>
      </w:r>
      <w:r>
        <w:rPr>
          <w:rFonts w:ascii="Cambria Math" w:hAnsi="Cambria Math" w:cs="Cambria Math"/>
        </w:rPr>
        <w:t>𝑏</w:t>
      </w:r>
      <w:r>
        <w:t>ᵣ. They define the </w:t>
      </w:r>
      <w:r>
        <w:rPr>
          <w:rStyle w:val="Strong"/>
        </w:rPr>
        <w:t xml:space="preserve">estimated regression </w:t>
      </w:r>
      <w:r>
        <w:rPr>
          <w:rStyle w:val="Strong"/>
        </w:rPr>
        <w:lastRenderedPageBreak/>
        <w:t>function</w:t>
      </w:r>
      <w:r>
        <w:t> (</w:t>
      </w:r>
      <w:r>
        <w:rPr>
          <w:rFonts w:ascii="Cambria Math" w:hAnsi="Cambria Math" w:cs="Cambria Math"/>
        </w:rPr>
        <w:t>𝐱</w:t>
      </w:r>
      <w:r>
        <w:t xml:space="preserve">) = </w:t>
      </w:r>
      <w:r>
        <w:rPr>
          <w:rFonts w:ascii="Cambria Math" w:hAnsi="Cambria Math" w:cs="Cambria Math"/>
        </w:rPr>
        <w:t>𝑏₀</w:t>
      </w:r>
      <w:r>
        <w:t xml:space="preserve"> + </w:t>
      </w:r>
      <w:r>
        <w:rPr>
          <w:rFonts w:ascii="Cambria Math" w:hAnsi="Cambria Math" w:cs="Cambria Math"/>
        </w:rPr>
        <w:t>𝑏₁𝑥₁</w:t>
      </w:r>
      <w:r>
        <w:t xml:space="preserve"> + </w:t>
      </w:r>
      <w:r>
        <w:rPr>
          <w:rFonts w:ascii="Cambria Math" w:hAnsi="Cambria Math" w:cs="Cambria Math"/>
        </w:rPr>
        <w:t>⋯</w:t>
      </w:r>
      <w:r>
        <w:t xml:space="preserve"> + </w:t>
      </w:r>
      <w:r>
        <w:rPr>
          <w:rFonts w:ascii="Cambria Math" w:hAnsi="Cambria Math" w:cs="Cambria Math"/>
        </w:rPr>
        <w:t>𝑏</w:t>
      </w:r>
      <w:r>
        <w:t>ᵣ</w:t>
      </w:r>
      <w:r>
        <w:rPr>
          <w:rFonts w:ascii="Cambria Math" w:hAnsi="Cambria Math" w:cs="Cambria Math"/>
        </w:rPr>
        <w:t>𝑥</w:t>
      </w:r>
      <w:r>
        <w:t>ᵣ. This function should capture the dependencies between the inputs and output sufficiently well.</w:t>
      </w:r>
    </w:p>
    <w:p w:rsidR="00722059" w:rsidRDefault="00722059" w:rsidP="00722059">
      <w:pPr>
        <w:pStyle w:val="NormalWeb"/>
        <w:spacing w:before="0" w:beforeAutospacing="0"/>
      </w:pPr>
      <w:r>
        <w:t>The </w:t>
      </w:r>
      <w:r>
        <w:rPr>
          <w:rStyle w:val="Strong"/>
        </w:rPr>
        <w:t>estimated</w:t>
      </w:r>
      <w:r>
        <w:t> or </w:t>
      </w:r>
      <w:r>
        <w:rPr>
          <w:rStyle w:val="Strong"/>
        </w:rPr>
        <w:t>predicted response</w:t>
      </w:r>
      <w:r>
        <w:t>, (</w:t>
      </w:r>
      <w:r>
        <w:rPr>
          <w:rFonts w:ascii="Cambria Math" w:hAnsi="Cambria Math" w:cs="Cambria Math"/>
        </w:rPr>
        <w:t>𝐱</w:t>
      </w:r>
      <w:r>
        <w:t xml:space="preserve">ᵢ), for each observation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should be as close as possible to the corresponding </w:t>
      </w:r>
      <w:r>
        <w:rPr>
          <w:rStyle w:val="Strong"/>
        </w:rPr>
        <w:t>actual response</w:t>
      </w:r>
      <w:r>
        <w:t> </w:t>
      </w:r>
      <w:r>
        <w:rPr>
          <w:rFonts w:ascii="Cambria Math" w:hAnsi="Cambria Math" w:cs="Cambria Math"/>
        </w:rPr>
        <w:t>𝑦</w:t>
      </w:r>
      <w:r>
        <w:t xml:space="preserve">ᵢ. The differences </w:t>
      </w:r>
      <w:r>
        <w:rPr>
          <w:rFonts w:ascii="Cambria Math" w:hAnsi="Cambria Math" w:cs="Cambria Math"/>
        </w:rPr>
        <w:t>𝑦</w:t>
      </w:r>
      <w:r>
        <w:t>ᵢ - (</w:t>
      </w:r>
      <w:r>
        <w:rPr>
          <w:rFonts w:ascii="Cambria Math" w:hAnsi="Cambria Math" w:cs="Cambria Math"/>
        </w:rPr>
        <w:t>𝐱</w:t>
      </w:r>
      <w:r>
        <w:t xml:space="preserve">ᵢ) for all observations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are called the </w:t>
      </w:r>
      <w:r>
        <w:rPr>
          <w:rStyle w:val="Strong"/>
        </w:rPr>
        <w:t>residuals</w:t>
      </w:r>
      <w:r>
        <w:t>. Regression is about determining the </w:t>
      </w:r>
      <w:r>
        <w:rPr>
          <w:rStyle w:val="Strong"/>
        </w:rPr>
        <w:t xml:space="preserve">best predicted </w:t>
      </w:r>
      <w:proofErr w:type="gramStart"/>
      <w:r>
        <w:rPr>
          <w:rStyle w:val="Strong"/>
        </w:rPr>
        <w:t>weights</w:t>
      </w:r>
      <w:r>
        <w:t>, that</w:t>
      </w:r>
      <w:proofErr w:type="gramEnd"/>
      <w:r>
        <w:t xml:space="preserve"> is the weights corresponding to the smallest residuals.</w:t>
      </w:r>
    </w:p>
    <w:p w:rsidR="00722059" w:rsidRDefault="00722059" w:rsidP="00722059">
      <w:pPr>
        <w:pStyle w:val="NormalWeb"/>
        <w:spacing w:before="0" w:beforeAutospacing="0"/>
      </w:pPr>
      <w:r>
        <w:t>To get the best weights, you usually </w:t>
      </w:r>
      <w:r>
        <w:rPr>
          <w:rStyle w:val="Strong"/>
        </w:rPr>
        <w:t>minimize the sum of squared residuals</w:t>
      </w:r>
      <w:r>
        <w:t xml:space="preserve"> (SSR) for all observations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SSR = Σᵢ(</w:t>
      </w:r>
      <w:r>
        <w:rPr>
          <w:rFonts w:ascii="Cambria Math" w:hAnsi="Cambria Math" w:cs="Cambria Math"/>
        </w:rPr>
        <w:t>𝑦</w:t>
      </w:r>
      <w:r>
        <w:t xml:space="preserve">ᵢ - </w:t>
      </w:r>
      <w:r>
        <w:rPr>
          <w:rFonts w:ascii="Cambria Math" w:hAnsi="Cambria Math" w:cs="Cambria Math"/>
        </w:rPr>
        <w:t>𝑓</w:t>
      </w:r>
      <w:r>
        <w:t>(</w:t>
      </w:r>
      <w:r>
        <w:rPr>
          <w:rFonts w:ascii="Cambria Math" w:hAnsi="Cambria Math" w:cs="Cambria Math"/>
        </w:rPr>
        <w:t>𝐱</w:t>
      </w:r>
      <w:r>
        <w:t>ᵢ))². This approach is called the </w:t>
      </w:r>
      <w:r>
        <w:rPr>
          <w:rStyle w:val="Strong"/>
        </w:rPr>
        <w:t>method of ordinary least squares</w:t>
      </w:r>
      <w:r>
        <w:t>.</w:t>
      </w:r>
    </w:p>
    <w:p w:rsidR="00722059" w:rsidRDefault="00722059" w:rsidP="00722059">
      <w:pPr>
        <w:pStyle w:val="Heading3"/>
        <w:rPr>
          <w:b w:val="0"/>
          <w:bCs w:val="0"/>
        </w:rPr>
      </w:pPr>
      <w:r>
        <w:rPr>
          <w:b w:val="0"/>
          <w:bCs w:val="0"/>
        </w:rPr>
        <w:t>Regression Performance</w:t>
      </w:r>
    </w:p>
    <w:p w:rsidR="00722059" w:rsidRDefault="00722059" w:rsidP="00722059">
      <w:pPr>
        <w:pStyle w:val="NormalWeb"/>
        <w:spacing w:before="0" w:beforeAutospacing="0"/>
      </w:pPr>
      <w:r>
        <w:t xml:space="preserve">The variation of actual responses </w:t>
      </w:r>
      <w:r>
        <w:rPr>
          <w:rFonts w:ascii="Cambria Math" w:hAnsi="Cambria Math" w:cs="Cambria Math"/>
        </w:rPr>
        <w:t>𝑦</w:t>
      </w:r>
      <w:r>
        <w:t xml:space="preserve">ᵢ,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xml:space="preserve">, occurs partly due to the dependence on the predictors </w:t>
      </w:r>
      <w:r>
        <w:rPr>
          <w:rFonts w:ascii="Cambria Math" w:hAnsi="Cambria Math" w:cs="Cambria Math"/>
        </w:rPr>
        <w:t>𝐱</w:t>
      </w:r>
      <w:r>
        <w:t>ᵢ. However, there is also an additional inherent variance of the output.</w:t>
      </w:r>
    </w:p>
    <w:p w:rsidR="00722059" w:rsidRDefault="00722059" w:rsidP="00722059">
      <w:pPr>
        <w:pStyle w:val="NormalWeb"/>
        <w:spacing w:before="0" w:beforeAutospacing="0"/>
      </w:pPr>
      <w:r>
        <w:t>The </w:t>
      </w:r>
      <w:r>
        <w:rPr>
          <w:rStyle w:val="Strong"/>
        </w:rPr>
        <w:t>coefficient of determination</w:t>
      </w:r>
      <w:r>
        <w:t xml:space="preserve">, denoted as </w:t>
      </w:r>
      <w:r>
        <w:rPr>
          <w:rFonts w:ascii="Cambria Math" w:hAnsi="Cambria Math" w:cs="Cambria Math"/>
        </w:rPr>
        <w:t>𝑅</w:t>
      </w:r>
      <w:r>
        <w:t xml:space="preserve">², tells you which amount of variation in </w:t>
      </w:r>
      <w:r>
        <w:rPr>
          <w:rFonts w:ascii="Cambria Math" w:hAnsi="Cambria Math" w:cs="Cambria Math"/>
        </w:rPr>
        <w:t>𝑦</w:t>
      </w:r>
      <w:r>
        <w:t xml:space="preserve"> can be explained by the dependence on </w:t>
      </w:r>
      <w:r>
        <w:rPr>
          <w:rFonts w:ascii="Cambria Math" w:hAnsi="Cambria Math" w:cs="Cambria Math"/>
        </w:rPr>
        <w:t>𝐱</w:t>
      </w:r>
      <w:r>
        <w:t xml:space="preserve"> using the particular regression model. Larger </w:t>
      </w:r>
      <w:r>
        <w:rPr>
          <w:rFonts w:ascii="Cambria Math" w:hAnsi="Cambria Math" w:cs="Cambria Math"/>
        </w:rPr>
        <w:t>𝑅</w:t>
      </w:r>
      <w:r>
        <w:t>² indicates a better fit and means that the model can better explain the variation of the output with different inputs.</w:t>
      </w:r>
    </w:p>
    <w:p w:rsidR="00722059" w:rsidRDefault="00722059" w:rsidP="00722059">
      <w:pPr>
        <w:pStyle w:val="NormalWeb"/>
        <w:spacing w:before="0" w:beforeAutospacing="0"/>
      </w:pPr>
      <w:r>
        <w:t xml:space="preserve">The value </w:t>
      </w:r>
      <w:r>
        <w:rPr>
          <w:rFonts w:ascii="Cambria Math" w:hAnsi="Cambria Math" w:cs="Cambria Math"/>
        </w:rPr>
        <w:t>𝑅</w:t>
      </w:r>
      <w:r>
        <w:t>² = 1 corresponds to SSR = 0, that is to the </w:t>
      </w:r>
      <w:r>
        <w:rPr>
          <w:rStyle w:val="Strong"/>
        </w:rPr>
        <w:t>perfect fit</w:t>
      </w:r>
      <w:r>
        <w:t> since the values of predicted and actual responses fit completely to each other.</w:t>
      </w:r>
    </w:p>
    <w:p w:rsidR="00722059" w:rsidRDefault="00722059" w:rsidP="00722059">
      <w:pPr>
        <w:pStyle w:val="NormalWeb"/>
        <w:spacing w:before="0" w:beforeAutospacing="0"/>
      </w:pPr>
    </w:p>
    <w:p w:rsidR="00722059" w:rsidRDefault="00722059" w:rsidP="00722059">
      <w:pPr>
        <w:pStyle w:val="Heading3"/>
        <w:shd w:val="clear" w:color="auto" w:fill="FFFFFF"/>
        <w:rPr>
          <w:rFonts w:ascii="Segoe UI" w:hAnsi="Segoe UI" w:cs="Segoe UI"/>
          <w:b w:val="0"/>
          <w:bCs w:val="0"/>
          <w:color w:val="222222"/>
        </w:rPr>
      </w:pPr>
      <w:proofErr w:type="gramStart"/>
      <w:r>
        <w:rPr>
          <w:rFonts w:ascii="Segoe UI" w:hAnsi="Segoe UI" w:cs="Segoe UI"/>
          <w:b w:val="0"/>
          <w:bCs w:val="0"/>
          <w:color w:val="222222"/>
        </w:rPr>
        <w:t>simple</w:t>
      </w:r>
      <w:proofErr w:type="gramEnd"/>
      <w:r>
        <w:rPr>
          <w:rFonts w:ascii="Segoe UI" w:hAnsi="Segoe UI" w:cs="Segoe UI"/>
          <w:b w:val="0"/>
          <w:bCs w:val="0"/>
          <w:color w:val="222222"/>
        </w:rPr>
        <w:t xml:space="preserve"> Linear Regression</w:t>
      </w:r>
    </w:p>
    <w:p w:rsidR="00722059" w:rsidRDefault="00722059" w:rsidP="00722059">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Simple or single-</w:t>
      </w:r>
      <w:proofErr w:type="spellStart"/>
      <w:r>
        <w:rPr>
          <w:rFonts w:ascii="Segoe UI" w:hAnsi="Segoe UI" w:cs="Segoe UI"/>
          <w:color w:val="222222"/>
          <w:sz w:val="27"/>
          <w:szCs w:val="27"/>
        </w:rPr>
        <w:t>variate</w:t>
      </w:r>
      <w:proofErr w:type="spellEnd"/>
      <w:r>
        <w:rPr>
          <w:rFonts w:ascii="Segoe UI" w:hAnsi="Segoe UI" w:cs="Segoe UI"/>
          <w:color w:val="222222"/>
          <w:sz w:val="27"/>
          <w:szCs w:val="27"/>
        </w:rPr>
        <w:t xml:space="preserve"> linear regression is the simplest case of linear regression with a single independent variable, </w:t>
      </w:r>
      <w:r>
        <w:rPr>
          <w:rFonts w:ascii="Cambria Math" w:hAnsi="Cambria Math" w:cs="Cambria Math"/>
          <w:color w:val="222222"/>
          <w:sz w:val="27"/>
          <w:szCs w:val="27"/>
        </w:rPr>
        <w:t>𝐱</w:t>
      </w:r>
      <w:r>
        <w:rPr>
          <w:rFonts w:ascii="Segoe UI" w:hAnsi="Segoe UI" w:cs="Segoe UI"/>
          <w:color w:val="222222"/>
          <w:sz w:val="27"/>
          <w:szCs w:val="27"/>
        </w:rPr>
        <w:t xml:space="preserve"> = </w:t>
      </w:r>
      <w:r>
        <w:rPr>
          <w:rFonts w:ascii="Cambria Math" w:hAnsi="Cambria Math" w:cs="Cambria Math"/>
          <w:color w:val="222222"/>
          <w:sz w:val="27"/>
          <w:szCs w:val="27"/>
        </w:rPr>
        <w:t>𝑥</w:t>
      </w:r>
      <w:r>
        <w:rPr>
          <w:rFonts w:ascii="Segoe UI" w:hAnsi="Segoe UI" w:cs="Segoe UI"/>
          <w:color w:val="222222"/>
          <w:sz w:val="27"/>
          <w:szCs w:val="27"/>
        </w:rPr>
        <w:t>.</w:t>
      </w:r>
    </w:p>
    <w:p w:rsidR="00722059" w:rsidRDefault="00722059" w:rsidP="00722059">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 following figure illustrates simple linear regression:</w:t>
      </w:r>
    </w:p>
    <w:p w:rsidR="00722059" w:rsidRDefault="00852E58" w:rsidP="00722059">
      <w:pPr>
        <w:pStyle w:val="NormalWeb"/>
        <w:spacing w:before="0" w:beforeAutospacing="0"/>
      </w:pPr>
      <w:hyperlink r:id="rId5" w:tgtFrame="_blank" w:history="1">
        <w:r w:rsidR="00722059">
          <w:rPr>
            <w:color w:val="3676AB"/>
          </w:rPr>
          <w:br/>
        </w:r>
      </w:hyperlink>
    </w:p>
    <w:p w:rsidR="00722059" w:rsidRDefault="00722059" w:rsidP="00722059">
      <w:pPr>
        <w:pStyle w:val="NormalWeb"/>
        <w:spacing w:before="0" w:beforeAutospacing="0"/>
      </w:pPr>
    </w:p>
    <w:p w:rsidR="00722059" w:rsidRDefault="00722059" w:rsidP="00722059">
      <w:pPr>
        <w:pStyle w:val="NormalWeb"/>
        <w:spacing w:before="0" w:beforeAutospacing="0"/>
      </w:pPr>
      <w:r>
        <w:rPr>
          <w:noProof/>
        </w:rPr>
        <w:lastRenderedPageBreak/>
        <w:drawing>
          <wp:inline distT="0" distB="0" distL="0" distR="0" wp14:anchorId="3E163FF0" wp14:editId="532C4AB7">
            <wp:extent cx="5731510" cy="2901954"/>
            <wp:effectExtent l="0" t="0" r="2540" b="0"/>
            <wp:docPr id="21" name="Picture 21" descr="Example of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simple 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1954"/>
                    </a:xfrm>
                    <a:prstGeom prst="rect">
                      <a:avLst/>
                    </a:prstGeom>
                    <a:noFill/>
                    <a:ln>
                      <a:noFill/>
                    </a:ln>
                  </pic:spPr>
                </pic:pic>
              </a:graphicData>
            </a:graphic>
          </wp:inline>
        </w:drawing>
      </w:r>
    </w:p>
    <w:p w:rsidR="00722059" w:rsidRDefault="00722059" w:rsidP="00722059">
      <w:pPr>
        <w:pStyle w:val="NormalWeb"/>
        <w:spacing w:before="0" w:beforeAutospacing="0"/>
      </w:pPr>
    </w:p>
    <w:p w:rsidR="0002181B" w:rsidRDefault="0002181B" w:rsidP="0002181B">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 estimated regression function (black line) has the equation (</w:t>
      </w:r>
      <w:r>
        <w:rPr>
          <w:rFonts w:ascii="Cambria Math" w:hAnsi="Cambria Math" w:cs="Cambria Math"/>
          <w:color w:val="222222"/>
          <w:sz w:val="27"/>
          <w:szCs w:val="27"/>
        </w:rPr>
        <w:t>𝑥</w:t>
      </w:r>
      <w:r>
        <w:rPr>
          <w:rFonts w:ascii="Segoe UI" w:hAnsi="Segoe UI" w:cs="Segoe UI"/>
          <w:color w:val="222222"/>
          <w:sz w:val="27"/>
          <w:szCs w:val="27"/>
        </w:rPr>
        <w:t xml:space="preserve">) = </w:t>
      </w:r>
      <w:r>
        <w:rPr>
          <w:rFonts w:ascii="Cambria Math" w:hAnsi="Cambria Math" w:cs="Cambria Math"/>
          <w:color w:val="222222"/>
          <w:sz w:val="27"/>
          <w:szCs w:val="27"/>
        </w:rPr>
        <w:t>𝑏</w:t>
      </w:r>
      <w:r>
        <w:rPr>
          <w:rFonts w:ascii="Segoe UI" w:hAnsi="Segoe UI" w:cs="Segoe UI"/>
          <w:color w:val="222222"/>
          <w:sz w:val="27"/>
          <w:szCs w:val="27"/>
        </w:rPr>
        <w:t xml:space="preserve">₀ + </w:t>
      </w:r>
      <w:r>
        <w:rPr>
          <w:rFonts w:ascii="Cambria Math" w:hAnsi="Cambria Math" w:cs="Cambria Math"/>
          <w:color w:val="222222"/>
          <w:sz w:val="27"/>
          <w:szCs w:val="27"/>
        </w:rPr>
        <w:t>𝑏</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 Your goal is to calculate the optimal values of the predicted weights </w:t>
      </w:r>
      <w:r>
        <w:rPr>
          <w:rFonts w:ascii="Cambria Math" w:hAnsi="Cambria Math" w:cs="Cambria Math"/>
          <w:color w:val="222222"/>
          <w:sz w:val="27"/>
          <w:szCs w:val="27"/>
        </w:rPr>
        <w:t>𝑏</w:t>
      </w:r>
      <w:r>
        <w:rPr>
          <w:rFonts w:ascii="Segoe UI" w:hAnsi="Segoe UI" w:cs="Segoe UI"/>
          <w:color w:val="222222"/>
          <w:sz w:val="27"/>
          <w:szCs w:val="27"/>
        </w:rPr>
        <w:t xml:space="preserve">₀ and </w:t>
      </w:r>
      <w:r>
        <w:rPr>
          <w:rFonts w:ascii="Cambria Math" w:hAnsi="Cambria Math" w:cs="Cambria Math"/>
          <w:color w:val="222222"/>
          <w:sz w:val="27"/>
          <w:szCs w:val="27"/>
        </w:rPr>
        <w:t>𝑏</w:t>
      </w:r>
      <w:r>
        <w:rPr>
          <w:rFonts w:ascii="Segoe UI" w:hAnsi="Segoe UI" w:cs="Segoe UI"/>
          <w:color w:val="222222"/>
          <w:sz w:val="27"/>
          <w:szCs w:val="27"/>
        </w:rPr>
        <w:t xml:space="preserve">₁ that minimize SSR and determine the estimated regression function. The value of </w:t>
      </w:r>
      <w:r>
        <w:rPr>
          <w:rFonts w:ascii="Cambria Math" w:hAnsi="Cambria Math" w:cs="Cambria Math"/>
          <w:color w:val="222222"/>
          <w:sz w:val="27"/>
          <w:szCs w:val="27"/>
        </w:rPr>
        <w:t>𝑏</w:t>
      </w:r>
      <w:r>
        <w:rPr>
          <w:rFonts w:ascii="Segoe UI" w:hAnsi="Segoe UI" w:cs="Segoe UI"/>
          <w:color w:val="222222"/>
          <w:sz w:val="27"/>
          <w:szCs w:val="27"/>
        </w:rPr>
        <w:t>₀, also called the </w:t>
      </w:r>
      <w:r>
        <w:rPr>
          <w:rStyle w:val="Strong"/>
          <w:rFonts w:ascii="Segoe UI" w:hAnsi="Segoe UI" w:cs="Segoe UI"/>
          <w:color w:val="222222"/>
          <w:sz w:val="27"/>
          <w:szCs w:val="27"/>
        </w:rPr>
        <w:t>intercept</w:t>
      </w:r>
      <w:r>
        <w:rPr>
          <w:rFonts w:ascii="Segoe UI" w:hAnsi="Segoe UI" w:cs="Segoe UI"/>
          <w:color w:val="222222"/>
          <w:sz w:val="27"/>
          <w:szCs w:val="27"/>
        </w:rPr>
        <w:t xml:space="preserve">, shows the point where the estimated regression line crosses the </w:t>
      </w:r>
      <w:r>
        <w:rPr>
          <w:rFonts w:ascii="Cambria Math" w:hAnsi="Cambria Math" w:cs="Cambria Math"/>
          <w:color w:val="222222"/>
          <w:sz w:val="27"/>
          <w:szCs w:val="27"/>
        </w:rPr>
        <w:t>𝑦</w:t>
      </w:r>
      <w:r>
        <w:rPr>
          <w:rFonts w:ascii="Segoe UI" w:hAnsi="Segoe UI" w:cs="Segoe UI"/>
          <w:color w:val="222222"/>
          <w:sz w:val="27"/>
          <w:szCs w:val="27"/>
        </w:rPr>
        <w:t xml:space="preserve"> axis. It is the value of the estimated response (</w:t>
      </w:r>
      <w:r>
        <w:rPr>
          <w:rFonts w:ascii="Cambria Math" w:hAnsi="Cambria Math" w:cs="Cambria Math"/>
          <w:color w:val="222222"/>
          <w:sz w:val="27"/>
          <w:szCs w:val="27"/>
        </w:rPr>
        <w:t>𝑥</w:t>
      </w:r>
      <w:r>
        <w:rPr>
          <w:rFonts w:ascii="Segoe UI" w:hAnsi="Segoe UI" w:cs="Segoe UI"/>
          <w:color w:val="222222"/>
          <w:sz w:val="27"/>
          <w:szCs w:val="27"/>
        </w:rPr>
        <w:t xml:space="preserve">) for </w:t>
      </w:r>
      <w:r>
        <w:rPr>
          <w:rFonts w:ascii="Cambria Math" w:hAnsi="Cambria Math" w:cs="Cambria Math"/>
          <w:color w:val="222222"/>
          <w:sz w:val="27"/>
          <w:szCs w:val="27"/>
        </w:rPr>
        <w:t>𝑥</w:t>
      </w:r>
      <w:r>
        <w:rPr>
          <w:rFonts w:ascii="Segoe UI" w:hAnsi="Segoe UI" w:cs="Segoe UI"/>
          <w:color w:val="222222"/>
          <w:sz w:val="27"/>
          <w:szCs w:val="27"/>
        </w:rPr>
        <w:t xml:space="preserve"> = 0. The value of </w:t>
      </w:r>
      <w:r>
        <w:rPr>
          <w:rFonts w:ascii="Cambria Math" w:hAnsi="Cambria Math" w:cs="Cambria Math"/>
          <w:color w:val="222222"/>
          <w:sz w:val="27"/>
          <w:szCs w:val="27"/>
        </w:rPr>
        <w:t>𝑏</w:t>
      </w:r>
      <w:r>
        <w:rPr>
          <w:rFonts w:ascii="Segoe UI" w:hAnsi="Segoe UI" w:cs="Segoe UI"/>
          <w:color w:val="222222"/>
          <w:sz w:val="27"/>
          <w:szCs w:val="27"/>
        </w:rPr>
        <w:t>₁ determines the </w:t>
      </w:r>
      <w:r>
        <w:rPr>
          <w:rStyle w:val="Strong"/>
          <w:rFonts w:ascii="Segoe UI" w:hAnsi="Segoe UI" w:cs="Segoe UI"/>
          <w:color w:val="222222"/>
          <w:sz w:val="27"/>
          <w:szCs w:val="27"/>
        </w:rPr>
        <w:t>slope</w:t>
      </w:r>
      <w:r>
        <w:rPr>
          <w:rFonts w:ascii="Segoe UI" w:hAnsi="Segoe UI" w:cs="Segoe UI"/>
          <w:color w:val="222222"/>
          <w:sz w:val="27"/>
          <w:szCs w:val="27"/>
        </w:rPr>
        <w:t> of the estimated regression line.</w:t>
      </w:r>
    </w:p>
    <w:p w:rsidR="0002181B" w:rsidRDefault="0002181B" w:rsidP="0002181B">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The predicted responses (red squares) are the points on the regression line that correspond to the input values. For example, for the input </w:t>
      </w:r>
      <w:r>
        <w:rPr>
          <w:rFonts w:ascii="Cambria Math" w:hAnsi="Cambria Math" w:cs="Cambria Math"/>
          <w:color w:val="222222"/>
          <w:sz w:val="27"/>
          <w:szCs w:val="27"/>
        </w:rPr>
        <w:t>𝑥</w:t>
      </w:r>
      <w:r>
        <w:rPr>
          <w:rFonts w:ascii="Segoe UI" w:hAnsi="Segoe UI" w:cs="Segoe UI"/>
          <w:color w:val="222222"/>
          <w:sz w:val="27"/>
          <w:szCs w:val="27"/>
        </w:rPr>
        <w:t xml:space="preserve"> = 5, the predicted response is (5) = 8.33 (represented with the leftmost red square).</w:t>
      </w:r>
    </w:p>
    <w:p w:rsidR="0002181B" w:rsidRDefault="0002181B" w:rsidP="0002181B">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The residuals (vertical dashed </w:t>
      </w:r>
      <w:proofErr w:type="spellStart"/>
      <w:r>
        <w:rPr>
          <w:rFonts w:ascii="Segoe UI" w:hAnsi="Segoe UI" w:cs="Segoe UI"/>
          <w:color w:val="222222"/>
          <w:sz w:val="27"/>
          <w:szCs w:val="27"/>
        </w:rPr>
        <w:t>gray</w:t>
      </w:r>
      <w:proofErr w:type="spellEnd"/>
      <w:r>
        <w:rPr>
          <w:rFonts w:ascii="Segoe UI" w:hAnsi="Segoe UI" w:cs="Segoe UI"/>
          <w:color w:val="222222"/>
          <w:sz w:val="27"/>
          <w:szCs w:val="27"/>
        </w:rPr>
        <w:t xml:space="preserve"> lines) can be calculated as </w:t>
      </w:r>
      <w:r>
        <w:rPr>
          <w:rFonts w:ascii="Cambria Math" w:hAnsi="Cambria Math" w:cs="Cambria Math"/>
          <w:color w:val="222222"/>
          <w:sz w:val="27"/>
          <w:szCs w:val="27"/>
        </w:rPr>
        <w:t>𝑦</w:t>
      </w:r>
      <w:r>
        <w:rPr>
          <w:rFonts w:ascii="Segoe UI" w:hAnsi="Segoe UI" w:cs="Segoe UI"/>
          <w:color w:val="222222"/>
          <w:sz w:val="27"/>
          <w:szCs w:val="27"/>
        </w:rPr>
        <w:t>ᵢ - (</w:t>
      </w:r>
      <w:r>
        <w:rPr>
          <w:rFonts w:ascii="Cambria Math" w:hAnsi="Cambria Math" w:cs="Cambria Math"/>
          <w:color w:val="222222"/>
          <w:sz w:val="27"/>
          <w:szCs w:val="27"/>
        </w:rPr>
        <w:t>𝐱</w:t>
      </w:r>
      <w:r>
        <w:rPr>
          <w:rFonts w:ascii="Segoe UI" w:hAnsi="Segoe UI" w:cs="Segoe UI"/>
          <w:color w:val="222222"/>
          <w:sz w:val="27"/>
          <w:szCs w:val="27"/>
        </w:rPr>
        <w:t xml:space="preserve">ᵢ) = </w:t>
      </w:r>
      <w:r>
        <w:rPr>
          <w:rFonts w:ascii="Cambria Math" w:hAnsi="Cambria Math" w:cs="Cambria Math"/>
          <w:color w:val="222222"/>
          <w:sz w:val="27"/>
          <w:szCs w:val="27"/>
        </w:rPr>
        <w:t>𝑦</w:t>
      </w:r>
      <w:r>
        <w:rPr>
          <w:rFonts w:ascii="Segoe UI" w:hAnsi="Segoe UI" w:cs="Segoe UI"/>
          <w:color w:val="222222"/>
          <w:sz w:val="27"/>
          <w:szCs w:val="27"/>
        </w:rPr>
        <w:t xml:space="preserve">ᵢ - </w:t>
      </w:r>
      <w:r>
        <w:rPr>
          <w:rFonts w:ascii="Cambria Math" w:hAnsi="Cambria Math" w:cs="Cambria Math"/>
          <w:color w:val="222222"/>
          <w:sz w:val="27"/>
          <w:szCs w:val="27"/>
        </w:rPr>
        <w:t>𝑏</w:t>
      </w:r>
      <w:r>
        <w:rPr>
          <w:rFonts w:ascii="Segoe UI" w:hAnsi="Segoe UI" w:cs="Segoe UI"/>
          <w:color w:val="222222"/>
          <w:sz w:val="27"/>
          <w:szCs w:val="27"/>
        </w:rPr>
        <w:t xml:space="preserve">₀ - </w:t>
      </w:r>
      <w:r>
        <w:rPr>
          <w:rFonts w:ascii="Cambria Math" w:hAnsi="Cambria Math" w:cs="Cambria Math"/>
          <w:color w:val="222222"/>
          <w:sz w:val="27"/>
          <w:szCs w:val="27"/>
        </w:rPr>
        <w:t>𝑏</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ᵢ for </w:t>
      </w:r>
      <w:r>
        <w:rPr>
          <w:rFonts w:ascii="Cambria Math" w:hAnsi="Cambria Math" w:cs="Cambria Math"/>
          <w:color w:val="222222"/>
          <w:sz w:val="27"/>
          <w:szCs w:val="27"/>
        </w:rPr>
        <w:t>𝑖</w:t>
      </w:r>
      <w:r>
        <w:rPr>
          <w:rFonts w:ascii="Segoe UI" w:hAnsi="Segoe UI" w:cs="Segoe UI"/>
          <w:color w:val="222222"/>
          <w:sz w:val="27"/>
          <w:szCs w:val="27"/>
        </w:rPr>
        <w:t xml:space="preserve"> = 1</w:t>
      </w:r>
      <w:proofErr w:type="gramStart"/>
      <w:r>
        <w:rPr>
          <w:rFonts w:ascii="Segoe UI" w:hAnsi="Segoe UI" w:cs="Segoe UI"/>
          <w:color w:val="222222"/>
          <w:sz w:val="27"/>
          <w:szCs w:val="27"/>
        </w:rPr>
        <w:t>, …,</w:t>
      </w:r>
      <w:proofErr w:type="gramEnd"/>
      <w:r>
        <w:rPr>
          <w:rFonts w:ascii="Segoe UI" w:hAnsi="Segoe UI" w:cs="Segoe UI"/>
          <w:color w:val="222222"/>
          <w:sz w:val="27"/>
          <w:szCs w:val="27"/>
        </w:rPr>
        <w:t xml:space="preserve"> </w:t>
      </w:r>
      <w:r>
        <w:rPr>
          <w:rFonts w:ascii="Cambria Math" w:hAnsi="Cambria Math" w:cs="Cambria Math"/>
          <w:color w:val="222222"/>
          <w:sz w:val="27"/>
          <w:szCs w:val="27"/>
        </w:rPr>
        <w:t>𝑛</w:t>
      </w:r>
      <w:r>
        <w:rPr>
          <w:rFonts w:ascii="Segoe UI" w:hAnsi="Segoe UI" w:cs="Segoe UI"/>
          <w:color w:val="222222"/>
          <w:sz w:val="27"/>
          <w:szCs w:val="27"/>
        </w:rPr>
        <w:t>. They are the distances between the green circles and red squares. When you implement linear regression, you are actually trying to minimize these distances and make the red squares as close to the predefined green circles as possible.</w:t>
      </w:r>
    </w:p>
    <w:p w:rsidR="009D4F15" w:rsidRDefault="009D4F15" w:rsidP="009D4F15">
      <w:pPr>
        <w:pStyle w:val="Heading3"/>
        <w:shd w:val="clear" w:color="auto" w:fill="FFFFFF"/>
        <w:rPr>
          <w:rFonts w:ascii="Segoe UI" w:hAnsi="Segoe UI" w:cs="Segoe UI"/>
          <w:b w:val="0"/>
          <w:bCs w:val="0"/>
          <w:color w:val="222222"/>
        </w:rPr>
      </w:pPr>
      <w:r>
        <w:rPr>
          <w:rFonts w:ascii="Segoe UI" w:hAnsi="Segoe UI" w:cs="Segoe UI"/>
          <w:b w:val="0"/>
          <w:bCs w:val="0"/>
          <w:color w:val="222222"/>
        </w:rPr>
        <w:t>Multiple Linear Regression</w:t>
      </w:r>
    </w:p>
    <w:p w:rsidR="009D4F15" w:rsidRDefault="009D4F15" w:rsidP="009D4F15">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Multiple or multivariate linear regression is a case of linear regression with two or more independent variables.</w:t>
      </w:r>
    </w:p>
    <w:p w:rsidR="009D4F15" w:rsidRDefault="009D4F15" w:rsidP="009D4F15">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lastRenderedPageBreak/>
        <w:t>If there are just two independent variables, the estimated regression function is (</w:t>
      </w:r>
      <w:r>
        <w:rPr>
          <w:rFonts w:ascii="Cambria Math" w:hAnsi="Cambria Math" w:cs="Cambria Math"/>
          <w:color w:val="222222"/>
          <w:sz w:val="27"/>
          <w:szCs w:val="27"/>
        </w:rPr>
        <w:t>𝑥</w:t>
      </w:r>
      <w:r>
        <w:rPr>
          <w:rFonts w:ascii="Segoe UI" w:hAnsi="Segoe UI" w:cs="Segoe UI"/>
          <w:color w:val="222222"/>
          <w:sz w:val="27"/>
          <w:szCs w:val="27"/>
        </w:rPr>
        <w:t xml:space="preserve">₁, </w:t>
      </w:r>
      <w:r>
        <w:rPr>
          <w:rFonts w:ascii="Cambria Math" w:hAnsi="Cambria Math" w:cs="Cambria Math"/>
          <w:color w:val="222222"/>
          <w:sz w:val="27"/>
          <w:szCs w:val="27"/>
        </w:rPr>
        <w:t>𝑥</w:t>
      </w:r>
      <w:r>
        <w:rPr>
          <w:rFonts w:ascii="Segoe UI" w:hAnsi="Segoe UI" w:cs="Segoe UI"/>
          <w:color w:val="222222"/>
          <w:sz w:val="27"/>
          <w:szCs w:val="27"/>
        </w:rPr>
        <w:t xml:space="preserve">₂) = </w:t>
      </w:r>
      <w:r>
        <w:rPr>
          <w:rFonts w:ascii="Cambria Math" w:hAnsi="Cambria Math" w:cs="Cambria Math"/>
          <w:color w:val="222222"/>
          <w:sz w:val="27"/>
          <w:szCs w:val="27"/>
        </w:rPr>
        <w:t>𝑏</w:t>
      </w:r>
      <w:r>
        <w:rPr>
          <w:rFonts w:ascii="Segoe UI" w:hAnsi="Segoe UI" w:cs="Segoe UI"/>
          <w:color w:val="222222"/>
          <w:sz w:val="27"/>
          <w:szCs w:val="27"/>
        </w:rPr>
        <w:t xml:space="preserve">₀ + </w:t>
      </w:r>
      <w:r>
        <w:rPr>
          <w:rFonts w:ascii="Cambria Math" w:hAnsi="Cambria Math" w:cs="Cambria Math"/>
          <w:color w:val="222222"/>
          <w:sz w:val="27"/>
          <w:szCs w:val="27"/>
        </w:rPr>
        <w:t>𝑏</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₁ + </w:t>
      </w:r>
      <w:r>
        <w:rPr>
          <w:rFonts w:ascii="Cambria Math" w:hAnsi="Cambria Math" w:cs="Cambria Math"/>
          <w:color w:val="222222"/>
          <w:sz w:val="27"/>
          <w:szCs w:val="27"/>
        </w:rPr>
        <w:t>𝑏</w:t>
      </w:r>
      <w:r>
        <w:rPr>
          <w:rFonts w:ascii="Segoe UI" w:hAnsi="Segoe UI" w:cs="Segoe UI"/>
          <w:color w:val="222222"/>
          <w:sz w:val="27"/>
          <w:szCs w:val="27"/>
        </w:rPr>
        <w:t>₂</w:t>
      </w:r>
      <w:r>
        <w:rPr>
          <w:rFonts w:ascii="Cambria Math" w:hAnsi="Cambria Math" w:cs="Cambria Math"/>
          <w:color w:val="222222"/>
          <w:sz w:val="27"/>
          <w:szCs w:val="27"/>
        </w:rPr>
        <w:t>𝑥</w:t>
      </w:r>
      <w:r>
        <w:rPr>
          <w:rFonts w:ascii="Segoe UI" w:hAnsi="Segoe UI" w:cs="Segoe UI"/>
          <w:color w:val="222222"/>
          <w:sz w:val="27"/>
          <w:szCs w:val="27"/>
        </w:rPr>
        <w:t xml:space="preserve">₂. It represents a regression plane in a three-dimensional space. The goal of regression is to determine the values of the weights </w:t>
      </w:r>
      <w:r>
        <w:rPr>
          <w:rFonts w:ascii="Cambria Math" w:hAnsi="Cambria Math" w:cs="Cambria Math"/>
          <w:color w:val="222222"/>
          <w:sz w:val="27"/>
          <w:szCs w:val="27"/>
        </w:rPr>
        <w:t>𝑏</w:t>
      </w:r>
      <w:r>
        <w:rPr>
          <w:rFonts w:ascii="Segoe UI" w:hAnsi="Segoe UI" w:cs="Segoe UI"/>
          <w:color w:val="222222"/>
          <w:sz w:val="27"/>
          <w:szCs w:val="27"/>
        </w:rPr>
        <w:t xml:space="preserve">₀, </w:t>
      </w:r>
      <w:r>
        <w:rPr>
          <w:rFonts w:ascii="Cambria Math" w:hAnsi="Cambria Math" w:cs="Cambria Math"/>
          <w:color w:val="222222"/>
          <w:sz w:val="27"/>
          <w:szCs w:val="27"/>
        </w:rPr>
        <w:t>𝑏</w:t>
      </w:r>
      <w:r>
        <w:rPr>
          <w:rFonts w:ascii="Segoe UI" w:hAnsi="Segoe UI" w:cs="Segoe UI"/>
          <w:color w:val="222222"/>
          <w:sz w:val="27"/>
          <w:szCs w:val="27"/>
        </w:rPr>
        <w:t xml:space="preserve">₁, and </w:t>
      </w:r>
      <w:r>
        <w:rPr>
          <w:rFonts w:ascii="Cambria Math" w:hAnsi="Cambria Math" w:cs="Cambria Math"/>
          <w:color w:val="222222"/>
          <w:sz w:val="27"/>
          <w:szCs w:val="27"/>
        </w:rPr>
        <w:t>𝑏</w:t>
      </w:r>
      <w:r>
        <w:rPr>
          <w:rFonts w:ascii="Segoe UI" w:hAnsi="Segoe UI" w:cs="Segoe UI"/>
          <w:color w:val="222222"/>
          <w:sz w:val="27"/>
          <w:szCs w:val="27"/>
        </w:rPr>
        <w:t>₂ such that this plane is as close as possible to the actual responses and yield the minimal SSR.</w:t>
      </w:r>
    </w:p>
    <w:p w:rsidR="009D4F15" w:rsidRDefault="009D4F15" w:rsidP="009D4F15">
      <w:pPr>
        <w:pStyle w:val="Heading3"/>
        <w:shd w:val="clear" w:color="auto" w:fill="FFFFFF"/>
        <w:rPr>
          <w:rFonts w:ascii="Segoe UI" w:hAnsi="Segoe UI" w:cs="Segoe UI"/>
          <w:b w:val="0"/>
          <w:bCs w:val="0"/>
          <w:color w:val="222222"/>
        </w:rPr>
      </w:pPr>
      <w:r>
        <w:rPr>
          <w:rFonts w:ascii="Segoe UI" w:hAnsi="Segoe UI" w:cs="Segoe UI"/>
          <w:b w:val="0"/>
          <w:bCs w:val="0"/>
          <w:color w:val="222222"/>
        </w:rPr>
        <w:t>Polynomial Regression</w:t>
      </w:r>
    </w:p>
    <w:p w:rsidR="009D4F15" w:rsidRDefault="009D4F15" w:rsidP="009D4F15">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You can regard polynomial regression as a generalized case of linear regression. You assume the polynomial dependence between the output and inputs and, consequently, the polynomial estimated regression function.</w:t>
      </w:r>
    </w:p>
    <w:p w:rsidR="009D4F15" w:rsidRDefault="009D4F15" w:rsidP="009D4F15">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In other words, in addition to linear terms like </w:t>
      </w:r>
      <w:r>
        <w:rPr>
          <w:rFonts w:ascii="Cambria Math" w:hAnsi="Cambria Math" w:cs="Cambria Math"/>
          <w:color w:val="222222"/>
          <w:sz w:val="27"/>
          <w:szCs w:val="27"/>
        </w:rPr>
        <w:t>𝑏</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₁, your regression function </w:t>
      </w:r>
      <w:r>
        <w:rPr>
          <w:rFonts w:ascii="Cambria Math" w:hAnsi="Cambria Math" w:cs="Cambria Math"/>
          <w:color w:val="222222"/>
          <w:sz w:val="27"/>
          <w:szCs w:val="27"/>
        </w:rPr>
        <w:t>𝑓</w:t>
      </w:r>
      <w:r>
        <w:rPr>
          <w:rFonts w:ascii="Segoe UI" w:hAnsi="Segoe UI" w:cs="Segoe UI"/>
          <w:color w:val="222222"/>
          <w:sz w:val="27"/>
          <w:szCs w:val="27"/>
        </w:rPr>
        <w:t xml:space="preserve"> can include non-linear terms such as </w:t>
      </w:r>
      <w:r>
        <w:rPr>
          <w:rFonts w:ascii="Cambria Math" w:hAnsi="Cambria Math" w:cs="Cambria Math"/>
          <w:color w:val="222222"/>
          <w:sz w:val="27"/>
          <w:szCs w:val="27"/>
        </w:rPr>
        <w:t>𝑏</w:t>
      </w:r>
      <w:r>
        <w:rPr>
          <w:rFonts w:ascii="Segoe UI" w:hAnsi="Segoe UI" w:cs="Segoe UI"/>
          <w:color w:val="222222"/>
          <w:sz w:val="27"/>
          <w:szCs w:val="27"/>
        </w:rPr>
        <w:t>₂</w:t>
      </w:r>
      <w:r>
        <w:rPr>
          <w:rFonts w:ascii="Cambria Math" w:hAnsi="Cambria Math" w:cs="Cambria Math"/>
          <w:color w:val="222222"/>
          <w:sz w:val="27"/>
          <w:szCs w:val="27"/>
        </w:rPr>
        <w:t>𝑥</w:t>
      </w:r>
      <w:r>
        <w:rPr>
          <w:rFonts w:ascii="Segoe UI" w:hAnsi="Segoe UI" w:cs="Segoe UI"/>
          <w:color w:val="222222"/>
          <w:sz w:val="27"/>
          <w:szCs w:val="27"/>
        </w:rPr>
        <w:t xml:space="preserve">₁², </w:t>
      </w:r>
      <w:r>
        <w:rPr>
          <w:rFonts w:ascii="Cambria Math" w:hAnsi="Cambria Math" w:cs="Cambria Math"/>
          <w:color w:val="222222"/>
          <w:sz w:val="27"/>
          <w:szCs w:val="27"/>
        </w:rPr>
        <w:t>𝑏</w:t>
      </w:r>
      <w:r>
        <w:rPr>
          <w:rFonts w:ascii="Segoe UI" w:hAnsi="Segoe UI" w:cs="Segoe UI"/>
          <w:color w:val="222222"/>
          <w:sz w:val="27"/>
          <w:szCs w:val="27"/>
        </w:rPr>
        <w:t>₃</w:t>
      </w:r>
      <w:r>
        <w:rPr>
          <w:rFonts w:ascii="Cambria Math" w:hAnsi="Cambria Math" w:cs="Cambria Math"/>
          <w:color w:val="222222"/>
          <w:sz w:val="27"/>
          <w:szCs w:val="27"/>
        </w:rPr>
        <w:t>𝑥</w:t>
      </w:r>
      <w:r>
        <w:rPr>
          <w:rFonts w:ascii="Segoe UI" w:hAnsi="Segoe UI" w:cs="Segoe UI"/>
          <w:color w:val="222222"/>
          <w:sz w:val="27"/>
          <w:szCs w:val="27"/>
        </w:rPr>
        <w:t xml:space="preserve">₁³, or even </w:t>
      </w:r>
      <w:r>
        <w:rPr>
          <w:rFonts w:ascii="Cambria Math" w:hAnsi="Cambria Math" w:cs="Cambria Math"/>
          <w:color w:val="222222"/>
          <w:sz w:val="27"/>
          <w:szCs w:val="27"/>
        </w:rPr>
        <w:t>𝑏</w:t>
      </w:r>
      <w:r>
        <w:rPr>
          <w:rFonts w:ascii="Segoe UI" w:hAnsi="Segoe UI" w:cs="Segoe UI"/>
          <w:color w:val="222222"/>
          <w:sz w:val="27"/>
          <w:szCs w:val="27"/>
        </w:rPr>
        <w:t>₄</w:t>
      </w:r>
      <w:r>
        <w:rPr>
          <w:rFonts w:ascii="Cambria Math" w:hAnsi="Cambria Math" w:cs="Cambria Math"/>
          <w:color w:val="222222"/>
          <w:sz w:val="27"/>
          <w:szCs w:val="27"/>
        </w:rPr>
        <w:t>𝑥</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₂, </w:t>
      </w:r>
      <w:r>
        <w:rPr>
          <w:rFonts w:ascii="Cambria Math" w:hAnsi="Cambria Math" w:cs="Cambria Math"/>
          <w:color w:val="222222"/>
          <w:sz w:val="27"/>
          <w:szCs w:val="27"/>
        </w:rPr>
        <w:t>𝑏</w:t>
      </w:r>
      <w:r>
        <w:rPr>
          <w:rFonts w:ascii="Segoe UI" w:hAnsi="Segoe UI" w:cs="Segoe UI"/>
          <w:color w:val="222222"/>
          <w:sz w:val="27"/>
          <w:szCs w:val="27"/>
        </w:rPr>
        <w:t>₅</w:t>
      </w:r>
      <w:r>
        <w:rPr>
          <w:rFonts w:ascii="Cambria Math" w:hAnsi="Cambria Math" w:cs="Cambria Math"/>
          <w:color w:val="222222"/>
          <w:sz w:val="27"/>
          <w:szCs w:val="27"/>
        </w:rPr>
        <w:t>𝑥</w:t>
      </w:r>
      <w:r>
        <w:rPr>
          <w:rFonts w:ascii="Segoe UI" w:hAnsi="Segoe UI" w:cs="Segoe UI"/>
          <w:color w:val="222222"/>
          <w:sz w:val="27"/>
          <w:szCs w:val="27"/>
        </w:rPr>
        <w:t>₁²</w:t>
      </w:r>
      <w:r>
        <w:rPr>
          <w:rFonts w:ascii="Cambria Math" w:hAnsi="Cambria Math" w:cs="Cambria Math"/>
          <w:color w:val="222222"/>
          <w:sz w:val="27"/>
          <w:szCs w:val="27"/>
        </w:rPr>
        <w:t>𝑥</w:t>
      </w:r>
      <w:r>
        <w:rPr>
          <w:rFonts w:ascii="Segoe UI" w:hAnsi="Segoe UI" w:cs="Segoe UI"/>
          <w:color w:val="222222"/>
          <w:sz w:val="27"/>
          <w:szCs w:val="27"/>
        </w:rPr>
        <w:t>₂, and so on.</w:t>
      </w:r>
    </w:p>
    <w:p w:rsidR="009D4F15" w:rsidRDefault="009D4F15" w:rsidP="009D4F15">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 simplest example of polynomial regression has a single independent variable, and the estimated regression function is a polynomial of degree 2: (</w:t>
      </w:r>
      <w:r>
        <w:rPr>
          <w:rFonts w:ascii="Cambria Math" w:hAnsi="Cambria Math" w:cs="Cambria Math"/>
          <w:color w:val="222222"/>
          <w:sz w:val="27"/>
          <w:szCs w:val="27"/>
        </w:rPr>
        <w:t>𝑥</w:t>
      </w:r>
      <w:r>
        <w:rPr>
          <w:rFonts w:ascii="Segoe UI" w:hAnsi="Segoe UI" w:cs="Segoe UI"/>
          <w:color w:val="222222"/>
          <w:sz w:val="27"/>
          <w:szCs w:val="27"/>
        </w:rPr>
        <w:t xml:space="preserve">) = </w:t>
      </w:r>
      <w:r>
        <w:rPr>
          <w:rFonts w:ascii="Cambria Math" w:hAnsi="Cambria Math" w:cs="Cambria Math"/>
          <w:color w:val="222222"/>
          <w:sz w:val="27"/>
          <w:szCs w:val="27"/>
        </w:rPr>
        <w:t>𝑏</w:t>
      </w:r>
      <w:r>
        <w:rPr>
          <w:rFonts w:ascii="Segoe UI" w:hAnsi="Segoe UI" w:cs="Segoe UI"/>
          <w:color w:val="222222"/>
          <w:sz w:val="27"/>
          <w:szCs w:val="27"/>
        </w:rPr>
        <w:t xml:space="preserve">₀ + </w:t>
      </w:r>
      <w:r>
        <w:rPr>
          <w:rFonts w:ascii="Cambria Math" w:hAnsi="Cambria Math" w:cs="Cambria Math"/>
          <w:color w:val="222222"/>
          <w:sz w:val="27"/>
          <w:szCs w:val="27"/>
        </w:rPr>
        <w:t>𝑏</w:t>
      </w:r>
      <w:r>
        <w:rPr>
          <w:rFonts w:ascii="Segoe UI" w:hAnsi="Segoe UI" w:cs="Segoe UI"/>
          <w:color w:val="222222"/>
          <w:sz w:val="27"/>
          <w:szCs w:val="27"/>
        </w:rPr>
        <w:t>₁</w:t>
      </w:r>
      <w:r>
        <w:rPr>
          <w:rFonts w:ascii="Cambria Math" w:hAnsi="Cambria Math" w:cs="Cambria Math"/>
          <w:color w:val="222222"/>
          <w:sz w:val="27"/>
          <w:szCs w:val="27"/>
        </w:rPr>
        <w:t>𝑥</w:t>
      </w:r>
      <w:r>
        <w:rPr>
          <w:rFonts w:ascii="Segoe UI" w:hAnsi="Segoe UI" w:cs="Segoe UI"/>
          <w:color w:val="222222"/>
          <w:sz w:val="27"/>
          <w:szCs w:val="27"/>
        </w:rPr>
        <w:t xml:space="preserve"> + </w:t>
      </w:r>
      <w:r>
        <w:rPr>
          <w:rFonts w:ascii="Cambria Math" w:hAnsi="Cambria Math" w:cs="Cambria Math"/>
          <w:color w:val="222222"/>
          <w:sz w:val="27"/>
          <w:szCs w:val="27"/>
        </w:rPr>
        <w:t>𝑏</w:t>
      </w:r>
      <w:r>
        <w:rPr>
          <w:rFonts w:ascii="Segoe UI" w:hAnsi="Segoe UI" w:cs="Segoe UI"/>
          <w:color w:val="222222"/>
          <w:sz w:val="27"/>
          <w:szCs w:val="27"/>
        </w:rPr>
        <w:t>₂</w:t>
      </w:r>
      <w:r>
        <w:rPr>
          <w:rFonts w:ascii="Cambria Math" w:hAnsi="Cambria Math" w:cs="Cambria Math"/>
          <w:color w:val="222222"/>
          <w:sz w:val="27"/>
          <w:szCs w:val="27"/>
        </w:rPr>
        <w:t>𝑥</w:t>
      </w:r>
      <w:r>
        <w:rPr>
          <w:rFonts w:ascii="Segoe UI" w:hAnsi="Segoe UI" w:cs="Segoe UI"/>
          <w:color w:val="222222"/>
          <w:sz w:val="27"/>
          <w:szCs w:val="27"/>
        </w:rPr>
        <w:t>².</w:t>
      </w:r>
    </w:p>
    <w:p w:rsidR="00842DD7" w:rsidRDefault="00842DD7" w:rsidP="00842DD7">
      <w:pPr>
        <w:pStyle w:val="Heading3"/>
        <w:shd w:val="clear" w:color="auto" w:fill="FFFFFF"/>
        <w:rPr>
          <w:rFonts w:ascii="Segoe UI" w:hAnsi="Segoe UI" w:cs="Segoe UI"/>
          <w:b w:val="0"/>
          <w:bCs w:val="0"/>
          <w:color w:val="222222"/>
        </w:rPr>
      </w:pPr>
      <w:proofErr w:type="spellStart"/>
      <w:r>
        <w:rPr>
          <w:rFonts w:ascii="Segoe UI" w:hAnsi="Segoe UI" w:cs="Segoe UI"/>
          <w:b w:val="0"/>
          <w:bCs w:val="0"/>
          <w:color w:val="222222"/>
        </w:rPr>
        <w:t>Underfitting</w:t>
      </w:r>
      <w:proofErr w:type="spellEnd"/>
      <w:r>
        <w:rPr>
          <w:rFonts w:ascii="Segoe UI" w:hAnsi="Segoe UI" w:cs="Segoe UI"/>
          <w:b w:val="0"/>
          <w:bCs w:val="0"/>
          <w:color w:val="222222"/>
        </w:rPr>
        <w:t xml:space="preserve"> and </w:t>
      </w:r>
      <w:proofErr w:type="spellStart"/>
      <w:r>
        <w:rPr>
          <w:rFonts w:ascii="Segoe UI" w:hAnsi="Segoe UI" w:cs="Segoe UI"/>
          <w:b w:val="0"/>
          <w:bCs w:val="0"/>
          <w:color w:val="222222"/>
        </w:rPr>
        <w:t>Overfitting</w:t>
      </w:r>
      <w:proofErr w:type="spellEnd"/>
    </w:p>
    <w:p w:rsidR="00842DD7" w:rsidRDefault="00842DD7" w:rsidP="00842DD7">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One very important question that might arise when you’re implementing polynomial regression is related to </w:t>
      </w:r>
      <w:r>
        <w:rPr>
          <w:rStyle w:val="Strong"/>
          <w:rFonts w:ascii="Segoe UI" w:hAnsi="Segoe UI" w:cs="Segoe UI"/>
          <w:color w:val="222222"/>
          <w:sz w:val="27"/>
          <w:szCs w:val="27"/>
        </w:rPr>
        <w:t>the choice of the optimal degree of the polynomial regression function</w:t>
      </w:r>
      <w:r>
        <w:rPr>
          <w:rFonts w:ascii="Segoe UI" w:hAnsi="Segoe UI" w:cs="Segoe UI"/>
          <w:color w:val="222222"/>
          <w:sz w:val="27"/>
          <w:szCs w:val="27"/>
        </w:rPr>
        <w:t>.</w:t>
      </w:r>
    </w:p>
    <w:p w:rsidR="00842DD7" w:rsidRDefault="00842DD7" w:rsidP="00842DD7">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There is no straightforward rule for doing this. It depends on the case. You should, however, be aware of two problems that might follow the choice of the degree: </w:t>
      </w:r>
      <w:proofErr w:type="spellStart"/>
      <w:r>
        <w:rPr>
          <w:rStyle w:val="Strong"/>
          <w:rFonts w:ascii="Segoe UI" w:hAnsi="Segoe UI" w:cs="Segoe UI"/>
          <w:color w:val="222222"/>
          <w:sz w:val="27"/>
          <w:szCs w:val="27"/>
        </w:rPr>
        <w:t>underfitting</w:t>
      </w:r>
      <w:proofErr w:type="spellEnd"/>
      <w:r>
        <w:rPr>
          <w:rFonts w:ascii="Segoe UI" w:hAnsi="Segoe UI" w:cs="Segoe UI"/>
          <w:color w:val="222222"/>
          <w:sz w:val="27"/>
          <w:szCs w:val="27"/>
        </w:rPr>
        <w:t> and </w:t>
      </w:r>
      <w:proofErr w:type="spellStart"/>
      <w:r>
        <w:rPr>
          <w:rStyle w:val="Strong"/>
          <w:rFonts w:ascii="Segoe UI" w:hAnsi="Segoe UI" w:cs="Segoe UI"/>
          <w:color w:val="222222"/>
          <w:sz w:val="27"/>
          <w:szCs w:val="27"/>
        </w:rPr>
        <w:t>overfitting</w:t>
      </w:r>
      <w:proofErr w:type="spellEnd"/>
      <w:r>
        <w:rPr>
          <w:rFonts w:ascii="Segoe UI" w:hAnsi="Segoe UI" w:cs="Segoe UI"/>
          <w:color w:val="222222"/>
          <w:sz w:val="27"/>
          <w:szCs w:val="27"/>
        </w:rPr>
        <w:t>.</w:t>
      </w:r>
    </w:p>
    <w:p w:rsidR="00842DD7" w:rsidRDefault="00842DD7" w:rsidP="00842DD7">
      <w:pPr>
        <w:pStyle w:val="NormalWeb"/>
        <w:shd w:val="clear" w:color="auto" w:fill="FFFFFF"/>
        <w:spacing w:before="0" w:beforeAutospacing="0"/>
        <w:rPr>
          <w:rFonts w:ascii="Segoe UI" w:hAnsi="Segoe UI" w:cs="Segoe UI"/>
          <w:color w:val="222222"/>
          <w:sz w:val="27"/>
          <w:szCs w:val="27"/>
        </w:rPr>
      </w:pPr>
      <w:proofErr w:type="spellStart"/>
      <w:r>
        <w:rPr>
          <w:rStyle w:val="Strong"/>
          <w:rFonts w:ascii="Segoe UI" w:hAnsi="Segoe UI" w:cs="Segoe UI"/>
          <w:color w:val="222222"/>
          <w:sz w:val="27"/>
          <w:szCs w:val="27"/>
        </w:rPr>
        <w:t>Underfitting</w:t>
      </w:r>
      <w:proofErr w:type="spellEnd"/>
      <w:r>
        <w:rPr>
          <w:rFonts w:ascii="Segoe UI" w:hAnsi="Segoe UI" w:cs="Segoe UI"/>
          <w:color w:val="222222"/>
          <w:sz w:val="27"/>
          <w:szCs w:val="27"/>
        </w:rPr>
        <w:t xml:space="preserve"> occurs when a model can’t accurately capture the dependencies among data, usually as a consequence of its own simplicity. It often yields a low </w:t>
      </w:r>
      <w:r>
        <w:rPr>
          <w:rFonts w:ascii="Cambria Math" w:hAnsi="Cambria Math" w:cs="Cambria Math"/>
          <w:color w:val="222222"/>
          <w:sz w:val="27"/>
          <w:szCs w:val="27"/>
        </w:rPr>
        <w:t>𝑅</w:t>
      </w:r>
      <w:r>
        <w:rPr>
          <w:rFonts w:ascii="Segoe UI" w:hAnsi="Segoe UI" w:cs="Segoe UI"/>
          <w:color w:val="222222"/>
          <w:sz w:val="27"/>
          <w:szCs w:val="27"/>
        </w:rPr>
        <w:t>² with known data and bad generalization capabilities when applied with new data.</w:t>
      </w:r>
    </w:p>
    <w:p w:rsidR="00842DD7" w:rsidRDefault="00842DD7" w:rsidP="00842DD7">
      <w:pPr>
        <w:pStyle w:val="NormalWeb"/>
        <w:shd w:val="clear" w:color="auto" w:fill="FFFFFF"/>
        <w:spacing w:before="0" w:beforeAutospacing="0"/>
        <w:rPr>
          <w:rFonts w:ascii="Segoe UI" w:hAnsi="Segoe UI" w:cs="Segoe UI"/>
          <w:color w:val="222222"/>
          <w:sz w:val="27"/>
          <w:szCs w:val="27"/>
        </w:rPr>
      </w:pPr>
      <w:proofErr w:type="spellStart"/>
      <w:r>
        <w:rPr>
          <w:rStyle w:val="Strong"/>
          <w:rFonts w:ascii="Segoe UI" w:hAnsi="Segoe UI" w:cs="Segoe UI"/>
          <w:color w:val="222222"/>
          <w:sz w:val="27"/>
          <w:szCs w:val="27"/>
        </w:rPr>
        <w:t>Overfitting</w:t>
      </w:r>
      <w:proofErr w:type="spellEnd"/>
      <w:r>
        <w:rPr>
          <w:rFonts w:ascii="Segoe UI" w:hAnsi="Segoe UI" w:cs="Segoe UI"/>
          <w:color w:val="222222"/>
          <w:sz w:val="27"/>
          <w:szCs w:val="27"/>
        </w:rPr>
        <w:t xml:space="preserve"> happens when a model learns both dependencies among data and random fluctuations. In other words, a model learns the existing data too well. Complex models, which have many features or terms, are often prone to </w:t>
      </w:r>
      <w:proofErr w:type="spellStart"/>
      <w:r>
        <w:rPr>
          <w:rFonts w:ascii="Segoe UI" w:hAnsi="Segoe UI" w:cs="Segoe UI"/>
          <w:color w:val="222222"/>
          <w:sz w:val="27"/>
          <w:szCs w:val="27"/>
        </w:rPr>
        <w:t>overfitting</w:t>
      </w:r>
      <w:proofErr w:type="spellEnd"/>
      <w:r>
        <w:rPr>
          <w:rFonts w:ascii="Segoe UI" w:hAnsi="Segoe UI" w:cs="Segoe UI"/>
          <w:color w:val="222222"/>
          <w:sz w:val="27"/>
          <w:szCs w:val="27"/>
        </w:rPr>
        <w:t xml:space="preserve">. When applied to known data, such models usually </w:t>
      </w:r>
      <w:r>
        <w:rPr>
          <w:rFonts w:ascii="Segoe UI" w:hAnsi="Segoe UI" w:cs="Segoe UI"/>
          <w:color w:val="222222"/>
          <w:sz w:val="27"/>
          <w:szCs w:val="27"/>
        </w:rPr>
        <w:lastRenderedPageBreak/>
        <w:t xml:space="preserve">yield high </w:t>
      </w:r>
      <w:r>
        <w:rPr>
          <w:rFonts w:ascii="Cambria Math" w:hAnsi="Cambria Math" w:cs="Cambria Math"/>
          <w:color w:val="222222"/>
          <w:sz w:val="27"/>
          <w:szCs w:val="27"/>
        </w:rPr>
        <w:t>𝑅</w:t>
      </w:r>
      <w:r>
        <w:rPr>
          <w:rFonts w:ascii="Segoe UI" w:hAnsi="Segoe UI" w:cs="Segoe UI"/>
          <w:color w:val="222222"/>
          <w:sz w:val="27"/>
          <w:szCs w:val="27"/>
        </w:rPr>
        <w:t xml:space="preserve">². However, they often don’t generalize well and have significantly lower </w:t>
      </w:r>
      <w:r>
        <w:rPr>
          <w:rFonts w:ascii="Cambria Math" w:hAnsi="Cambria Math" w:cs="Cambria Math"/>
          <w:color w:val="222222"/>
          <w:sz w:val="27"/>
          <w:szCs w:val="27"/>
        </w:rPr>
        <w:t>𝑅</w:t>
      </w:r>
      <w:r>
        <w:rPr>
          <w:rFonts w:ascii="Segoe UI" w:hAnsi="Segoe UI" w:cs="Segoe UI"/>
          <w:color w:val="222222"/>
          <w:sz w:val="27"/>
          <w:szCs w:val="27"/>
        </w:rPr>
        <w:t>² when used with new data.</w:t>
      </w:r>
    </w:p>
    <w:p w:rsidR="00722059" w:rsidRDefault="00842DD7" w:rsidP="00722059">
      <w:pPr>
        <w:pStyle w:val="NormalWeb"/>
        <w:spacing w:before="0" w:beforeAutospacing="0"/>
      </w:pPr>
      <w:r>
        <w:rPr>
          <w:noProof/>
        </w:rPr>
        <w:drawing>
          <wp:inline distT="0" distB="0" distL="0" distR="0" wp14:anchorId="73965CF4" wp14:editId="15475DD3">
            <wp:extent cx="5731510" cy="5652747"/>
            <wp:effectExtent l="0" t="0" r="2540" b="5715"/>
            <wp:docPr id="22" name="Picture 22" descr="Example of underfitted, well-fitted and overfitt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underfitted, well-fitted and overfitted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52747"/>
                    </a:xfrm>
                    <a:prstGeom prst="rect">
                      <a:avLst/>
                    </a:prstGeom>
                    <a:noFill/>
                    <a:ln>
                      <a:noFill/>
                    </a:ln>
                  </pic:spPr>
                </pic:pic>
              </a:graphicData>
            </a:graphic>
          </wp:inline>
        </w:drawing>
      </w:r>
    </w:p>
    <w:p w:rsidR="00842DD7" w:rsidRDefault="00842DD7" w:rsidP="00722059">
      <w:pPr>
        <w:pStyle w:val="NormalWeb"/>
        <w:spacing w:before="0" w:beforeAutospacing="0"/>
      </w:pPr>
    </w:p>
    <w:p w:rsidR="00842DD7" w:rsidRDefault="00842DD7" w:rsidP="00722059">
      <w:pPr>
        <w:pStyle w:val="NormalWeb"/>
        <w:spacing w:before="0" w:beforeAutospacing="0"/>
      </w:pPr>
    </w:p>
    <w:p w:rsidR="00852E58" w:rsidRDefault="00852E58" w:rsidP="00722059">
      <w:pPr>
        <w:pStyle w:val="NormalWeb"/>
        <w:spacing w:before="0" w:beforeAutospacing="0"/>
      </w:pPr>
    </w:p>
    <w:p w:rsidR="00852E58" w:rsidRDefault="00852E58" w:rsidP="00722059">
      <w:pPr>
        <w:pStyle w:val="NormalWeb"/>
        <w:spacing w:before="0" w:beforeAutospacing="0"/>
      </w:pPr>
    </w:p>
    <w:p w:rsidR="00852E58" w:rsidRDefault="00852E58" w:rsidP="00722059">
      <w:pPr>
        <w:pStyle w:val="NormalWeb"/>
        <w:spacing w:before="0" w:beforeAutospacing="0"/>
      </w:pPr>
    </w:p>
    <w:p w:rsidR="00852E58" w:rsidRDefault="00852E58" w:rsidP="00722059">
      <w:pPr>
        <w:pStyle w:val="NormalWeb"/>
        <w:spacing w:before="0" w:beforeAutospacing="0"/>
      </w:pPr>
    </w:p>
    <w:p w:rsidR="00852E58" w:rsidRDefault="00852E58" w:rsidP="00722059">
      <w:pPr>
        <w:pStyle w:val="NormalWeb"/>
        <w:spacing w:before="0" w:beforeAutospacing="0"/>
      </w:pPr>
    </w:p>
    <w:p w:rsidR="00852E58" w:rsidRDefault="00852E58" w:rsidP="00722059">
      <w:pPr>
        <w:pStyle w:val="NormalWeb"/>
        <w:spacing w:before="0" w:beforeAutospacing="0"/>
      </w:pPr>
      <w:bookmarkStart w:id="0" w:name="_GoBack"/>
      <w:bookmarkEnd w:id="0"/>
    </w:p>
    <w:p w:rsidR="00852E58" w:rsidRDefault="00852E58" w:rsidP="00722059">
      <w:pPr>
        <w:pStyle w:val="NormalWeb"/>
        <w:spacing w:before="0" w:beforeAutospacing="0"/>
      </w:pPr>
    </w:p>
    <w:p w:rsidR="00852E58" w:rsidRPr="00852E58" w:rsidRDefault="00852E58" w:rsidP="00852E58">
      <w:pPr>
        <w:spacing w:after="100" w:afterAutospacing="1" w:line="240" w:lineRule="auto"/>
        <w:outlineLvl w:val="0"/>
        <w:rPr>
          <w:rFonts w:ascii="Arial" w:eastAsia="Times New Roman" w:hAnsi="Arial" w:cs="Arial"/>
          <w:b/>
          <w:bCs/>
          <w:kern w:val="36"/>
          <w:sz w:val="48"/>
          <w:szCs w:val="48"/>
          <w:lang w:eastAsia="en-IN"/>
        </w:rPr>
      </w:pPr>
      <w:r w:rsidRPr="00852E58">
        <w:rPr>
          <w:rFonts w:ascii="Arial" w:eastAsia="Times New Roman" w:hAnsi="Arial" w:cs="Arial"/>
          <w:b/>
          <w:bCs/>
          <w:kern w:val="36"/>
          <w:sz w:val="48"/>
          <w:szCs w:val="48"/>
          <w:lang w:eastAsia="en-IN"/>
        </w:rPr>
        <w:t>Multinomial Logistic Regression</w:t>
      </w:r>
    </w:p>
    <w:p w:rsidR="00852E58" w:rsidRPr="00852E58" w:rsidRDefault="00852E58" w:rsidP="00852E58">
      <w:pPr>
        <w:spacing w:line="240" w:lineRule="auto"/>
        <w:rPr>
          <w:rFonts w:ascii="Times New Roman" w:eastAsia="Times New Roman" w:hAnsi="Times New Roman" w:cs="Times New Roman"/>
          <w:sz w:val="24"/>
          <w:szCs w:val="24"/>
          <w:lang w:eastAsia="en-IN"/>
        </w:rPr>
      </w:pPr>
      <w:r w:rsidRPr="00852E58">
        <w:rPr>
          <w:rFonts w:ascii="Times New Roman" w:eastAsia="Times New Roman" w:hAnsi="Times New Roman" w:cs="Times New Roman"/>
          <w:sz w:val="24"/>
          <w:szCs w:val="24"/>
          <w:lang w:eastAsia="en-IN"/>
        </w:rPr>
        <w:t>20 Dec 2017</w:t>
      </w:r>
    </w:p>
    <w:p w:rsidR="00852E58" w:rsidRPr="00852E58" w:rsidRDefault="00852E58" w:rsidP="00852E58">
      <w:pPr>
        <w:shd w:val="clear" w:color="auto" w:fill="FFFFFF"/>
        <w:spacing w:after="100" w:afterAutospacing="1" w:line="240" w:lineRule="auto"/>
        <w:rPr>
          <w:rFonts w:ascii="Arial" w:eastAsia="Times New Roman" w:hAnsi="Arial" w:cs="Arial"/>
          <w:color w:val="505050"/>
          <w:sz w:val="26"/>
          <w:szCs w:val="26"/>
          <w:lang w:eastAsia="en-IN"/>
        </w:rPr>
      </w:pPr>
      <w:r w:rsidRPr="00852E58">
        <w:rPr>
          <w:rFonts w:ascii="Arial" w:eastAsia="Times New Roman" w:hAnsi="Arial" w:cs="Arial"/>
          <w:color w:val="505050"/>
          <w:sz w:val="26"/>
          <w:szCs w:val="26"/>
          <w:lang w:eastAsia="en-IN"/>
        </w:rPr>
        <w:t xml:space="preserve">In multinomial logistic regression (MLR) the logistic </w:t>
      </w:r>
      <w:proofErr w:type="gramStart"/>
      <w:r w:rsidRPr="00852E58">
        <w:rPr>
          <w:rFonts w:ascii="Arial" w:eastAsia="Times New Roman" w:hAnsi="Arial" w:cs="Arial"/>
          <w:color w:val="505050"/>
          <w:sz w:val="26"/>
          <w:szCs w:val="26"/>
          <w:lang w:eastAsia="en-IN"/>
        </w:rPr>
        <w:t>function  is</w:t>
      </w:r>
      <w:proofErr w:type="gramEnd"/>
      <w:r w:rsidRPr="00852E58">
        <w:rPr>
          <w:rFonts w:ascii="Arial" w:eastAsia="Times New Roman" w:hAnsi="Arial" w:cs="Arial"/>
          <w:color w:val="505050"/>
          <w:sz w:val="26"/>
          <w:szCs w:val="26"/>
          <w:lang w:eastAsia="en-IN"/>
        </w:rPr>
        <w:t xml:space="preserve"> replaced with a </w:t>
      </w:r>
      <w:proofErr w:type="spellStart"/>
      <w:r w:rsidRPr="00852E58">
        <w:rPr>
          <w:rFonts w:ascii="Arial" w:eastAsia="Times New Roman" w:hAnsi="Arial" w:cs="Arial"/>
          <w:color w:val="505050"/>
          <w:sz w:val="26"/>
          <w:szCs w:val="26"/>
          <w:lang w:eastAsia="en-IN"/>
        </w:rPr>
        <w:t>softmax</w:t>
      </w:r>
      <w:proofErr w:type="spellEnd"/>
      <w:r w:rsidRPr="00852E58">
        <w:rPr>
          <w:rFonts w:ascii="Arial" w:eastAsia="Times New Roman" w:hAnsi="Arial" w:cs="Arial"/>
          <w:color w:val="505050"/>
          <w:sz w:val="26"/>
          <w:szCs w:val="26"/>
          <w:lang w:eastAsia="en-IN"/>
        </w:rPr>
        <w:t xml:space="preserve"> function:</w:t>
      </w:r>
    </w:p>
    <w:p w:rsidR="00852E58" w:rsidRDefault="00852E58" w:rsidP="00852E58">
      <w:pPr>
        <w:shd w:val="clear" w:color="auto" w:fill="FFFFFF"/>
        <w:spacing w:after="0" w:afterAutospacing="1" w:line="240" w:lineRule="auto"/>
        <w:rPr>
          <w:rFonts w:ascii="MJXc-TeX-math-Iw" w:eastAsia="Times New Roman" w:hAnsi="MJXc-TeX-math-Iw" w:cs="Arial"/>
          <w:color w:val="505050"/>
          <w:sz w:val="33"/>
          <w:szCs w:val="33"/>
          <w:bdr w:val="none" w:sz="0" w:space="0" w:color="auto" w:frame="1"/>
          <w:lang w:eastAsia="en-IN"/>
        </w:rPr>
      </w:pPr>
    </w:p>
    <w:p w:rsidR="00852E58" w:rsidRDefault="00852E58" w:rsidP="00852E58">
      <w:pPr>
        <w:shd w:val="clear" w:color="auto" w:fill="FFFFFF"/>
        <w:spacing w:after="0" w:afterAutospacing="1" w:line="240" w:lineRule="auto"/>
        <w:rPr>
          <w:rFonts w:ascii="MJXc-TeX-math-Iw" w:eastAsia="Times New Roman" w:hAnsi="MJXc-TeX-math-Iw" w:cs="Arial"/>
          <w:color w:val="505050"/>
          <w:sz w:val="33"/>
          <w:szCs w:val="33"/>
          <w:bdr w:val="none" w:sz="0" w:space="0" w:color="auto" w:frame="1"/>
          <w:lang w:eastAsia="en-IN"/>
        </w:rPr>
      </w:pPr>
      <w:r>
        <w:rPr>
          <w:rFonts w:ascii="MJXc-TeX-math-Iw" w:eastAsia="Times New Roman" w:hAnsi="MJXc-TeX-math-Iw" w:cs="Arial"/>
          <w:noProof/>
          <w:color w:val="505050"/>
          <w:sz w:val="33"/>
          <w:szCs w:val="33"/>
          <w:bdr w:val="none" w:sz="0" w:space="0" w:color="auto" w:frame="1"/>
          <w:lang w:eastAsia="en-IN"/>
        </w:rPr>
        <w:drawing>
          <wp:inline distT="0" distB="0" distL="0" distR="0">
            <wp:extent cx="3695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1162050"/>
                    </a:xfrm>
                    <a:prstGeom prst="rect">
                      <a:avLst/>
                    </a:prstGeom>
                    <a:noFill/>
                    <a:ln>
                      <a:noFill/>
                    </a:ln>
                  </pic:spPr>
                </pic:pic>
              </a:graphicData>
            </a:graphic>
          </wp:inline>
        </w:drawing>
      </w:r>
    </w:p>
    <w:p w:rsidR="00852E58" w:rsidRDefault="00852E58" w:rsidP="00852E58">
      <w:pPr>
        <w:shd w:val="clear" w:color="auto" w:fill="FFFFFF"/>
        <w:spacing w:after="0" w:afterAutospacing="1" w:line="240" w:lineRule="auto"/>
        <w:rPr>
          <w:rFonts w:ascii="MJXc-TeX-math-Iw" w:eastAsia="Times New Roman" w:hAnsi="MJXc-TeX-math-Iw" w:cs="Arial"/>
          <w:color w:val="505050"/>
          <w:sz w:val="33"/>
          <w:szCs w:val="33"/>
          <w:bdr w:val="none" w:sz="0" w:space="0" w:color="auto" w:frame="1"/>
          <w:lang w:eastAsia="en-IN"/>
        </w:rPr>
      </w:pPr>
    </w:p>
    <w:p w:rsidR="00852E58" w:rsidRDefault="00852E58" w:rsidP="00852E58">
      <w:pPr>
        <w:shd w:val="clear" w:color="auto" w:fill="FFFFFF"/>
        <w:spacing w:after="0" w:afterAutospacing="1" w:line="240" w:lineRule="auto"/>
        <w:rPr>
          <w:rFonts w:ascii="MJXc-TeX-math-Iw" w:eastAsia="Times New Roman" w:hAnsi="MJXc-TeX-math-Iw" w:cs="Arial"/>
          <w:color w:val="505050"/>
          <w:sz w:val="33"/>
          <w:szCs w:val="33"/>
          <w:bdr w:val="none" w:sz="0" w:space="0" w:color="auto" w:frame="1"/>
          <w:lang w:eastAsia="en-IN"/>
        </w:rPr>
      </w:pPr>
    </w:p>
    <w:p w:rsidR="00852E58" w:rsidRPr="00852E58" w:rsidRDefault="00852E58" w:rsidP="00852E58">
      <w:pPr>
        <w:shd w:val="clear" w:color="auto" w:fill="FFFFFF"/>
        <w:spacing w:after="0" w:afterAutospacing="1" w:line="240" w:lineRule="auto"/>
        <w:rPr>
          <w:rFonts w:ascii="Arial" w:eastAsia="Times New Roman" w:hAnsi="Arial" w:cs="Arial"/>
          <w:color w:val="505050"/>
          <w:sz w:val="26"/>
          <w:szCs w:val="26"/>
          <w:lang w:eastAsia="en-IN"/>
        </w:rPr>
      </w:pPr>
      <w:proofErr w:type="gramStart"/>
      <w:r w:rsidRPr="00852E58">
        <w:rPr>
          <w:rFonts w:ascii="Arial" w:eastAsia="Times New Roman" w:hAnsi="Arial" w:cs="Arial"/>
          <w:color w:val="505050"/>
          <w:sz w:val="26"/>
          <w:szCs w:val="26"/>
          <w:lang w:eastAsia="en-IN"/>
        </w:rPr>
        <w:t>where</w:t>
      </w:r>
      <w:proofErr w:type="gramEnd"/>
      <w:r w:rsidRPr="00852E58">
        <w:rPr>
          <w:rFonts w:ascii="Arial" w:eastAsia="Times New Roman" w:hAnsi="Arial" w:cs="Arial"/>
          <w:color w:val="505050"/>
          <w:sz w:val="26"/>
          <w:szCs w:val="26"/>
          <w:lang w:eastAsia="en-IN"/>
        </w:rPr>
        <w:t> </w:t>
      </w:r>
      <w:r w:rsidRPr="00852E58">
        <w:rPr>
          <w:rFonts w:ascii="MJXc-TeX-math-Iw" w:eastAsia="Times New Roman" w:hAnsi="MJXc-TeX-math-Iw" w:cs="Arial"/>
          <w:color w:val="505050"/>
          <w:sz w:val="33"/>
          <w:szCs w:val="33"/>
          <w:bdr w:val="none" w:sz="0" w:space="0" w:color="auto" w:frame="1"/>
          <w:lang w:eastAsia="en-IN"/>
        </w:rPr>
        <w:t>P</w:t>
      </w:r>
      <w:r w:rsidRPr="00852E58">
        <w:rPr>
          <w:rFonts w:ascii="MJXc-TeX-main-Rw" w:eastAsia="Times New Roman" w:hAnsi="MJXc-TeX-main-Rw" w:cs="Arial"/>
          <w:color w:val="505050"/>
          <w:sz w:val="33"/>
          <w:szCs w:val="33"/>
          <w:bdr w:val="none" w:sz="0" w:space="0" w:color="auto" w:frame="1"/>
          <w:lang w:eastAsia="en-IN"/>
        </w:rPr>
        <w:t>(</w:t>
      </w:r>
      <w:proofErr w:type="spellStart"/>
      <w:r w:rsidRPr="00852E58">
        <w:rPr>
          <w:rFonts w:ascii="MJXc-TeX-math-Iw" w:eastAsia="Times New Roman" w:hAnsi="MJXc-TeX-math-Iw" w:cs="Arial"/>
          <w:color w:val="505050"/>
          <w:sz w:val="33"/>
          <w:szCs w:val="33"/>
          <w:bdr w:val="none" w:sz="0" w:space="0" w:color="auto" w:frame="1"/>
          <w:lang w:eastAsia="en-IN"/>
        </w:rPr>
        <w:t>y</w:t>
      </w:r>
      <w:r w:rsidRPr="00852E58">
        <w:rPr>
          <w:rFonts w:ascii="MJXc-TeX-math-Iw" w:eastAsia="Times New Roman" w:hAnsi="MJXc-TeX-math-Iw" w:cs="Arial"/>
          <w:color w:val="505050"/>
          <w:sz w:val="23"/>
          <w:szCs w:val="23"/>
          <w:bdr w:val="none" w:sz="0" w:space="0" w:color="auto" w:frame="1"/>
          <w:lang w:eastAsia="en-IN"/>
        </w:rPr>
        <w:t>i</w:t>
      </w:r>
      <w:proofErr w:type="spellEnd"/>
      <w:r w:rsidRPr="00852E58">
        <w:rPr>
          <w:rFonts w:ascii="MJXc-TeX-main-Rw" w:eastAsia="Times New Roman" w:hAnsi="MJXc-TeX-main-Rw" w:cs="Arial"/>
          <w:color w:val="505050"/>
          <w:sz w:val="33"/>
          <w:szCs w:val="33"/>
          <w:bdr w:val="none" w:sz="0" w:space="0" w:color="auto" w:frame="1"/>
          <w:lang w:eastAsia="en-IN"/>
        </w:rPr>
        <w:t>=</w:t>
      </w:r>
      <w:proofErr w:type="spellStart"/>
      <w:r w:rsidRPr="00852E58">
        <w:rPr>
          <w:rFonts w:ascii="MJXc-TeX-math-Iw" w:eastAsia="Times New Roman" w:hAnsi="MJXc-TeX-math-Iw" w:cs="Arial"/>
          <w:color w:val="505050"/>
          <w:sz w:val="33"/>
          <w:szCs w:val="33"/>
          <w:bdr w:val="none" w:sz="0" w:space="0" w:color="auto" w:frame="1"/>
          <w:lang w:eastAsia="en-IN"/>
        </w:rPr>
        <w:t>k</w:t>
      </w:r>
      <w:r w:rsidRPr="00852E58">
        <w:rPr>
          <w:rFonts w:ascii="Cambria Math" w:eastAsia="Times New Roman" w:hAnsi="Cambria Math" w:cs="Cambria Math"/>
          <w:color w:val="505050"/>
          <w:sz w:val="33"/>
          <w:szCs w:val="33"/>
          <w:bdr w:val="none" w:sz="0" w:space="0" w:color="auto" w:frame="1"/>
          <w:lang w:eastAsia="en-IN"/>
        </w:rPr>
        <w:t>∣</w:t>
      </w:r>
      <w:r w:rsidRPr="00852E58">
        <w:rPr>
          <w:rFonts w:ascii="MJXc-TeX-math-Iw" w:eastAsia="Times New Roman" w:hAnsi="MJXc-TeX-math-Iw" w:cs="Arial"/>
          <w:color w:val="505050"/>
          <w:sz w:val="33"/>
          <w:szCs w:val="33"/>
          <w:bdr w:val="none" w:sz="0" w:space="0" w:color="auto" w:frame="1"/>
          <w:lang w:eastAsia="en-IN"/>
        </w:rPr>
        <w:t>X</w:t>
      </w:r>
      <w:proofErr w:type="spellEnd"/>
      <w:r w:rsidRPr="00852E58">
        <w:rPr>
          <w:rFonts w:ascii="MJXc-TeX-main-Rw" w:eastAsia="Times New Roman" w:hAnsi="MJXc-TeX-main-Rw" w:cs="Arial"/>
          <w:color w:val="505050"/>
          <w:sz w:val="33"/>
          <w:szCs w:val="33"/>
          <w:bdr w:val="none" w:sz="0" w:space="0" w:color="auto" w:frame="1"/>
          <w:lang w:eastAsia="en-IN"/>
        </w:rPr>
        <w:t>)</w:t>
      </w:r>
      <w:r w:rsidRPr="00852E58">
        <w:rPr>
          <w:rFonts w:ascii="Arial" w:eastAsia="Times New Roman" w:hAnsi="Arial" w:cs="Arial"/>
          <w:color w:val="505050"/>
          <w:sz w:val="30"/>
          <w:szCs w:val="30"/>
          <w:bdr w:val="none" w:sz="0" w:space="0" w:color="auto" w:frame="1"/>
          <w:lang w:eastAsia="en-IN"/>
        </w:rPr>
        <w:t>P(</w:t>
      </w:r>
      <w:proofErr w:type="spellStart"/>
      <w:r w:rsidRPr="00852E58">
        <w:rPr>
          <w:rFonts w:ascii="Arial" w:eastAsia="Times New Roman" w:hAnsi="Arial" w:cs="Arial"/>
          <w:color w:val="505050"/>
          <w:sz w:val="30"/>
          <w:szCs w:val="30"/>
          <w:bdr w:val="none" w:sz="0" w:space="0" w:color="auto" w:frame="1"/>
          <w:lang w:eastAsia="en-IN"/>
        </w:rPr>
        <w:t>yi</w:t>
      </w:r>
      <w:proofErr w:type="spellEnd"/>
      <w:r w:rsidRPr="00852E58">
        <w:rPr>
          <w:rFonts w:ascii="Arial" w:eastAsia="Times New Roman" w:hAnsi="Arial" w:cs="Arial"/>
          <w:color w:val="505050"/>
          <w:sz w:val="30"/>
          <w:szCs w:val="30"/>
          <w:bdr w:val="none" w:sz="0" w:space="0" w:color="auto" w:frame="1"/>
          <w:lang w:eastAsia="en-IN"/>
        </w:rPr>
        <w:t>=</w:t>
      </w:r>
      <w:proofErr w:type="spellStart"/>
      <w:r w:rsidRPr="00852E58">
        <w:rPr>
          <w:rFonts w:ascii="Arial" w:eastAsia="Times New Roman" w:hAnsi="Arial" w:cs="Arial"/>
          <w:color w:val="505050"/>
          <w:sz w:val="30"/>
          <w:szCs w:val="30"/>
          <w:bdr w:val="none" w:sz="0" w:space="0" w:color="auto" w:frame="1"/>
          <w:lang w:eastAsia="en-IN"/>
        </w:rPr>
        <w:t>k</w:t>
      </w:r>
      <w:r w:rsidRPr="00852E58">
        <w:rPr>
          <w:rFonts w:ascii="Cambria Math" w:eastAsia="Times New Roman" w:hAnsi="Cambria Math" w:cs="Cambria Math"/>
          <w:color w:val="505050"/>
          <w:sz w:val="30"/>
          <w:szCs w:val="30"/>
          <w:bdr w:val="none" w:sz="0" w:space="0" w:color="auto" w:frame="1"/>
          <w:lang w:eastAsia="en-IN"/>
        </w:rPr>
        <w:t>∣</w:t>
      </w:r>
      <w:r w:rsidRPr="00852E58">
        <w:rPr>
          <w:rFonts w:ascii="Arial" w:eastAsia="Times New Roman" w:hAnsi="Arial" w:cs="Arial"/>
          <w:color w:val="505050"/>
          <w:sz w:val="30"/>
          <w:szCs w:val="30"/>
          <w:bdr w:val="none" w:sz="0" w:space="0" w:color="auto" w:frame="1"/>
          <w:lang w:eastAsia="en-IN"/>
        </w:rPr>
        <w:t>X</w:t>
      </w:r>
      <w:proofErr w:type="spellEnd"/>
      <w:r w:rsidRPr="00852E58">
        <w:rPr>
          <w:rFonts w:ascii="Arial" w:eastAsia="Times New Roman" w:hAnsi="Arial" w:cs="Arial"/>
          <w:color w:val="505050"/>
          <w:sz w:val="30"/>
          <w:szCs w:val="30"/>
          <w:bdr w:val="none" w:sz="0" w:space="0" w:color="auto" w:frame="1"/>
          <w:lang w:eastAsia="en-IN"/>
        </w:rPr>
        <w:t>)</w:t>
      </w:r>
      <w:r w:rsidRPr="00852E58">
        <w:rPr>
          <w:rFonts w:ascii="Arial" w:eastAsia="Times New Roman" w:hAnsi="Arial" w:cs="Arial"/>
          <w:color w:val="505050"/>
          <w:sz w:val="26"/>
          <w:szCs w:val="26"/>
          <w:lang w:eastAsia="en-IN"/>
        </w:rPr>
        <w:t> is the probability the </w:t>
      </w:r>
      <w:proofErr w:type="spellStart"/>
      <w:r w:rsidRPr="00852E58">
        <w:rPr>
          <w:rFonts w:ascii="MJXc-TeX-math-Iw" w:eastAsia="Times New Roman" w:hAnsi="MJXc-TeX-math-Iw" w:cs="Arial"/>
          <w:color w:val="505050"/>
          <w:sz w:val="33"/>
          <w:szCs w:val="33"/>
          <w:bdr w:val="none" w:sz="0" w:space="0" w:color="auto" w:frame="1"/>
          <w:lang w:eastAsia="en-IN"/>
        </w:rPr>
        <w:t>i</w:t>
      </w:r>
      <w:r w:rsidRPr="00852E58">
        <w:rPr>
          <w:rFonts w:ascii="Arial" w:eastAsia="Times New Roman" w:hAnsi="Arial" w:cs="Arial"/>
          <w:color w:val="505050"/>
          <w:sz w:val="30"/>
          <w:szCs w:val="30"/>
          <w:bdr w:val="none" w:sz="0" w:space="0" w:color="auto" w:frame="1"/>
          <w:lang w:eastAsia="en-IN"/>
        </w:rPr>
        <w:t>i</w:t>
      </w:r>
      <w:r w:rsidRPr="00852E58">
        <w:rPr>
          <w:rFonts w:ascii="Arial" w:eastAsia="Times New Roman" w:hAnsi="Arial" w:cs="Arial"/>
          <w:color w:val="505050"/>
          <w:sz w:val="26"/>
          <w:szCs w:val="26"/>
          <w:lang w:eastAsia="en-IN"/>
        </w:rPr>
        <w:t>th</w:t>
      </w:r>
      <w:proofErr w:type="spellEnd"/>
      <w:r w:rsidRPr="00852E58">
        <w:rPr>
          <w:rFonts w:ascii="Arial" w:eastAsia="Times New Roman" w:hAnsi="Arial" w:cs="Arial"/>
          <w:color w:val="505050"/>
          <w:sz w:val="26"/>
          <w:szCs w:val="26"/>
          <w:lang w:eastAsia="en-IN"/>
        </w:rPr>
        <w:t xml:space="preserve"> observation’s target value, </w:t>
      </w:r>
      <w:proofErr w:type="spellStart"/>
      <w:r w:rsidRPr="00852E58">
        <w:rPr>
          <w:rFonts w:ascii="MJXc-TeX-math-Iw" w:eastAsia="Times New Roman" w:hAnsi="MJXc-TeX-math-Iw" w:cs="Arial"/>
          <w:color w:val="505050"/>
          <w:sz w:val="33"/>
          <w:szCs w:val="33"/>
          <w:bdr w:val="none" w:sz="0" w:space="0" w:color="auto" w:frame="1"/>
          <w:lang w:eastAsia="en-IN"/>
        </w:rPr>
        <w:t>y</w:t>
      </w:r>
      <w:r w:rsidRPr="00852E58">
        <w:rPr>
          <w:rFonts w:ascii="MJXc-TeX-math-Iw" w:eastAsia="Times New Roman" w:hAnsi="MJXc-TeX-math-Iw" w:cs="Arial"/>
          <w:color w:val="505050"/>
          <w:sz w:val="23"/>
          <w:szCs w:val="23"/>
          <w:bdr w:val="none" w:sz="0" w:space="0" w:color="auto" w:frame="1"/>
          <w:lang w:eastAsia="en-IN"/>
        </w:rPr>
        <w:t>i</w:t>
      </w:r>
      <w:r w:rsidRPr="00852E58">
        <w:rPr>
          <w:rFonts w:ascii="Arial" w:eastAsia="Times New Roman" w:hAnsi="Arial" w:cs="Arial"/>
          <w:color w:val="505050"/>
          <w:sz w:val="30"/>
          <w:szCs w:val="30"/>
          <w:bdr w:val="none" w:sz="0" w:space="0" w:color="auto" w:frame="1"/>
          <w:lang w:eastAsia="en-IN"/>
        </w:rPr>
        <w:t>yi</w:t>
      </w:r>
      <w:proofErr w:type="spellEnd"/>
      <w:r w:rsidRPr="00852E58">
        <w:rPr>
          <w:rFonts w:ascii="Arial" w:eastAsia="Times New Roman" w:hAnsi="Arial" w:cs="Arial"/>
          <w:color w:val="505050"/>
          <w:sz w:val="26"/>
          <w:szCs w:val="26"/>
          <w:lang w:eastAsia="en-IN"/>
        </w:rPr>
        <w:t>, is class </w:t>
      </w:r>
      <w:proofErr w:type="spellStart"/>
      <w:r w:rsidRPr="00852E58">
        <w:rPr>
          <w:rFonts w:ascii="MJXc-TeX-math-Iw" w:eastAsia="Times New Roman" w:hAnsi="MJXc-TeX-math-Iw" w:cs="Arial"/>
          <w:color w:val="505050"/>
          <w:sz w:val="33"/>
          <w:szCs w:val="33"/>
          <w:bdr w:val="none" w:sz="0" w:space="0" w:color="auto" w:frame="1"/>
          <w:lang w:eastAsia="en-IN"/>
        </w:rPr>
        <w:t>k</w:t>
      </w:r>
      <w:r w:rsidRPr="00852E58">
        <w:rPr>
          <w:rFonts w:ascii="Arial" w:eastAsia="Times New Roman" w:hAnsi="Arial" w:cs="Arial"/>
          <w:color w:val="505050"/>
          <w:sz w:val="30"/>
          <w:szCs w:val="30"/>
          <w:bdr w:val="none" w:sz="0" w:space="0" w:color="auto" w:frame="1"/>
          <w:lang w:eastAsia="en-IN"/>
        </w:rPr>
        <w:t>k</w:t>
      </w:r>
      <w:proofErr w:type="spellEnd"/>
      <w:r w:rsidRPr="00852E58">
        <w:rPr>
          <w:rFonts w:ascii="Arial" w:eastAsia="Times New Roman" w:hAnsi="Arial" w:cs="Arial"/>
          <w:color w:val="505050"/>
          <w:sz w:val="26"/>
          <w:szCs w:val="26"/>
          <w:lang w:eastAsia="en-IN"/>
        </w:rPr>
        <w:t>, and </w:t>
      </w:r>
      <w:r w:rsidRPr="00852E58">
        <w:rPr>
          <w:rFonts w:ascii="MJXc-TeX-math-Iw" w:eastAsia="Times New Roman" w:hAnsi="MJXc-TeX-math-Iw" w:cs="Arial"/>
          <w:color w:val="505050"/>
          <w:sz w:val="33"/>
          <w:szCs w:val="33"/>
          <w:bdr w:val="none" w:sz="0" w:space="0" w:color="auto" w:frame="1"/>
          <w:lang w:eastAsia="en-IN"/>
        </w:rPr>
        <w:t>K</w:t>
      </w:r>
      <w:r w:rsidRPr="00852E58">
        <w:rPr>
          <w:rFonts w:ascii="Arial" w:eastAsia="Times New Roman" w:hAnsi="Arial" w:cs="Arial"/>
          <w:color w:val="505050"/>
          <w:sz w:val="30"/>
          <w:szCs w:val="30"/>
          <w:bdr w:val="none" w:sz="0" w:space="0" w:color="auto" w:frame="1"/>
          <w:lang w:eastAsia="en-IN"/>
        </w:rPr>
        <w:t>K</w:t>
      </w:r>
      <w:r w:rsidRPr="00852E58">
        <w:rPr>
          <w:rFonts w:ascii="Arial" w:eastAsia="Times New Roman" w:hAnsi="Arial" w:cs="Arial"/>
          <w:color w:val="505050"/>
          <w:sz w:val="26"/>
          <w:szCs w:val="26"/>
          <w:lang w:eastAsia="en-IN"/>
        </w:rPr>
        <w:t xml:space="preserve"> is the total number of classes. One practical advantage of the MLR is that </w:t>
      </w:r>
      <w:proofErr w:type="gramStart"/>
      <w:r w:rsidRPr="00852E58">
        <w:rPr>
          <w:rFonts w:ascii="Arial" w:eastAsia="Times New Roman" w:hAnsi="Arial" w:cs="Arial"/>
          <w:color w:val="505050"/>
          <w:sz w:val="26"/>
          <w:szCs w:val="26"/>
          <w:lang w:eastAsia="en-IN"/>
        </w:rPr>
        <w:t>its</w:t>
      </w:r>
      <w:proofErr w:type="gramEnd"/>
      <w:r w:rsidRPr="00852E58">
        <w:rPr>
          <w:rFonts w:ascii="Arial" w:eastAsia="Times New Roman" w:hAnsi="Arial" w:cs="Arial"/>
          <w:color w:val="505050"/>
          <w:sz w:val="26"/>
          <w:szCs w:val="26"/>
          <w:lang w:eastAsia="en-IN"/>
        </w:rPr>
        <w:t xml:space="preserve"> predicted probabilities using the </w:t>
      </w:r>
      <w:proofErr w:type="spellStart"/>
      <w:r w:rsidRPr="00852E58">
        <w:rPr>
          <w:rFonts w:ascii="Consolas" w:eastAsia="Times New Roman" w:hAnsi="Consolas" w:cs="Consolas"/>
          <w:color w:val="BD4147"/>
          <w:sz w:val="20"/>
          <w:szCs w:val="20"/>
          <w:shd w:val="clear" w:color="auto" w:fill="F8F9FA"/>
          <w:lang w:eastAsia="en-IN"/>
        </w:rPr>
        <w:t>predict_proba</w:t>
      </w:r>
      <w:proofErr w:type="spellEnd"/>
      <w:r w:rsidRPr="00852E58">
        <w:rPr>
          <w:rFonts w:ascii="Arial" w:eastAsia="Times New Roman" w:hAnsi="Arial" w:cs="Arial"/>
          <w:color w:val="505050"/>
          <w:sz w:val="26"/>
          <w:szCs w:val="26"/>
          <w:lang w:eastAsia="en-IN"/>
        </w:rPr>
        <w:t> method are more reliable (i.e. better calibrated).</w:t>
      </w:r>
    </w:p>
    <w:p w:rsidR="00852E58" w:rsidRDefault="00852E58" w:rsidP="00722059">
      <w:pPr>
        <w:pStyle w:val="NormalWeb"/>
        <w:spacing w:before="0" w:beforeAutospacing="0"/>
      </w:pPr>
    </w:p>
    <w:p w:rsidR="00852E58" w:rsidRDefault="00852E58" w:rsidP="00722059">
      <w:pPr>
        <w:pStyle w:val="NormalWeb"/>
        <w:spacing w:before="0" w:beforeAutospacing="0"/>
      </w:pPr>
    </w:p>
    <w:p w:rsidR="00852E58" w:rsidRPr="00852E58" w:rsidRDefault="00852E58" w:rsidP="00852E58">
      <w:pPr>
        <w:numPr>
          <w:ilvl w:val="0"/>
          <w:numId w:val="15"/>
        </w:num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b/>
          <w:bCs/>
          <w:color w:val="999999"/>
          <w:sz w:val="24"/>
          <w:szCs w:val="24"/>
          <w:lang w:eastAsia="en-IN"/>
        </w:rPr>
        <w:t>Sigmoid function:</w:t>
      </w:r>
      <w:r w:rsidRPr="00852E58">
        <w:rPr>
          <w:rFonts w:ascii="Open Sans" w:eastAsia="Times New Roman" w:hAnsi="Open Sans" w:cs="Times New Roman"/>
          <w:color w:val="999999"/>
          <w:sz w:val="24"/>
          <w:szCs w:val="24"/>
          <w:lang w:eastAsia="en-IN"/>
        </w:rPr>
        <w:t> used in the logistic regression model for binary classification.</w:t>
      </w:r>
    </w:p>
    <w:p w:rsidR="00852E58" w:rsidRPr="00852E58" w:rsidRDefault="00852E58" w:rsidP="00852E58">
      <w:pPr>
        <w:numPr>
          <w:ilvl w:val="0"/>
          <w:numId w:val="15"/>
        </w:num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proofErr w:type="spellStart"/>
      <w:r w:rsidRPr="00852E58">
        <w:rPr>
          <w:rFonts w:ascii="Open Sans" w:eastAsia="Times New Roman" w:hAnsi="Open Sans" w:cs="Times New Roman"/>
          <w:b/>
          <w:bCs/>
          <w:color w:val="999999"/>
          <w:sz w:val="24"/>
          <w:szCs w:val="24"/>
          <w:lang w:eastAsia="en-IN"/>
        </w:rPr>
        <w:t>Softmax</w:t>
      </w:r>
      <w:proofErr w:type="spellEnd"/>
      <w:r w:rsidRPr="00852E58">
        <w:rPr>
          <w:rFonts w:ascii="Open Sans" w:eastAsia="Times New Roman" w:hAnsi="Open Sans" w:cs="Times New Roman"/>
          <w:b/>
          <w:bCs/>
          <w:color w:val="999999"/>
          <w:sz w:val="24"/>
          <w:szCs w:val="24"/>
          <w:lang w:eastAsia="en-IN"/>
        </w:rPr>
        <w:t> function:</w:t>
      </w:r>
      <w:r w:rsidRPr="00852E58">
        <w:rPr>
          <w:rFonts w:ascii="Open Sans" w:eastAsia="Times New Roman" w:hAnsi="Open Sans" w:cs="Times New Roman"/>
          <w:color w:val="999999"/>
          <w:sz w:val="24"/>
          <w:szCs w:val="24"/>
          <w:lang w:eastAsia="en-IN"/>
        </w:rPr>
        <w:t xml:space="preserve"> used in the logistic regression model for </w:t>
      </w:r>
      <w:proofErr w:type="spellStart"/>
      <w:r w:rsidRPr="00852E58">
        <w:rPr>
          <w:rFonts w:ascii="Open Sans" w:eastAsia="Times New Roman" w:hAnsi="Open Sans" w:cs="Times New Roman"/>
          <w:color w:val="999999"/>
          <w:sz w:val="24"/>
          <w:szCs w:val="24"/>
          <w:lang w:eastAsia="en-IN"/>
        </w:rPr>
        <w:t>multiclassification</w:t>
      </w:r>
      <w:proofErr w:type="spellEnd"/>
      <w:r w:rsidRPr="00852E58">
        <w:rPr>
          <w:rFonts w:ascii="Open Sans" w:eastAsia="Times New Roman" w:hAnsi="Open Sans" w:cs="Times New Roman"/>
          <w:color w:val="999999"/>
          <w:sz w:val="24"/>
          <w:szCs w:val="24"/>
          <w:lang w:eastAsia="en-IN"/>
        </w:rPr>
        <w:t>.</w:t>
      </w:r>
    </w:p>
    <w:p w:rsidR="00852E58" w:rsidRDefault="00852E58" w:rsidP="00852E58">
      <w:pPr>
        <w:pStyle w:val="Heading1"/>
        <w:shd w:val="clear" w:color="auto" w:fill="FFFFFF"/>
        <w:spacing w:before="0" w:line="408" w:lineRule="atLeast"/>
        <w:rPr>
          <w:rFonts w:ascii="Open Sans" w:hAnsi="Open Sans"/>
          <w:caps/>
          <w:color w:val="666666"/>
          <w:spacing w:val="15"/>
        </w:rPr>
      </w:pPr>
      <w:r>
        <w:rPr>
          <w:rFonts w:ascii="Open Sans" w:hAnsi="Open Sans"/>
          <w:caps/>
          <w:color w:val="666666"/>
          <w:spacing w:val="15"/>
        </w:rPr>
        <w:t>DIFFERENCE BETWEEN SOFTMAX FUNCTION AND SIGMOID FUNCTION</w:t>
      </w:r>
    </w:p>
    <w:p w:rsidR="00852E58" w:rsidRP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In mathematical definition way of saying the sigmoid function take any range real number and returns the output value which falls in the range of </w:t>
      </w:r>
      <w:r w:rsidRPr="00852E58">
        <w:rPr>
          <w:rFonts w:ascii="Open Sans" w:eastAsia="Times New Roman" w:hAnsi="Open Sans" w:cs="Times New Roman"/>
          <w:b/>
          <w:bCs/>
          <w:color w:val="999999"/>
          <w:sz w:val="24"/>
          <w:szCs w:val="24"/>
          <w:lang w:eastAsia="en-IN"/>
        </w:rPr>
        <w:t>0 to 1. </w:t>
      </w:r>
      <w:r w:rsidRPr="00852E58">
        <w:rPr>
          <w:rFonts w:ascii="Open Sans" w:eastAsia="Times New Roman" w:hAnsi="Open Sans" w:cs="Times New Roman"/>
          <w:color w:val="999999"/>
          <w:sz w:val="24"/>
          <w:szCs w:val="24"/>
          <w:lang w:eastAsia="en-IN"/>
        </w:rPr>
        <w:t>Based on the convention we can expect the output value in the range of </w:t>
      </w:r>
      <w:r w:rsidRPr="00852E58">
        <w:rPr>
          <w:rFonts w:ascii="Open Sans" w:eastAsia="Times New Roman" w:hAnsi="Open Sans" w:cs="Times New Roman"/>
          <w:b/>
          <w:bCs/>
          <w:color w:val="999999"/>
          <w:sz w:val="24"/>
          <w:szCs w:val="24"/>
          <w:lang w:eastAsia="en-IN"/>
        </w:rPr>
        <w:t>-1 to 1.</w:t>
      </w:r>
    </w:p>
    <w:p w:rsidR="00852E58" w:rsidRP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The sigmoid function produces the curve which will be in the Shape </w:t>
      </w:r>
      <w:r w:rsidRPr="00852E58">
        <w:rPr>
          <w:rFonts w:ascii="Open Sans" w:eastAsia="Times New Roman" w:hAnsi="Open Sans" w:cs="Times New Roman"/>
          <w:b/>
          <w:bCs/>
          <w:color w:val="999999"/>
          <w:sz w:val="24"/>
          <w:szCs w:val="24"/>
          <w:lang w:eastAsia="en-IN"/>
        </w:rPr>
        <w:t>“S.” </w:t>
      </w:r>
      <w:r w:rsidRPr="00852E58">
        <w:rPr>
          <w:rFonts w:ascii="Open Sans" w:eastAsia="Times New Roman" w:hAnsi="Open Sans" w:cs="Times New Roman"/>
          <w:color w:val="999999"/>
          <w:sz w:val="24"/>
          <w:szCs w:val="24"/>
          <w:lang w:eastAsia="en-IN"/>
        </w:rPr>
        <w:t>These curves used in the statistics too. With the cumulative distribution function (The output will range from 0 to 1)</w:t>
      </w:r>
    </w:p>
    <w:p w:rsidR="00852E58" w:rsidRDefault="00852E58" w:rsidP="00722059">
      <w:pPr>
        <w:pStyle w:val="NormalWeb"/>
        <w:spacing w:before="0" w:beforeAutospacing="0"/>
      </w:pPr>
    </w:p>
    <w:p w:rsidR="00852E58" w:rsidRPr="00852E58" w:rsidRDefault="00852E58" w:rsidP="00852E58">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lang w:eastAsia="en-IN"/>
        </w:rPr>
      </w:pPr>
      <w:r w:rsidRPr="00852E58">
        <w:rPr>
          <w:rFonts w:ascii="Open Sans" w:eastAsia="Times New Roman" w:hAnsi="Open Sans" w:cs="Times New Roman"/>
          <w:b/>
          <w:bCs/>
          <w:color w:val="999999"/>
          <w:sz w:val="27"/>
          <w:szCs w:val="27"/>
          <w:lang w:eastAsia="en-IN"/>
        </w:rPr>
        <w:t>Sigmoid Function Usage</w:t>
      </w:r>
    </w:p>
    <w:p w:rsidR="00852E58" w:rsidRPr="00852E58" w:rsidRDefault="00852E58" w:rsidP="00852E58">
      <w:pPr>
        <w:numPr>
          <w:ilvl w:val="0"/>
          <w:numId w:val="16"/>
        </w:num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The Sigmoid function used for </w:t>
      </w:r>
      <w:r w:rsidRPr="00852E58">
        <w:rPr>
          <w:rFonts w:ascii="Open Sans" w:eastAsia="Times New Roman" w:hAnsi="Open Sans" w:cs="Times New Roman"/>
          <w:b/>
          <w:bCs/>
          <w:color w:val="999999"/>
          <w:sz w:val="24"/>
          <w:szCs w:val="24"/>
          <w:lang w:eastAsia="en-IN"/>
        </w:rPr>
        <w:t>binary classification</w:t>
      </w:r>
      <w:r w:rsidRPr="00852E58">
        <w:rPr>
          <w:rFonts w:ascii="Open Sans" w:eastAsia="Times New Roman" w:hAnsi="Open Sans" w:cs="Times New Roman"/>
          <w:color w:val="999999"/>
          <w:sz w:val="24"/>
          <w:szCs w:val="24"/>
          <w:lang w:eastAsia="en-IN"/>
        </w:rPr>
        <w:t> in logistic regression model.</w:t>
      </w:r>
    </w:p>
    <w:p w:rsidR="00852E58" w:rsidRPr="00852E58" w:rsidRDefault="00852E58" w:rsidP="00852E58">
      <w:pPr>
        <w:numPr>
          <w:ilvl w:val="0"/>
          <w:numId w:val="16"/>
        </w:num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While creating artificial neurons sigmoid function used as the </w:t>
      </w:r>
      <w:r w:rsidRPr="00852E58">
        <w:rPr>
          <w:rFonts w:ascii="Open Sans" w:eastAsia="Times New Roman" w:hAnsi="Open Sans" w:cs="Times New Roman"/>
          <w:b/>
          <w:bCs/>
          <w:color w:val="999999"/>
          <w:sz w:val="24"/>
          <w:szCs w:val="24"/>
          <w:lang w:eastAsia="en-IN"/>
        </w:rPr>
        <w:t>activation function</w:t>
      </w:r>
      <w:r w:rsidRPr="00852E58">
        <w:rPr>
          <w:rFonts w:ascii="Open Sans" w:eastAsia="Times New Roman" w:hAnsi="Open Sans" w:cs="Times New Roman"/>
          <w:color w:val="999999"/>
          <w:sz w:val="24"/>
          <w:szCs w:val="24"/>
          <w:lang w:eastAsia="en-IN"/>
        </w:rPr>
        <w:t>.</w:t>
      </w:r>
    </w:p>
    <w:p w:rsidR="00852E58" w:rsidRPr="00852E58" w:rsidRDefault="00852E58" w:rsidP="00852E58">
      <w:pPr>
        <w:numPr>
          <w:ilvl w:val="0"/>
          <w:numId w:val="16"/>
        </w:num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In statistics, the </w:t>
      </w:r>
      <w:r w:rsidRPr="00852E58">
        <w:rPr>
          <w:rFonts w:ascii="Open Sans" w:eastAsia="Times New Roman" w:hAnsi="Open Sans" w:cs="Times New Roman"/>
          <w:b/>
          <w:bCs/>
          <w:color w:val="999999"/>
          <w:sz w:val="24"/>
          <w:szCs w:val="24"/>
          <w:lang w:eastAsia="en-IN"/>
        </w:rPr>
        <w:t>sigmoid function graphs</w:t>
      </w:r>
      <w:r w:rsidRPr="00852E58">
        <w:rPr>
          <w:rFonts w:ascii="Open Sans" w:eastAsia="Times New Roman" w:hAnsi="Open Sans" w:cs="Times New Roman"/>
          <w:color w:val="999999"/>
          <w:sz w:val="24"/>
          <w:szCs w:val="24"/>
          <w:lang w:eastAsia="en-IN"/>
        </w:rPr>
        <w:t> are common as a cumulative distribution function.</w:t>
      </w:r>
    </w:p>
    <w:p w:rsidR="00852E58" w:rsidRDefault="00852E58" w:rsidP="00722059">
      <w:pPr>
        <w:pStyle w:val="NormalWeb"/>
        <w:spacing w:before="0" w:beforeAutospacing="0"/>
      </w:pPr>
      <w:r>
        <w:rPr>
          <w:noProof/>
        </w:rPr>
        <w:drawing>
          <wp:inline distT="0" distB="0" distL="0" distR="0">
            <wp:extent cx="4419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505075"/>
                    </a:xfrm>
                    <a:prstGeom prst="rect">
                      <a:avLst/>
                    </a:prstGeom>
                    <a:noFill/>
                    <a:ln>
                      <a:noFill/>
                    </a:ln>
                  </pic:spPr>
                </pic:pic>
              </a:graphicData>
            </a:graphic>
          </wp:inline>
        </w:drawing>
      </w:r>
    </w:p>
    <w:p w:rsidR="00852E58" w:rsidRDefault="00852E58" w:rsidP="00722059">
      <w:pPr>
        <w:pStyle w:val="NormalWeb"/>
        <w:spacing w:before="0" w:beforeAutospacing="0"/>
      </w:pPr>
    </w:p>
    <w:p w:rsidR="00852E58" w:rsidRP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roofErr w:type="spellStart"/>
      <w:r w:rsidRPr="00852E58">
        <w:rPr>
          <w:rFonts w:ascii="Open Sans" w:eastAsia="Times New Roman" w:hAnsi="Open Sans" w:cs="Times New Roman"/>
          <w:color w:val="999999"/>
          <w:sz w:val="24"/>
          <w:szCs w:val="24"/>
          <w:lang w:eastAsia="en-IN"/>
        </w:rPr>
        <w:t>Softmax</w:t>
      </w:r>
      <w:proofErr w:type="spellEnd"/>
      <w:r w:rsidRPr="00852E58">
        <w:rPr>
          <w:rFonts w:ascii="Open Sans" w:eastAsia="Times New Roman" w:hAnsi="Open Sans" w:cs="Times New Roman"/>
          <w:color w:val="999999"/>
          <w:sz w:val="24"/>
          <w:szCs w:val="24"/>
          <w:lang w:eastAsia="en-IN"/>
        </w:rPr>
        <w:t xml:space="preserve"> function calculates the probabilities distribution of the event over ‘n’ different events. In general way of saying, this function will calculate the probabilities of each target class over all possible target classes. Later the calculated probabilities will be helpful for determining the target class for the given inputs.</w:t>
      </w:r>
    </w:p>
    <w:p w:rsidR="00852E58" w:rsidRP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xml:space="preserve">The main advantage of using </w:t>
      </w:r>
      <w:proofErr w:type="spellStart"/>
      <w:r w:rsidRPr="00852E58">
        <w:rPr>
          <w:rFonts w:ascii="Open Sans" w:eastAsia="Times New Roman" w:hAnsi="Open Sans" w:cs="Times New Roman"/>
          <w:color w:val="999999"/>
          <w:sz w:val="24"/>
          <w:szCs w:val="24"/>
          <w:lang w:eastAsia="en-IN"/>
        </w:rPr>
        <w:t>Softmax</w:t>
      </w:r>
      <w:proofErr w:type="spellEnd"/>
      <w:r w:rsidRPr="00852E58">
        <w:rPr>
          <w:rFonts w:ascii="Open Sans" w:eastAsia="Times New Roman" w:hAnsi="Open Sans" w:cs="Times New Roman"/>
          <w:color w:val="999999"/>
          <w:sz w:val="24"/>
          <w:szCs w:val="24"/>
          <w:lang w:eastAsia="en-IN"/>
        </w:rPr>
        <w:t xml:space="preserve"> is the output probabilities range. The range will </w:t>
      </w:r>
      <w:r w:rsidRPr="00852E58">
        <w:rPr>
          <w:rFonts w:ascii="Open Sans" w:eastAsia="Times New Roman" w:hAnsi="Open Sans" w:cs="Times New Roman"/>
          <w:b/>
          <w:bCs/>
          <w:color w:val="999999"/>
          <w:sz w:val="24"/>
          <w:szCs w:val="24"/>
          <w:lang w:eastAsia="en-IN"/>
        </w:rPr>
        <w:t>0 to 1</w:t>
      </w:r>
      <w:r w:rsidRPr="00852E58">
        <w:rPr>
          <w:rFonts w:ascii="Open Sans" w:eastAsia="Times New Roman" w:hAnsi="Open Sans" w:cs="Times New Roman"/>
          <w:color w:val="999999"/>
          <w:sz w:val="24"/>
          <w:szCs w:val="24"/>
          <w:lang w:eastAsia="en-IN"/>
        </w:rPr>
        <w:t>, and the sum of all the probabilities will be </w:t>
      </w:r>
      <w:r w:rsidRPr="00852E58">
        <w:rPr>
          <w:rFonts w:ascii="Open Sans" w:eastAsia="Times New Roman" w:hAnsi="Open Sans" w:cs="Times New Roman"/>
          <w:b/>
          <w:bCs/>
          <w:color w:val="999999"/>
          <w:sz w:val="24"/>
          <w:szCs w:val="24"/>
          <w:lang w:eastAsia="en-IN"/>
        </w:rPr>
        <w:t>equal to one</w:t>
      </w:r>
      <w:r w:rsidRPr="00852E58">
        <w:rPr>
          <w:rFonts w:ascii="Open Sans" w:eastAsia="Times New Roman" w:hAnsi="Open Sans" w:cs="Times New Roman"/>
          <w:color w:val="999999"/>
          <w:sz w:val="24"/>
          <w:szCs w:val="24"/>
          <w:lang w:eastAsia="en-IN"/>
        </w:rPr>
        <w:t xml:space="preserve">. If the </w:t>
      </w:r>
      <w:proofErr w:type="spellStart"/>
      <w:r w:rsidRPr="00852E58">
        <w:rPr>
          <w:rFonts w:ascii="Open Sans" w:eastAsia="Times New Roman" w:hAnsi="Open Sans" w:cs="Times New Roman"/>
          <w:color w:val="999999"/>
          <w:sz w:val="24"/>
          <w:szCs w:val="24"/>
          <w:lang w:eastAsia="en-IN"/>
        </w:rPr>
        <w:t>softmax</w:t>
      </w:r>
      <w:proofErr w:type="spellEnd"/>
      <w:r w:rsidRPr="00852E58">
        <w:rPr>
          <w:rFonts w:ascii="Open Sans" w:eastAsia="Times New Roman" w:hAnsi="Open Sans" w:cs="Times New Roman"/>
          <w:color w:val="999999"/>
          <w:sz w:val="24"/>
          <w:szCs w:val="24"/>
          <w:lang w:eastAsia="en-IN"/>
        </w:rPr>
        <w:t xml:space="preserve"> function used for multi-classification model it returns the probabilities of each class and the target class will have the high probability.</w:t>
      </w: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The formula computes the </w:t>
      </w:r>
      <w:r w:rsidRPr="00852E58">
        <w:rPr>
          <w:rFonts w:ascii="Open Sans" w:eastAsia="Times New Roman" w:hAnsi="Open Sans" w:cs="Times New Roman"/>
          <w:b/>
          <w:bCs/>
          <w:color w:val="999999"/>
          <w:sz w:val="24"/>
          <w:szCs w:val="24"/>
          <w:lang w:eastAsia="en-IN"/>
        </w:rPr>
        <w:t>exponential (e-power)</w:t>
      </w:r>
      <w:r w:rsidRPr="00852E58">
        <w:rPr>
          <w:rFonts w:ascii="Open Sans" w:eastAsia="Times New Roman" w:hAnsi="Open Sans" w:cs="Times New Roman"/>
          <w:color w:val="999999"/>
          <w:sz w:val="24"/>
          <w:szCs w:val="24"/>
          <w:lang w:eastAsia="en-IN"/>
        </w:rPr>
        <w:t> of the given input value and the </w:t>
      </w:r>
      <w:r w:rsidRPr="00852E58">
        <w:rPr>
          <w:rFonts w:ascii="Open Sans" w:eastAsia="Times New Roman" w:hAnsi="Open Sans" w:cs="Times New Roman"/>
          <w:b/>
          <w:bCs/>
          <w:color w:val="999999"/>
          <w:sz w:val="24"/>
          <w:szCs w:val="24"/>
          <w:lang w:eastAsia="en-IN"/>
        </w:rPr>
        <w:t>sum of exponential values</w:t>
      </w:r>
      <w:r w:rsidRPr="00852E58">
        <w:rPr>
          <w:rFonts w:ascii="Open Sans" w:eastAsia="Times New Roman" w:hAnsi="Open Sans" w:cs="Times New Roman"/>
          <w:color w:val="999999"/>
          <w:sz w:val="24"/>
          <w:szCs w:val="24"/>
          <w:lang w:eastAsia="en-IN"/>
        </w:rPr>
        <w:t xml:space="preserve"> of all the values in the inputs. Then the ratio of the exponential of the input value and the sum of exponential values is the output of the </w:t>
      </w:r>
      <w:proofErr w:type="spellStart"/>
      <w:r w:rsidRPr="00852E58">
        <w:rPr>
          <w:rFonts w:ascii="Open Sans" w:eastAsia="Times New Roman" w:hAnsi="Open Sans" w:cs="Times New Roman"/>
          <w:color w:val="999999"/>
          <w:sz w:val="24"/>
          <w:szCs w:val="24"/>
          <w:lang w:eastAsia="en-IN"/>
        </w:rPr>
        <w:t>softmax</w:t>
      </w:r>
      <w:proofErr w:type="spellEnd"/>
      <w:r w:rsidRPr="00852E58">
        <w:rPr>
          <w:rFonts w:ascii="Open Sans" w:eastAsia="Times New Roman" w:hAnsi="Open Sans" w:cs="Times New Roman"/>
          <w:color w:val="999999"/>
          <w:sz w:val="24"/>
          <w:szCs w:val="24"/>
          <w:lang w:eastAsia="en-IN"/>
        </w:rPr>
        <w:t xml:space="preserve"> function.</w:t>
      </w: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Pr="00852E58" w:rsidRDefault="00852E58" w:rsidP="00852E58">
      <w:pPr>
        <w:shd w:val="clear" w:color="auto" w:fill="FFFFFF"/>
        <w:spacing w:before="100" w:beforeAutospacing="1" w:after="100" w:afterAutospacing="1" w:line="240" w:lineRule="auto"/>
        <w:jc w:val="both"/>
        <w:rPr>
          <w:rFonts w:ascii="Open Sans" w:eastAsia="Times New Roman" w:hAnsi="Open Sans" w:cs="Times New Roman"/>
          <w:color w:val="999999"/>
          <w:sz w:val="24"/>
          <w:szCs w:val="24"/>
          <w:lang w:eastAsia="en-IN"/>
        </w:rPr>
      </w:pPr>
    </w:p>
    <w:p w:rsidR="00852E58" w:rsidRPr="00852E58" w:rsidRDefault="00852E58" w:rsidP="00852E58">
      <w:pPr>
        <w:shd w:val="clear" w:color="auto" w:fill="FFFFFF"/>
        <w:spacing w:before="100" w:beforeAutospacing="1" w:after="100" w:afterAutospacing="1" w:line="408" w:lineRule="atLeast"/>
        <w:outlineLvl w:val="2"/>
        <w:rPr>
          <w:rFonts w:ascii="Open Sans" w:eastAsia="Times New Roman" w:hAnsi="Open Sans" w:cs="Times New Roman"/>
          <w:b/>
          <w:bCs/>
          <w:color w:val="999999"/>
          <w:sz w:val="27"/>
          <w:szCs w:val="27"/>
          <w:lang w:eastAsia="en-IN"/>
        </w:rPr>
      </w:pPr>
      <w:r w:rsidRPr="00852E58">
        <w:rPr>
          <w:rFonts w:ascii="Open Sans" w:eastAsia="Times New Roman" w:hAnsi="Open Sans" w:cs="Times New Roman"/>
          <w:b/>
          <w:bCs/>
          <w:color w:val="999999"/>
          <w:sz w:val="27"/>
          <w:szCs w:val="27"/>
          <w:lang w:eastAsia="en-IN"/>
        </w:rPr>
        <w:t xml:space="preserve">Difference </w:t>
      </w:r>
      <w:proofErr w:type="gramStart"/>
      <w:r w:rsidRPr="00852E58">
        <w:rPr>
          <w:rFonts w:ascii="Open Sans" w:eastAsia="Times New Roman" w:hAnsi="Open Sans" w:cs="Times New Roman"/>
          <w:b/>
          <w:bCs/>
          <w:color w:val="999999"/>
          <w:sz w:val="27"/>
          <w:szCs w:val="27"/>
          <w:lang w:eastAsia="en-IN"/>
        </w:rPr>
        <w:t>Between</w:t>
      </w:r>
      <w:proofErr w:type="gramEnd"/>
      <w:r w:rsidRPr="00852E58">
        <w:rPr>
          <w:rFonts w:ascii="Open Sans" w:eastAsia="Times New Roman" w:hAnsi="Open Sans" w:cs="Times New Roman"/>
          <w:b/>
          <w:bCs/>
          <w:color w:val="999999"/>
          <w:sz w:val="27"/>
          <w:szCs w:val="27"/>
          <w:lang w:eastAsia="en-IN"/>
        </w:rPr>
        <w:t xml:space="preserve"> Sigmoid Function and </w:t>
      </w:r>
      <w:proofErr w:type="spellStart"/>
      <w:r w:rsidRPr="00852E58">
        <w:rPr>
          <w:rFonts w:ascii="Open Sans" w:eastAsia="Times New Roman" w:hAnsi="Open Sans" w:cs="Times New Roman"/>
          <w:b/>
          <w:bCs/>
          <w:color w:val="999999"/>
          <w:sz w:val="27"/>
          <w:szCs w:val="27"/>
          <w:lang w:eastAsia="en-IN"/>
        </w:rPr>
        <w:t>Softmax</w:t>
      </w:r>
      <w:proofErr w:type="spellEnd"/>
      <w:r w:rsidRPr="00852E58">
        <w:rPr>
          <w:rFonts w:ascii="Open Sans" w:eastAsia="Times New Roman" w:hAnsi="Open Sans" w:cs="Times New Roman"/>
          <w:b/>
          <w:bCs/>
          <w:color w:val="999999"/>
          <w:sz w:val="27"/>
          <w:szCs w:val="27"/>
          <w:lang w:eastAsia="en-IN"/>
        </w:rPr>
        <w:t xml:space="preserve"> Function</w:t>
      </w:r>
    </w:p>
    <w:p w:rsidR="00852E58" w:rsidRPr="00852E58" w:rsidRDefault="00852E58" w:rsidP="00852E58">
      <w:pPr>
        <w:shd w:val="clear" w:color="auto" w:fill="FFFFFF"/>
        <w:spacing w:before="100" w:beforeAutospacing="1" w:after="100" w:afterAutospacing="1"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xml:space="preserve">The below are the tabular differences between Sigmoid and </w:t>
      </w:r>
      <w:proofErr w:type="spellStart"/>
      <w:r w:rsidRPr="00852E58">
        <w:rPr>
          <w:rFonts w:ascii="Open Sans" w:eastAsia="Times New Roman" w:hAnsi="Open Sans" w:cs="Times New Roman"/>
          <w:color w:val="999999"/>
          <w:sz w:val="24"/>
          <w:szCs w:val="24"/>
          <w:lang w:eastAsia="en-IN"/>
        </w:rPr>
        <w:t>Softmax</w:t>
      </w:r>
      <w:proofErr w:type="spellEnd"/>
      <w:r w:rsidRPr="00852E58">
        <w:rPr>
          <w:rFonts w:ascii="Open Sans" w:eastAsia="Times New Roman" w:hAnsi="Open Sans" w:cs="Times New Roman"/>
          <w:color w:val="999999"/>
          <w:sz w:val="24"/>
          <w:szCs w:val="24"/>
          <w:lang w:eastAsia="en-IN"/>
        </w:rPr>
        <w:t xml:space="preserve"> function.</w:t>
      </w: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3916"/>
        <w:gridCol w:w="4032"/>
      </w:tblGrid>
      <w:tr w:rsidR="00852E58" w:rsidRPr="00852E58" w:rsidTr="00852E58">
        <w:tc>
          <w:tcPr>
            <w:tcW w:w="480"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p>
        </w:tc>
        <w:tc>
          <w:tcPr>
            <w:tcW w:w="3784"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proofErr w:type="spellStart"/>
            <w:r w:rsidRPr="00852E58">
              <w:rPr>
                <w:rFonts w:ascii="Open Sans" w:eastAsia="Times New Roman" w:hAnsi="Open Sans" w:cs="Times New Roman"/>
                <w:b/>
                <w:bCs/>
                <w:color w:val="999999"/>
                <w:sz w:val="24"/>
                <w:szCs w:val="24"/>
                <w:lang w:eastAsia="en-IN"/>
              </w:rPr>
              <w:t>Softmax</w:t>
            </w:r>
            <w:proofErr w:type="spellEnd"/>
            <w:r w:rsidRPr="00852E58">
              <w:rPr>
                <w:rFonts w:ascii="Open Sans" w:eastAsia="Times New Roman" w:hAnsi="Open Sans" w:cs="Times New Roman"/>
                <w:b/>
                <w:bCs/>
                <w:color w:val="999999"/>
                <w:sz w:val="24"/>
                <w:szCs w:val="24"/>
                <w:lang w:eastAsia="en-IN"/>
              </w:rPr>
              <w:t xml:space="preserve"> Function</w:t>
            </w:r>
          </w:p>
        </w:tc>
        <w:tc>
          <w:tcPr>
            <w:tcW w:w="3896"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b/>
                <w:bCs/>
                <w:color w:val="999999"/>
                <w:sz w:val="24"/>
                <w:szCs w:val="24"/>
                <w:lang w:eastAsia="en-IN"/>
              </w:rPr>
              <w:t>Sigmoid Function</w:t>
            </w:r>
          </w:p>
        </w:tc>
      </w:tr>
      <w:tr w:rsidR="00852E58" w:rsidRPr="00852E58" w:rsidTr="00852E58">
        <w:tc>
          <w:tcPr>
            <w:tcW w:w="480"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1</w:t>
            </w:r>
          </w:p>
        </w:tc>
        <w:tc>
          <w:tcPr>
            <w:tcW w:w="3784"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Used for multi-classification in logistic regression model.</w:t>
            </w:r>
          </w:p>
        </w:tc>
        <w:tc>
          <w:tcPr>
            <w:tcW w:w="3896"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Used for binary classification in logistic regression model.</w:t>
            </w:r>
          </w:p>
        </w:tc>
      </w:tr>
      <w:tr w:rsidR="00852E58" w:rsidRPr="00852E58" w:rsidTr="00852E58">
        <w:tc>
          <w:tcPr>
            <w:tcW w:w="480"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2</w:t>
            </w:r>
          </w:p>
        </w:tc>
        <w:tc>
          <w:tcPr>
            <w:tcW w:w="3784"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The probabilities sum will be 1</w:t>
            </w:r>
          </w:p>
        </w:tc>
        <w:tc>
          <w:tcPr>
            <w:tcW w:w="3896"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The probabilities sum need not be 1.</w:t>
            </w:r>
          </w:p>
        </w:tc>
      </w:tr>
      <w:tr w:rsidR="00852E58" w:rsidRPr="00852E58" w:rsidTr="00852E58">
        <w:tc>
          <w:tcPr>
            <w:tcW w:w="480"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3</w:t>
            </w:r>
          </w:p>
        </w:tc>
        <w:tc>
          <w:tcPr>
            <w:tcW w:w="3784"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Used in the different layers of neural networks.</w:t>
            </w:r>
          </w:p>
        </w:tc>
        <w:tc>
          <w:tcPr>
            <w:tcW w:w="3896"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Used as activation function while building neural networks.</w:t>
            </w:r>
          </w:p>
        </w:tc>
      </w:tr>
      <w:tr w:rsidR="00852E58" w:rsidRPr="00852E58" w:rsidTr="00852E58">
        <w:tc>
          <w:tcPr>
            <w:tcW w:w="480"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4</w:t>
            </w:r>
          </w:p>
        </w:tc>
        <w:tc>
          <w:tcPr>
            <w:tcW w:w="3784"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The high value will have the higher probability than other values.</w:t>
            </w:r>
          </w:p>
        </w:tc>
        <w:tc>
          <w:tcPr>
            <w:tcW w:w="3896" w:type="dxa"/>
            <w:shd w:val="clear" w:color="auto" w:fill="FFFFFF"/>
            <w:tcMar>
              <w:top w:w="150" w:type="dxa"/>
              <w:left w:w="150" w:type="dxa"/>
              <w:bottom w:w="150" w:type="dxa"/>
              <w:right w:w="150" w:type="dxa"/>
            </w:tcMar>
            <w:vAlign w:val="center"/>
            <w:hideMark/>
          </w:tcPr>
          <w:p w:rsidR="00852E58" w:rsidRPr="00852E58" w:rsidRDefault="00852E58" w:rsidP="00852E58">
            <w:pPr>
              <w:spacing w:after="0" w:line="240" w:lineRule="auto"/>
              <w:rPr>
                <w:rFonts w:ascii="Open Sans" w:eastAsia="Times New Roman" w:hAnsi="Open Sans" w:cs="Times New Roman"/>
                <w:color w:val="999999"/>
                <w:sz w:val="24"/>
                <w:szCs w:val="24"/>
                <w:lang w:eastAsia="en-IN"/>
              </w:rPr>
            </w:pPr>
            <w:r w:rsidRPr="00852E58">
              <w:rPr>
                <w:rFonts w:ascii="Open Sans" w:eastAsia="Times New Roman" w:hAnsi="Open Sans" w:cs="Times New Roman"/>
                <w:color w:val="999999"/>
                <w:sz w:val="24"/>
                <w:szCs w:val="24"/>
                <w:lang w:eastAsia="en-IN"/>
              </w:rPr>
              <w:t> The high value will have the high probability but not the higher probability.</w:t>
            </w:r>
          </w:p>
        </w:tc>
      </w:tr>
    </w:tbl>
    <w:p w:rsidR="00852E58" w:rsidRDefault="00852E58" w:rsidP="00722059">
      <w:pPr>
        <w:pStyle w:val="NormalWeb"/>
        <w:spacing w:before="0" w:beforeAutospacing="0"/>
      </w:pPr>
    </w:p>
    <w:p w:rsidR="00852E58" w:rsidRDefault="00852E58" w:rsidP="00722059">
      <w:pPr>
        <w:pStyle w:val="NormalWeb"/>
        <w:spacing w:before="0" w:beforeAutospacing="0"/>
      </w:pPr>
    </w:p>
    <w:sectPr w:rsidR="00852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393A"/>
    <w:multiLevelType w:val="multilevel"/>
    <w:tmpl w:val="41C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972A1"/>
    <w:multiLevelType w:val="multilevel"/>
    <w:tmpl w:val="D80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23EE0"/>
    <w:multiLevelType w:val="multilevel"/>
    <w:tmpl w:val="92C6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5F3"/>
    <w:multiLevelType w:val="multilevel"/>
    <w:tmpl w:val="B58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67F66"/>
    <w:multiLevelType w:val="multilevel"/>
    <w:tmpl w:val="7A26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E509E"/>
    <w:multiLevelType w:val="multilevel"/>
    <w:tmpl w:val="284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26A09"/>
    <w:multiLevelType w:val="multilevel"/>
    <w:tmpl w:val="777E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0330C"/>
    <w:multiLevelType w:val="multilevel"/>
    <w:tmpl w:val="15A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2A0E6D"/>
    <w:multiLevelType w:val="multilevel"/>
    <w:tmpl w:val="5852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506CD4"/>
    <w:multiLevelType w:val="multilevel"/>
    <w:tmpl w:val="8BA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D4184"/>
    <w:multiLevelType w:val="multilevel"/>
    <w:tmpl w:val="41DE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3540F1"/>
    <w:multiLevelType w:val="multilevel"/>
    <w:tmpl w:val="50F4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3D792D"/>
    <w:multiLevelType w:val="multilevel"/>
    <w:tmpl w:val="172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A678F1"/>
    <w:multiLevelType w:val="multilevel"/>
    <w:tmpl w:val="251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DC1792"/>
    <w:multiLevelType w:val="multilevel"/>
    <w:tmpl w:val="FDD0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0D6251"/>
    <w:multiLevelType w:val="multilevel"/>
    <w:tmpl w:val="0CA8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2"/>
  </w:num>
  <w:num w:numId="4">
    <w:abstractNumId w:val="15"/>
  </w:num>
  <w:num w:numId="5">
    <w:abstractNumId w:val="5"/>
  </w:num>
  <w:num w:numId="6">
    <w:abstractNumId w:val="10"/>
  </w:num>
  <w:num w:numId="7">
    <w:abstractNumId w:val="14"/>
  </w:num>
  <w:num w:numId="8">
    <w:abstractNumId w:val="8"/>
  </w:num>
  <w:num w:numId="9">
    <w:abstractNumId w:val="1"/>
  </w:num>
  <w:num w:numId="10">
    <w:abstractNumId w:val="13"/>
  </w:num>
  <w:num w:numId="11">
    <w:abstractNumId w:val="4"/>
  </w:num>
  <w:num w:numId="12">
    <w:abstractNumId w:val="9"/>
  </w:num>
  <w:num w:numId="13">
    <w:abstractNumId w:val="6"/>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F4"/>
    <w:rsid w:val="0002181B"/>
    <w:rsid w:val="003F5AF4"/>
    <w:rsid w:val="00722059"/>
    <w:rsid w:val="00752125"/>
    <w:rsid w:val="00842DD7"/>
    <w:rsid w:val="00852E58"/>
    <w:rsid w:val="009D4F15"/>
    <w:rsid w:val="00CE6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6B65B-4955-4662-A824-6664CC13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20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20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52E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6D9E"/>
    <w:rPr>
      <w:b/>
      <w:bCs/>
    </w:rPr>
  </w:style>
  <w:style w:type="character" w:styleId="Hyperlink">
    <w:name w:val="Hyperlink"/>
    <w:basedOn w:val="DefaultParagraphFont"/>
    <w:uiPriority w:val="99"/>
    <w:semiHidden/>
    <w:unhideWhenUsed/>
    <w:rsid w:val="00722059"/>
    <w:rPr>
      <w:color w:val="0000FF"/>
      <w:u w:val="single"/>
    </w:rPr>
  </w:style>
  <w:style w:type="character" w:customStyle="1" w:styleId="Heading2Char">
    <w:name w:val="Heading 2 Char"/>
    <w:basedOn w:val="DefaultParagraphFont"/>
    <w:link w:val="Heading2"/>
    <w:uiPriority w:val="9"/>
    <w:rsid w:val="007220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20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22059"/>
    <w:rPr>
      <w:i/>
      <w:iCs/>
    </w:rPr>
  </w:style>
  <w:style w:type="character" w:styleId="FollowedHyperlink">
    <w:name w:val="FollowedHyperlink"/>
    <w:basedOn w:val="DefaultParagraphFont"/>
    <w:uiPriority w:val="99"/>
    <w:semiHidden/>
    <w:unhideWhenUsed/>
    <w:rsid w:val="00722059"/>
    <w:rPr>
      <w:color w:val="800080"/>
      <w:u w:val="single"/>
    </w:rPr>
  </w:style>
  <w:style w:type="character" w:styleId="HTMLCode">
    <w:name w:val="HTML Code"/>
    <w:basedOn w:val="DefaultParagraphFont"/>
    <w:uiPriority w:val="99"/>
    <w:semiHidden/>
    <w:unhideWhenUsed/>
    <w:rsid w:val="007220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2059"/>
    <w:rPr>
      <w:rFonts w:ascii="Courier New" w:eastAsia="Times New Roman" w:hAnsi="Courier New" w:cs="Courier New"/>
      <w:sz w:val="20"/>
      <w:szCs w:val="20"/>
      <w:lang w:eastAsia="en-IN"/>
    </w:rPr>
  </w:style>
  <w:style w:type="character" w:customStyle="1" w:styleId="kn">
    <w:name w:val="kn"/>
    <w:basedOn w:val="DefaultParagraphFont"/>
    <w:rsid w:val="00722059"/>
  </w:style>
  <w:style w:type="character" w:customStyle="1" w:styleId="nn">
    <w:name w:val="nn"/>
    <w:basedOn w:val="DefaultParagraphFont"/>
    <w:rsid w:val="00722059"/>
  </w:style>
  <w:style w:type="character" w:customStyle="1" w:styleId="k">
    <w:name w:val="k"/>
    <w:basedOn w:val="DefaultParagraphFont"/>
    <w:rsid w:val="00722059"/>
  </w:style>
  <w:style w:type="character" w:customStyle="1" w:styleId="n">
    <w:name w:val="n"/>
    <w:basedOn w:val="DefaultParagraphFont"/>
    <w:rsid w:val="00722059"/>
  </w:style>
  <w:style w:type="character" w:customStyle="1" w:styleId="o">
    <w:name w:val="o"/>
    <w:basedOn w:val="DefaultParagraphFont"/>
    <w:rsid w:val="00722059"/>
  </w:style>
  <w:style w:type="character" w:customStyle="1" w:styleId="p">
    <w:name w:val="p"/>
    <w:basedOn w:val="DefaultParagraphFont"/>
    <w:rsid w:val="00722059"/>
  </w:style>
  <w:style w:type="character" w:customStyle="1" w:styleId="mi">
    <w:name w:val="mi"/>
    <w:basedOn w:val="DefaultParagraphFont"/>
    <w:rsid w:val="00722059"/>
  </w:style>
  <w:style w:type="character" w:customStyle="1" w:styleId="repl-toggle">
    <w:name w:val="repl-toggle"/>
    <w:basedOn w:val="DefaultParagraphFont"/>
    <w:rsid w:val="00722059"/>
  </w:style>
  <w:style w:type="character" w:customStyle="1" w:styleId="gp">
    <w:name w:val="gp"/>
    <w:basedOn w:val="DefaultParagraphFont"/>
    <w:rsid w:val="00722059"/>
  </w:style>
  <w:style w:type="character" w:customStyle="1" w:styleId="nb">
    <w:name w:val="nb"/>
    <w:basedOn w:val="DefaultParagraphFont"/>
    <w:rsid w:val="00722059"/>
  </w:style>
  <w:style w:type="character" w:customStyle="1" w:styleId="go">
    <w:name w:val="go"/>
    <w:basedOn w:val="DefaultParagraphFont"/>
    <w:rsid w:val="00722059"/>
  </w:style>
  <w:style w:type="character" w:customStyle="1" w:styleId="s1">
    <w:name w:val="s1"/>
    <w:basedOn w:val="DefaultParagraphFont"/>
    <w:rsid w:val="00722059"/>
  </w:style>
  <w:style w:type="character" w:customStyle="1" w:styleId="se">
    <w:name w:val="se"/>
    <w:basedOn w:val="DefaultParagraphFont"/>
    <w:rsid w:val="00722059"/>
  </w:style>
  <w:style w:type="character" w:customStyle="1" w:styleId="kc">
    <w:name w:val="kc"/>
    <w:basedOn w:val="DefaultParagraphFont"/>
    <w:rsid w:val="00722059"/>
  </w:style>
  <w:style w:type="character" w:customStyle="1" w:styleId="c1">
    <w:name w:val="c1"/>
    <w:basedOn w:val="DefaultParagraphFont"/>
    <w:rsid w:val="00722059"/>
  </w:style>
  <w:style w:type="paragraph" w:customStyle="1" w:styleId="card-header">
    <w:name w:val="card-header"/>
    <w:basedOn w:val="Normal"/>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2205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205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2205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22059"/>
    <w:rPr>
      <w:rFonts w:ascii="Arial" w:eastAsia="Times New Roman" w:hAnsi="Arial" w:cs="Arial"/>
      <w:vanish/>
      <w:sz w:val="16"/>
      <w:szCs w:val="16"/>
      <w:lang w:eastAsia="en-IN"/>
    </w:rPr>
  </w:style>
  <w:style w:type="paragraph" w:customStyle="1" w:styleId="mb-0">
    <w:name w:val="mb-0"/>
    <w:basedOn w:val="Normal"/>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5">
    <w:name w:val="h5"/>
    <w:basedOn w:val="Normal"/>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
    <w:name w:val="h3"/>
    <w:basedOn w:val="Normal"/>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4">
    <w:name w:val="h4"/>
    <w:basedOn w:val="Normal"/>
    <w:rsid w:val="00722059"/>
    <w:pPr>
      <w:spacing w:before="100" w:beforeAutospacing="1" w:after="100" w:afterAutospacing="1" w:line="240" w:lineRule="auto"/>
    </w:pPr>
    <w:rPr>
      <w:rFonts w:ascii="Times New Roman" w:eastAsia="Times New Roman" w:hAnsi="Times New Roman" w:cs="Times New Roman"/>
      <w:sz w:val="24"/>
      <w:szCs w:val="24"/>
      <w:lang w:eastAsia="en-IN"/>
    </w:rPr>
  </w:style>
  <w:style w:type="numbering" w:customStyle="1" w:styleId="NoList1">
    <w:name w:val="No List1"/>
    <w:next w:val="NoList"/>
    <w:uiPriority w:val="99"/>
    <w:semiHidden/>
    <w:unhideWhenUsed/>
    <w:rsid w:val="00722059"/>
  </w:style>
  <w:style w:type="character" w:customStyle="1" w:styleId="Heading1Char">
    <w:name w:val="Heading 1 Char"/>
    <w:basedOn w:val="DefaultParagraphFont"/>
    <w:link w:val="Heading1"/>
    <w:uiPriority w:val="9"/>
    <w:rsid w:val="00852E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52E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4756">
      <w:bodyDiv w:val="1"/>
      <w:marLeft w:val="0"/>
      <w:marRight w:val="0"/>
      <w:marTop w:val="0"/>
      <w:marBottom w:val="0"/>
      <w:divBdr>
        <w:top w:val="none" w:sz="0" w:space="0" w:color="auto"/>
        <w:left w:val="none" w:sz="0" w:space="0" w:color="auto"/>
        <w:bottom w:val="none" w:sz="0" w:space="0" w:color="auto"/>
        <w:right w:val="none" w:sz="0" w:space="0" w:color="auto"/>
      </w:divBdr>
    </w:div>
    <w:div w:id="166988162">
      <w:bodyDiv w:val="1"/>
      <w:marLeft w:val="0"/>
      <w:marRight w:val="0"/>
      <w:marTop w:val="0"/>
      <w:marBottom w:val="0"/>
      <w:divBdr>
        <w:top w:val="none" w:sz="0" w:space="0" w:color="auto"/>
        <w:left w:val="none" w:sz="0" w:space="0" w:color="auto"/>
        <w:bottom w:val="none" w:sz="0" w:space="0" w:color="auto"/>
        <w:right w:val="none" w:sz="0" w:space="0" w:color="auto"/>
      </w:divBdr>
    </w:div>
    <w:div w:id="368989940">
      <w:bodyDiv w:val="1"/>
      <w:marLeft w:val="0"/>
      <w:marRight w:val="0"/>
      <w:marTop w:val="0"/>
      <w:marBottom w:val="0"/>
      <w:divBdr>
        <w:top w:val="none" w:sz="0" w:space="0" w:color="auto"/>
        <w:left w:val="none" w:sz="0" w:space="0" w:color="auto"/>
        <w:bottom w:val="none" w:sz="0" w:space="0" w:color="auto"/>
        <w:right w:val="none" w:sz="0" w:space="0" w:color="auto"/>
      </w:divBdr>
    </w:div>
    <w:div w:id="384765548">
      <w:bodyDiv w:val="1"/>
      <w:marLeft w:val="0"/>
      <w:marRight w:val="0"/>
      <w:marTop w:val="0"/>
      <w:marBottom w:val="0"/>
      <w:divBdr>
        <w:top w:val="none" w:sz="0" w:space="0" w:color="auto"/>
        <w:left w:val="none" w:sz="0" w:space="0" w:color="auto"/>
        <w:bottom w:val="none" w:sz="0" w:space="0" w:color="auto"/>
        <w:right w:val="none" w:sz="0" w:space="0" w:color="auto"/>
      </w:divBdr>
      <w:divsChild>
        <w:div w:id="2121992101">
          <w:marLeft w:val="0"/>
          <w:marRight w:val="0"/>
          <w:marTop w:val="0"/>
          <w:marBottom w:val="0"/>
          <w:divBdr>
            <w:top w:val="none" w:sz="0" w:space="0" w:color="auto"/>
            <w:left w:val="none" w:sz="0" w:space="0" w:color="auto"/>
            <w:bottom w:val="none" w:sz="0" w:space="0" w:color="auto"/>
            <w:right w:val="none" w:sz="0" w:space="0" w:color="auto"/>
          </w:divBdr>
          <w:divsChild>
            <w:div w:id="506991683">
              <w:marLeft w:val="0"/>
              <w:marRight w:val="0"/>
              <w:marTop w:val="0"/>
              <w:marBottom w:val="0"/>
              <w:divBdr>
                <w:top w:val="none" w:sz="0" w:space="0" w:color="auto"/>
                <w:left w:val="none" w:sz="0" w:space="0" w:color="auto"/>
                <w:bottom w:val="none" w:sz="0" w:space="0" w:color="auto"/>
                <w:right w:val="none" w:sz="0" w:space="0" w:color="auto"/>
              </w:divBdr>
              <w:divsChild>
                <w:div w:id="1274751081">
                  <w:marLeft w:val="0"/>
                  <w:marRight w:val="0"/>
                  <w:marTop w:val="0"/>
                  <w:marBottom w:val="0"/>
                  <w:divBdr>
                    <w:top w:val="none" w:sz="0" w:space="0" w:color="auto"/>
                    <w:left w:val="none" w:sz="0" w:space="0" w:color="auto"/>
                    <w:bottom w:val="none" w:sz="0" w:space="0" w:color="auto"/>
                    <w:right w:val="none" w:sz="0" w:space="0" w:color="auto"/>
                  </w:divBdr>
                </w:div>
                <w:div w:id="1302227863">
                  <w:marLeft w:val="0"/>
                  <w:marRight w:val="0"/>
                  <w:marTop w:val="0"/>
                  <w:marBottom w:val="0"/>
                  <w:divBdr>
                    <w:top w:val="none" w:sz="0" w:space="0" w:color="auto"/>
                    <w:left w:val="none" w:sz="0" w:space="0" w:color="auto"/>
                    <w:bottom w:val="none" w:sz="0" w:space="0" w:color="auto"/>
                    <w:right w:val="none" w:sz="0" w:space="0" w:color="auto"/>
                  </w:divBdr>
                </w:div>
                <w:div w:id="818764331">
                  <w:marLeft w:val="0"/>
                  <w:marRight w:val="0"/>
                  <w:marTop w:val="0"/>
                  <w:marBottom w:val="0"/>
                  <w:divBdr>
                    <w:top w:val="none" w:sz="0" w:space="0" w:color="auto"/>
                    <w:left w:val="none" w:sz="0" w:space="0" w:color="auto"/>
                    <w:bottom w:val="none" w:sz="0" w:space="0" w:color="auto"/>
                    <w:right w:val="none" w:sz="0" w:space="0" w:color="auto"/>
                  </w:divBdr>
                </w:div>
                <w:div w:id="1061640966">
                  <w:marLeft w:val="0"/>
                  <w:marRight w:val="0"/>
                  <w:marTop w:val="0"/>
                  <w:marBottom w:val="0"/>
                  <w:divBdr>
                    <w:top w:val="none" w:sz="0" w:space="0" w:color="auto"/>
                    <w:left w:val="none" w:sz="0" w:space="0" w:color="auto"/>
                    <w:bottom w:val="none" w:sz="0" w:space="0" w:color="auto"/>
                    <w:right w:val="none" w:sz="0" w:space="0" w:color="auto"/>
                  </w:divBdr>
                </w:div>
                <w:div w:id="1023438791">
                  <w:marLeft w:val="0"/>
                  <w:marRight w:val="0"/>
                  <w:marTop w:val="0"/>
                  <w:marBottom w:val="0"/>
                  <w:divBdr>
                    <w:top w:val="none" w:sz="0" w:space="0" w:color="auto"/>
                    <w:left w:val="none" w:sz="0" w:space="0" w:color="auto"/>
                    <w:bottom w:val="none" w:sz="0" w:space="0" w:color="auto"/>
                    <w:right w:val="none" w:sz="0" w:space="0" w:color="auto"/>
                  </w:divBdr>
                </w:div>
                <w:div w:id="1639795231">
                  <w:marLeft w:val="0"/>
                  <w:marRight w:val="0"/>
                  <w:marTop w:val="0"/>
                  <w:marBottom w:val="0"/>
                  <w:divBdr>
                    <w:top w:val="none" w:sz="0" w:space="0" w:color="auto"/>
                    <w:left w:val="none" w:sz="0" w:space="0" w:color="auto"/>
                    <w:bottom w:val="none" w:sz="0" w:space="0" w:color="auto"/>
                    <w:right w:val="none" w:sz="0" w:space="0" w:color="auto"/>
                  </w:divBdr>
                </w:div>
                <w:div w:id="441412898">
                  <w:marLeft w:val="0"/>
                  <w:marRight w:val="0"/>
                  <w:marTop w:val="0"/>
                  <w:marBottom w:val="0"/>
                  <w:divBdr>
                    <w:top w:val="none" w:sz="0" w:space="0" w:color="auto"/>
                    <w:left w:val="none" w:sz="0" w:space="0" w:color="auto"/>
                    <w:bottom w:val="none" w:sz="0" w:space="0" w:color="auto"/>
                    <w:right w:val="none" w:sz="0" w:space="0" w:color="auto"/>
                  </w:divBdr>
                </w:div>
                <w:div w:id="1526401910">
                  <w:marLeft w:val="0"/>
                  <w:marRight w:val="0"/>
                  <w:marTop w:val="0"/>
                  <w:marBottom w:val="0"/>
                  <w:divBdr>
                    <w:top w:val="none" w:sz="0" w:space="0" w:color="auto"/>
                    <w:left w:val="none" w:sz="0" w:space="0" w:color="auto"/>
                    <w:bottom w:val="none" w:sz="0" w:space="0" w:color="auto"/>
                    <w:right w:val="none" w:sz="0" w:space="0" w:color="auto"/>
                  </w:divBdr>
                </w:div>
                <w:div w:id="1273853828">
                  <w:marLeft w:val="0"/>
                  <w:marRight w:val="0"/>
                  <w:marTop w:val="0"/>
                  <w:marBottom w:val="0"/>
                  <w:divBdr>
                    <w:top w:val="none" w:sz="0" w:space="0" w:color="auto"/>
                    <w:left w:val="none" w:sz="0" w:space="0" w:color="auto"/>
                    <w:bottom w:val="none" w:sz="0" w:space="0" w:color="auto"/>
                    <w:right w:val="none" w:sz="0" w:space="0" w:color="auto"/>
                  </w:divBdr>
                </w:div>
                <w:div w:id="876702859">
                  <w:marLeft w:val="0"/>
                  <w:marRight w:val="0"/>
                  <w:marTop w:val="0"/>
                  <w:marBottom w:val="0"/>
                  <w:divBdr>
                    <w:top w:val="none" w:sz="0" w:space="0" w:color="auto"/>
                    <w:left w:val="none" w:sz="0" w:space="0" w:color="auto"/>
                    <w:bottom w:val="none" w:sz="0" w:space="0" w:color="auto"/>
                    <w:right w:val="none" w:sz="0" w:space="0" w:color="auto"/>
                  </w:divBdr>
                </w:div>
                <w:div w:id="772018173">
                  <w:marLeft w:val="0"/>
                  <w:marRight w:val="0"/>
                  <w:marTop w:val="0"/>
                  <w:marBottom w:val="0"/>
                  <w:divBdr>
                    <w:top w:val="none" w:sz="0" w:space="0" w:color="auto"/>
                    <w:left w:val="none" w:sz="0" w:space="0" w:color="auto"/>
                    <w:bottom w:val="none" w:sz="0" w:space="0" w:color="auto"/>
                    <w:right w:val="none" w:sz="0" w:space="0" w:color="auto"/>
                  </w:divBdr>
                </w:div>
                <w:div w:id="1834292477">
                  <w:marLeft w:val="0"/>
                  <w:marRight w:val="0"/>
                  <w:marTop w:val="0"/>
                  <w:marBottom w:val="0"/>
                  <w:divBdr>
                    <w:top w:val="none" w:sz="0" w:space="0" w:color="auto"/>
                    <w:left w:val="none" w:sz="0" w:space="0" w:color="auto"/>
                    <w:bottom w:val="none" w:sz="0" w:space="0" w:color="auto"/>
                    <w:right w:val="none" w:sz="0" w:space="0" w:color="auto"/>
                  </w:divBdr>
                </w:div>
                <w:div w:id="933708359">
                  <w:marLeft w:val="0"/>
                  <w:marRight w:val="0"/>
                  <w:marTop w:val="0"/>
                  <w:marBottom w:val="0"/>
                  <w:divBdr>
                    <w:top w:val="none" w:sz="0" w:space="0" w:color="auto"/>
                    <w:left w:val="none" w:sz="0" w:space="0" w:color="auto"/>
                    <w:bottom w:val="none" w:sz="0" w:space="0" w:color="auto"/>
                    <w:right w:val="none" w:sz="0" w:space="0" w:color="auto"/>
                  </w:divBdr>
                </w:div>
                <w:div w:id="669413292">
                  <w:marLeft w:val="0"/>
                  <w:marRight w:val="0"/>
                  <w:marTop w:val="0"/>
                  <w:marBottom w:val="0"/>
                  <w:divBdr>
                    <w:top w:val="none" w:sz="0" w:space="0" w:color="auto"/>
                    <w:left w:val="none" w:sz="0" w:space="0" w:color="auto"/>
                    <w:bottom w:val="none" w:sz="0" w:space="0" w:color="auto"/>
                    <w:right w:val="none" w:sz="0" w:space="0" w:color="auto"/>
                  </w:divBdr>
                </w:div>
                <w:div w:id="1028069446">
                  <w:marLeft w:val="0"/>
                  <w:marRight w:val="0"/>
                  <w:marTop w:val="0"/>
                  <w:marBottom w:val="0"/>
                  <w:divBdr>
                    <w:top w:val="none" w:sz="0" w:space="0" w:color="auto"/>
                    <w:left w:val="none" w:sz="0" w:space="0" w:color="auto"/>
                    <w:bottom w:val="none" w:sz="0" w:space="0" w:color="auto"/>
                    <w:right w:val="none" w:sz="0" w:space="0" w:color="auto"/>
                  </w:divBdr>
                </w:div>
                <w:div w:id="1290235209">
                  <w:marLeft w:val="0"/>
                  <w:marRight w:val="0"/>
                  <w:marTop w:val="0"/>
                  <w:marBottom w:val="0"/>
                  <w:divBdr>
                    <w:top w:val="none" w:sz="0" w:space="0" w:color="auto"/>
                    <w:left w:val="none" w:sz="0" w:space="0" w:color="auto"/>
                    <w:bottom w:val="none" w:sz="0" w:space="0" w:color="auto"/>
                    <w:right w:val="none" w:sz="0" w:space="0" w:color="auto"/>
                  </w:divBdr>
                </w:div>
                <w:div w:id="552739738">
                  <w:marLeft w:val="0"/>
                  <w:marRight w:val="0"/>
                  <w:marTop w:val="0"/>
                  <w:marBottom w:val="0"/>
                  <w:divBdr>
                    <w:top w:val="none" w:sz="0" w:space="0" w:color="auto"/>
                    <w:left w:val="none" w:sz="0" w:space="0" w:color="auto"/>
                    <w:bottom w:val="none" w:sz="0" w:space="0" w:color="auto"/>
                    <w:right w:val="none" w:sz="0" w:space="0" w:color="auto"/>
                  </w:divBdr>
                </w:div>
                <w:div w:id="1591348189">
                  <w:marLeft w:val="0"/>
                  <w:marRight w:val="0"/>
                  <w:marTop w:val="0"/>
                  <w:marBottom w:val="0"/>
                  <w:divBdr>
                    <w:top w:val="none" w:sz="0" w:space="0" w:color="auto"/>
                    <w:left w:val="none" w:sz="0" w:space="0" w:color="auto"/>
                    <w:bottom w:val="none" w:sz="0" w:space="0" w:color="auto"/>
                    <w:right w:val="none" w:sz="0" w:space="0" w:color="auto"/>
                  </w:divBdr>
                </w:div>
                <w:div w:id="726877868">
                  <w:marLeft w:val="0"/>
                  <w:marRight w:val="0"/>
                  <w:marTop w:val="0"/>
                  <w:marBottom w:val="0"/>
                  <w:divBdr>
                    <w:top w:val="none" w:sz="0" w:space="0" w:color="auto"/>
                    <w:left w:val="none" w:sz="0" w:space="0" w:color="auto"/>
                    <w:bottom w:val="none" w:sz="0" w:space="0" w:color="auto"/>
                    <w:right w:val="none" w:sz="0" w:space="0" w:color="auto"/>
                  </w:divBdr>
                </w:div>
                <w:div w:id="1332681004">
                  <w:marLeft w:val="0"/>
                  <w:marRight w:val="0"/>
                  <w:marTop w:val="0"/>
                  <w:marBottom w:val="0"/>
                  <w:divBdr>
                    <w:top w:val="none" w:sz="0" w:space="0" w:color="auto"/>
                    <w:left w:val="none" w:sz="0" w:space="0" w:color="auto"/>
                    <w:bottom w:val="none" w:sz="0" w:space="0" w:color="auto"/>
                    <w:right w:val="none" w:sz="0" w:space="0" w:color="auto"/>
                  </w:divBdr>
                </w:div>
                <w:div w:id="1065835918">
                  <w:marLeft w:val="0"/>
                  <w:marRight w:val="0"/>
                  <w:marTop w:val="0"/>
                  <w:marBottom w:val="0"/>
                  <w:divBdr>
                    <w:top w:val="none" w:sz="0" w:space="0" w:color="auto"/>
                    <w:left w:val="none" w:sz="0" w:space="0" w:color="auto"/>
                    <w:bottom w:val="none" w:sz="0" w:space="0" w:color="auto"/>
                    <w:right w:val="none" w:sz="0" w:space="0" w:color="auto"/>
                  </w:divBdr>
                </w:div>
                <w:div w:id="774060142">
                  <w:marLeft w:val="0"/>
                  <w:marRight w:val="0"/>
                  <w:marTop w:val="0"/>
                  <w:marBottom w:val="0"/>
                  <w:divBdr>
                    <w:top w:val="none" w:sz="0" w:space="0" w:color="auto"/>
                    <w:left w:val="none" w:sz="0" w:space="0" w:color="auto"/>
                    <w:bottom w:val="none" w:sz="0" w:space="0" w:color="auto"/>
                    <w:right w:val="none" w:sz="0" w:space="0" w:color="auto"/>
                  </w:divBdr>
                </w:div>
                <w:div w:id="965814437">
                  <w:marLeft w:val="0"/>
                  <w:marRight w:val="0"/>
                  <w:marTop w:val="0"/>
                  <w:marBottom w:val="0"/>
                  <w:divBdr>
                    <w:top w:val="none" w:sz="0" w:space="0" w:color="auto"/>
                    <w:left w:val="none" w:sz="0" w:space="0" w:color="auto"/>
                    <w:bottom w:val="none" w:sz="0" w:space="0" w:color="auto"/>
                    <w:right w:val="none" w:sz="0" w:space="0" w:color="auto"/>
                  </w:divBdr>
                </w:div>
                <w:div w:id="1122770541">
                  <w:marLeft w:val="0"/>
                  <w:marRight w:val="0"/>
                  <w:marTop w:val="0"/>
                  <w:marBottom w:val="0"/>
                  <w:divBdr>
                    <w:top w:val="none" w:sz="0" w:space="0" w:color="auto"/>
                    <w:left w:val="none" w:sz="0" w:space="0" w:color="auto"/>
                    <w:bottom w:val="none" w:sz="0" w:space="0" w:color="auto"/>
                    <w:right w:val="none" w:sz="0" w:space="0" w:color="auto"/>
                  </w:divBdr>
                </w:div>
                <w:div w:id="1014235557">
                  <w:marLeft w:val="0"/>
                  <w:marRight w:val="0"/>
                  <w:marTop w:val="0"/>
                  <w:marBottom w:val="0"/>
                  <w:divBdr>
                    <w:top w:val="none" w:sz="0" w:space="0" w:color="auto"/>
                    <w:left w:val="none" w:sz="0" w:space="0" w:color="auto"/>
                    <w:bottom w:val="none" w:sz="0" w:space="0" w:color="auto"/>
                    <w:right w:val="none" w:sz="0" w:space="0" w:color="auto"/>
                  </w:divBdr>
                </w:div>
                <w:div w:id="660163742">
                  <w:marLeft w:val="0"/>
                  <w:marRight w:val="0"/>
                  <w:marTop w:val="0"/>
                  <w:marBottom w:val="0"/>
                  <w:divBdr>
                    <w:top w:val="none" w:sz="0" w:space="0" w:color="auto"/>
                    <w:left w:val="none" w:sz="0" w:space="0" w:color="auto"/>
                    <w:bottom w:val="none" w:sz="0" w:space="0" w:color="auto"/>
                    <w:right w:val="none" w:sz="0" w:space="0" w:color="auto"/>
                  </w:divBdr>
                </w:div>
                <w:div w:id="1463160183">
                  <w:marLeft w:val="0"/>
                  <w:marRight w:val="0"/>
                  <w:marTop w:val="0"/>
                  <w:marBottom w:val="0"/>
                  <w:divBdr>
                    <w:top w:val="none" w:sz="0" w:space="0" w:color="auto"/>
                    <w:left w:val="none" w:sz="0" w:space="0" w:color="auto"/>
                    <w:bottom w:val="none" w:sz="0" w:space="0" w:color="auto"/>
                    <w:right w:val="none" w:sz="0" w:space="0" w:color="auto"/>
                  </w:divBdr>
                </w:div>
                <w:div w:id="742799083">
                  <w:marLeft w:val="0"/>
                  <w:marRight w:val="0"/>
                  <w:marTop w:val="0"/>
                  <w:marBottom w:val="0"/>
                  <w:divBdr>
                    <w:top w:val="none" w:sz="0" w:space="0" w:color="auto"/>
                    <w:left w:val="none" w:sz="0" w:space="0" w:color="auto"/>
                    <w:bottom w:val="none" w:sz="0" w:space="0" w:color="auto"/>
                    <w:right w:val="none" w:sz="0" w:space="0" w:color="auto"/>
                  </w:divBdr>
                </w:div>
                <w:div w:id="1532840987">
                  <w:marLeft w:val="0"/>
                  <w:marRight w:val="0"/>
                  <w:marTop w:val="0"/>
                  <w:marBottom w:val="0"/>
                  <w:divBdr>
                    <w:top w:val="none" w:sz="0" w:space="0" w:color="auto"/>
                    <w:left w:val="none" w:sz="0" w:space="0" w:color="auto"/>
                    <w:bottom w:val="none" w:sz="0" w:space="0" w:color="auto"/>
                    <w:right w:val="none" w:sz="0" w:space="0" w:color="auto"/>
                  </w:divBdr>
                </w:div>
                <w:div w:id="1406101875">
                  <w:marLeft w:val="0"/>
                  <w:marRight w:val="0"/>
                  <w:marTop w:val="0"/>
                  <w:marBottom w:val="0"/>
                  <w:divBdr>
                    <w:top w:val="none" w:sz="0" w:space="0" w:color="auto"/>
                    <w:left w:val="none" w:sz="0" w:space="0" w:color="auto"/>
                    <w:bottom w:val="none" w:sz="0" w:space="0" w:color="auto"/>
                    <w:right w:val="none" w:sz="0" w:space="0" w:color="auto"/>
                  </w:divBdr>
                </w:div>
                <w:div w:id="2064938669">
                  <w:marLeft w:val="0"/>
                  <w:marRight w:val="0"/>
                  <w:marTop w:val="0"/>
                  <w:marBottom w:val="0"/>
                  <w:divBdr>
                    <w:top w:val="none" w:sz="0" w:space="0" w:color="auto"/>
                    <w:left w:val="none" w:sz="0" w:space="0" w:color="auto"/>
                    <w:bottom w:val="none" w:sz="0" w:space="0" w:color="auto"/>
                    <w:right w:val="none" w:sz="0" w:space="0" w:color="auto"/>
                  </w:divBdr>
                </w:div>
                <w:div w:id="21055699">
                  <w:marLeft w:val="0"/>
                  <w:marRight w:val="0"/>
                  <w:marTop w:val="0"/>
                  <w:marBottom w:val="0"/>
                  <w:divBdr>
                    <w:top w:val="none" w:sz="0" w:space="0" w:color="auto"/>
                    <w:left w:val="none" w:sz="0" w:space="0" w:color="auto"/>
                    <w:bottom w:val="none" w:sz="0" w:space="0" w:color="auto"/>
                    <w:right w:val="none" w:sz="0" w:space="0" w:color="auto"/>
                  </w:divBdr>
                </w:div>
                <w:div w:id="1707293564">
                  <w:marLeft w:val="0"/>
                  <w:marRight w:val="0"/>
                  <w:marTop w:val="0"/>
                  <w:marBottom w:val="0"/>
                  <w:divBdr>
                    <w:top w:val="none" w:sz="0" w:space="0" w:color="auto"/>
                    <w:left w:val="none" w:sz="0" w:space="0" w:color="auto"/>
                    <w:bottom w:val="none" w:sz="0" w:space="0" w:color="auto"/>
                    <w:right w:val="none" w:sz="0" w:space="0" w:color="auto"/>
                  </w:divBdr>
                </w:div>
                <w:div w:id="211116204">
                  <w:marLeft w:val="0"/>
                  <w:marRight w:val="0"/>
                  <w:marTop w:val="0"/>
                  <w:marBottom w:val="0"/>
                  <w:divBdr>
                    <w:top w:val="none" w:sz="0" w:space="0" w:color="auto"/>
                    <w:left w:val="none" w:sz="0" w:space="0" w:color="auto"/>
                    <w:bottom w:val="none" w:sz="0" w:space="0" w:color="auto"/>
                    <w:right w:val="none" w:sz="0" w:space="0" w:color="auto"/>
                  </w:divBdr>
                </w:div>
                <w:div w:id="1494375483">
                  <w:marLeft w:val="0"/>
                  <w:marRight w:val="0"/>
                  <w:marTop w:val="0"/>
                  <w:marBottom w:val="0"/>
                  <w:divBdr>
                    <w:top w:val="none" w:sz="0" w:space="0" w:color="auto"/>
                    <w:left w:val="none" w:sz="0" w:space="0" w:color="auto"/>
                    <w:bottom w:val="none" w:sz="0" w:space="0" w:color="auto"/>
                    <w:right w:val="none" w:sz="0" w:space="0" w:color="auto"/>
                  </w:divBdr>
                </w:div>
                <w:div w:id="1841116985">
                  <w:marLeft w:val="0"/>
                  <w:marRight w:val="0"/>
                  <w:marTop w:val="0"/>
                  <w:marBottom w:val="0"/>
                  <w:divBdr>
                    <w:top w:val="none" w:sz="0" w:space="0" w:color="auto"/>
                    <w:left w:val="none" w:sz="0" w:space="0" w:color="auto"/>
                    <w:bottom w:val="none" w:sz="0" w:space="0" w:color="auto"/>
                    <w:right w:val="none" w:sz="0" w:space="0" w:color="auto"/>
                  </w:divBdr>
                </w:div>
                <w:div w:id="336275582">
                  <w:marLeft w:val="0"/>
                  <w:marRight w:val="0"/>
                  <w:marTop w:val="0"/>
                  <w:marBottom w:val="0"/>
                  <w:divBdr>
                    <w:top w:val="none" w:sz="0" w:space="0" w:color="auto"/>
                    <w:left w:val="none" w:sz="0" w:space="0" w:color="auto"/>
                    <w:bottom w:val="none" w:sz="0" w:space="0" w:color="auto"/>
                    <w:right w:val="none" w:sz="0" w:space="0" w:color="auto"/>
                  </w:divBdr>
                </w:div>
                <w:div w:id="166480468">
                  <w:marLeft w:val="0"/>
                  <w:marRight w:val="0"/>
                  <w:marTop w:val="0"/>
                  <w:marBottom w:val="0"/>
                  <w:divBdr>
                    <w:top w:val="none" w:sz="0" w:space="0" w:color="auto"/>
                    <w:left w:val="none" w:sz="0" w:space="0" w:color="auto"/>
                    <w:bottom w:val="none" w:sz="0" w:space="0" w:color="auto"/>
                    <w:right w:val="none" w:sz="0" w:space="0" w:color="auto"/>
                  </w:divBdr>
                </w:div>
                <w:div w:id="569316806">
                  <w:marLeft w:val="0"/>
                  <w:marRight w:val="0"/>
                  <w:marTop w:val="0"/>
                  <w:marBottom w:val="0"/>
                  <w:divBdr>
                    <w:top w:val="none" w:sz="0" w:space="0" w:color="auto"/>
                    <w:left w:val="none" w:sz="0" w:space="0" w:color="auto"/>
                    <w:bottom w:val="none" w:sz="0" w:space="0" w:color="auto"/>
                    <w:right w:val="none" w:sz="0" w:space="0" w:color="auto"/>
                  </w:divBdr>
                </w:div>
                <w:div w:id="1668556807">
                  <w:marLeft w:val="0"/>
                  <w:marRight w:val="0"/>
                  <w:marTop w:val="0"/>
                  <w:marBottom w:val="0"/>
                  <w:divBdr>
                    <w:top w:val="none" w:sz="0" w:space="0" w:color="auto"/>
                    <w:left w:val="none" w:sz="0" w:space="0" w:color="auto"/>
                    <w:bottom w:val="none" w:sz="0" w:space="0" w:color="auto"/>
                    <w:right w:val="none" w:sz="0" w:space="0" w:color="auto"/>
                  </w:divBdr>
                </w:div>
                <w:div w:id="772283132">
                  <w:marLeft w:val="0"/>
                  <w:marRight w:val="0"/>
                  <w:marTop w:val="0"/>
                  <w:marBottom w:val="0"/>
                  <w:divBdr>
                    <w:top w:val="none" w:sz="0" w:space="0" w:color="auto"/>
                    <w:left w:val="none" w:sz="0" w:space="0" w:color="auto"/>
                    <w:bottom w:val="none" w:sz="0" w:space="0" w:color="auto"/>
                    <w:right w:val="none" w:sz="0" w:space="0" w:color="auto"/>
                  </w:divBdr>
                </w:div>
                <w:div w:id="1336037358">
                  <w:marLeft w:val="0"/>
                  <w:marRight w:val="0"/>
                  <w:marTop w:val="0"/>
                  <w:marBottom w:val="0"/>
                  <w:divBdr>
                    <w:top w:val="none" w:sz="0" w:space="0" w:color="auto"/>
                    <w:left w:val="none" w:sz="0" w:space="0" w:color="auto"/>
                    <w:bottom w:val="none" w:sz="0" w:space="0" w:color="auto"/>
                    <w:right w:val="none" w:sz="0" w:space="0" w:color="auto"/>
                  </w:divBdr>
                </w:div>
                <w:div w:id="2039814866">
                  <w:marLeft w:val="0"/>
                  <w:marRight w:val="0"/>
                  <w:marTop w:val="0"/>
                  <w:marBottom w:val="0"/>
                  <w:divBdr>
                    <w:top w:val="none" w:sz="0" w:space="0" w:color="auto"/>
                    <w:left w:val="none" w:sz="0" w:space="0" w:color="auto"/>
                    <w:bottom w:val="none" w:sz="0" w:space="0" w:color="auto"/>
                    <w:right w:val="none" w:sz="0" w:space="0" w:color="auto"/>
                  </w:divBdr>
                </w:div>
                <w:div w:id="625041284">
                  <w:marLeft w:val="0"/>
                  <w:marRight w:val="0"/>
                  <w:marTop w:val="0"/>
                  <w:marBottom w:val="0"/>
                  <w:divBdr>
                    <w:top w:val="none" w:sz="0" w:space="0" w:color="auto"/>
                    <w:left w:val="none" w:sz="0" w:space="0" w:color="auto"/>
                    <w:bottom w:val="none" w:sz="0" w:space="0" w:color="auto"/>
                    <w:right w:val="none" w:sz="0" w:space="0" w:color="auto"/>
                  </w:divBdr>
                </w:div>
                <w:div w:id="1709449983">
                  <w:marLeft w:val="0"/>
                  <w:marRight w:val="0"/>
                  <w:marTop w:val="0"/>
                  <w:marBottom w:val="0"/>
                  <w:divBdr>
                    <w:top w:val="none" w:sz="0" w:space="0" w:color="auto"/>
                    <w:left w:val="none" w:sz="0" w:space="0" w:color="auto"/>
                    <w:bottom w:val="none" w:sz="0" w:space="0" w:color="auto"/>
                    <w:right w:val="none" w:sz="0" w:space="0" w:color="auto"/>
                  </w:divBdr>
                </w:div>
              </w:divsChild>
            </w:div>
            <w:div w:id="720133366">
              <w:marLeft w:val="0"/>
              <w:marRight w:val="0"/>
              <w:marTop w:val="0"/>
              <w:marBottom w:val="0"/>
              <w:divBdr>
                <w:top w:val="none" w:sz="0" w:space="0" w:color="auto"/>
                <w:left w:val="none" w:sz="0" w:space="0" w:color="auto"/>
                <w:bottom w:val="none" w:sz="0" w:space="0" w:color="auto"/>
                <w:right w:val="none" w:sz="0" w:space="0" w:color="auto"/>
              </w:divBdr>
              <w:divsChild>
                <w:div w:id="1103114675">
                  <w:marLeft w:val="0"/>
                  <w:marRight w:val="0"/>
                  <w:marTop w:val="0"/>
                  <w:marBottom w:val="0"/>
                  <w:divBdr>
                    <w:top w:val="none" w:sz="0" w:space="0" w:color="auto"/>
                    <w:left w:val="none" w:sz="0" w:space="0" w:color="auto"/>
                    <w:bottom w:val="none" w:sz="0" w:space="0" w:color="auto"/>
                    <w:right w:val="none" w:sz="0" w:space="0" w:color="auto"/>
                  </w:divBdr>
                  <w:divsChild>
                    <w:div w:id="1689139609">
                      <w:marLeft w:val="0"/>
                      <w:marRight w:val="0"/>
                      <w:marTop w:val="0"/>
                      <w:marBottom w:val="0"/>
                      <w:divBdr>
                        <w:top w:val="none" w:sz="0" w:space="0" w:color="auto"/>
                        <w:left w:val="none" w:sz="0" w:space="0" w:color="auto"/>
                        <w:bottom w:val="none" w:sz="0" w:space="0" w:color="auto"/>
                        <w:right w:val="none" w:sz="0" w:space="0" w:color="auto"/>
                      </w:divBdr>
                      <w:divsChild>
                        <w:div w:id="1133253810">
                          <w:marLeft w:val="-225"/>
                          <w:marRight w:val="-225"/>
                          <w:marTop w:val="0"/>
                          <w:marBottom w:val="0"/>
                          <w:divBdr>
                            <w:top w:val="none" w:sz="0" w:space="0" w:color="auto"/>
                            <w:left w:val="none" w:sz="0" w:space="0" w:color="auto"/>
                            <w:bottom w:val="none" w:sz="0" w:space="0" w:color="auto"/>
                            <w:right w:val="none" w:sz="0" w:space="0" w:color="auto"/>
                          </w:divBdr>
                          <w:divsChild>
                            <w:div w:id="1864125170">
                              <w:marLeft w:val="0"/>
                              <w:marRight w:val="0"/>
                              <w:marTop w:val="0"/>
                              <w:marBottom w:val="0"/>
                              <w:divBdr>
                                <w:top w:val="none" w:sz="0" w:space="0" w:color="auto"/>
                                <w:left w:val="none" w:sz="0" w:space="0" w:color="auto"/>
                                <w:bottom w:val="none" w:sz="0" w:space="0" w:color="auto"/>
                                <w:right w:val="none" w:sz="0" w:space="0" w:color="auto"/>
                              </w:divBdr>
                            </w:div>
                            <w:div w:id="902372813">
                              <w:marLeft w:val="0"/>
                              <w:marRight w:val="0"/>
                              <w:marTop w:val="0"/>
                              <w:marBottom w:val="0"/>
                              <w:divBdr>
                                <w:top w:val="none" w:sz="0" w:space="0" w:color="auto"/>
                                <w:left w:val="none" w:sz="0" w:space="0" w:color="auto"/>
                                <w:bottom w:val="none" w:sz="0" w:space="0" w:color="auto"/>
                                <w:right w:val="none" w:sz="0" w:space="0" w:color="auto"/>
                              </w:divBdr>
                            </w:div>
                          </w:divsChild>
                        </w:div>
                        <w:div w:id="2524456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9253709">
              <w:marLeft w:val="0"/>
              <w:marRight w:val="0"/>
              <w:marTop w:val="0"/>
              <w:marBottom w:val="0"/>
              <w:divBdr>
                <w:top w:val="none" w:sz="0" w:space="0" w:color="auto"/>
                <w:left w:val="none" w:sz="0" w:space="0" w:color="auto"/>
                <w:bottom w:val="none" w:sz="0" w:space="0" w:color="auto"/>
                <w:right w:val="none" w:sz="0" w:space="0" w:color="auto"/>
              </w:divBdr>
              <w:divsChild>
                <w:div w:id="1194419586">
                  <w:marLeft w:val="0"/>
                  <w:marRight w:val="0"/>
                  <w:marTop w:val="0"/>
                  <w:marBottom w:val="0"/>
                  <w:divBdr>
                    <w:top w:val="none" w:sz="0" w:space="0" w:color="auto"/>
                    <w:left w:val="none" w:sz="0" w:space="0" w:color="auto"/>
                    <w:bottom w:val="none" w:sz="0" w:space="0" w:color="auto"/>
                    <w:right w:val="none" w:sz="0" w:space="0" w:color="auto"/>
                  </w:divBdr>
                  <w:divsChild>
                    <w:div w:id="409354306">
                      <w:marLeft w:val="0"/>
                      <w:marRight w:val="0"/>
                      <w:marTop w:val="0"/>
                      <w:marBottom w:val="0"/>
                      <w:divBdr>
                        <w:top w:val="none" w:sz="0" w:space="0" w:color="auto"/>
                        <w:left w:val="none" w:sz="0" w:space="0" w:color="auto"/>
                        <w:bottom w:val="none" w:sz="0" w:space="0" w:color="auto"/>
                        <w:right w:val="none" w:sz="0" w:space="0" w:color="auto"/>
                      </w:divBdr>
                      <w:divsChild>
                        <w:div w:id="1049838320">
                          <w:marLeft w:val="-225"/>
                          <w:marRight w:val="-225"/>
                          <w:marTop w:val="0"/>
                          <w:marBottom w:val="0"/>
                          <w:divBdr>
                            <w:top w:val="none" w:sz="0" w:space="0" w:color="auto"/>
                            <w:left w:val="none" w:sz="0" w:space="0" w:color="auto"/>
                            <w:bottom w:val="none" w:sz="0" w:space="0" w:color="auto"/>
                            <w:right w:val="none" w:sz="0" w:space="0" w:color="auto"/>
                          </w:divBdr>
                          <w:divsChild>
                            <w:div w:id="1711614314">
                              <w:marLeft w:val="0"/>
                              <w:marRight w:val="0"/>
                              <w:marTop w:val="0"/>
                              <w:marBottom w:val="0"/>
                              <w:divBdr>
                                <w:top w:val="none" w:sz="0" w:space="0" w:color="auto"/>
                                <w:left w:val="none" w:sz="0" w:space="0" w:color="auto"/>
                                <w:bottom w:val="none" w:sz="0" w:space="0" w:color="auto"/>
                                <w:right w:val="none" w:sz="0" w:space="0" w:color="auto"/>
                              </w:divBdr>
                            </w:div>
                            <w:div w:id="1686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6087">
                  <w:marLeft w:val="0"/>
                  <w:marRight w:val="0"/>
                  <w:marTop w:val="0"/>
                  <w:marBottom w:val="0"/>
                  <w:divBdr>
                    <w:top w:val="none" w:sz="0" w:space="0" w:color="auto"/>
                    <w:left w:val="none" w:sz="0" w:space="0" w:color="auto"/>
                    <w:bottom w:val="none" w:sz="0" w:space="0" w:color="auto"/>
                    <w:right w:val="none" w:sz="0" w:space="0" w:color="auto"/>
                  </w:divBdr>
                  <w:divsChild>
                    <w:div w:id="214780541">
                      <w:marLeft w:val="0"/>
                      <w:marRight w:val="0"/>
                      <w:marTop w:val="0"/>
                      <w:marBottom w:val="0"/>
                      <w:divBdr>
                        <w:top w:val="none" w:sz="0" w:space="0" w:color="auto"/>
                        <w:left w:val="none" w:sz="0" w:space="0" w:color="auto"/>
                        <w:bottom w:val="none" w:sz="0" w:space="0" w:color="auto"/>
                        <w:right w:val="none" w:sz="0" w:space="0" w:color="auto"/>
                      </w:divBdr>
                      <w:divsChild>
                        <w:div w:id="1516574954">
                          <w:marLeft w:val="-225"/>
                          <w:marRight w:val="-225"/>
                          <w:marTop w:val="0"/>
                          <w:marBottom w:val="0"/>
                          <w:divBdr>
                            <w:top w:val="none" w:sz="0" w:space="0" w:color="auto"/>
                            <w:left w:val="none" w:sz="0" w:space="0" w:color="auto"/>
                            <w:bottom w:val="none" w:sz="0" w:space="0" w:color="auto"/>
                            <w:right w:val="none" w:sz="0" w:space="0" w:color="auto"/>
                          </w:divBdr>
                        </w:div>
                        <w:div w:id="965543169">
                          <w:marLeft w:val="0"/>
                          <w:marRight w:val="0"/>
                          <w:marTop w:val="0"/>
                          <w:marBottom w:val="0"/>
                          <w:divBdr>
                            <w:top w:val="none" w:sz="0" w:space="0" w:color="auto"/>
                            <w:left w:val="none" w:sz="0" w:space="0" w:color="auto"/>
                            <w:bottom w:val="none" w:sz="0" w:space="0" w:color="auto"/>
                            <w:right w:val="none" w:sz="0" w:space="0" w:color="auto"/>
                          </w:divBdr>
                          <w:divsChild>
                            <w:div w:id="1350135475">
                              <w:marLeft w:val="0"/>
                              <w:marRight w:val="0"/>
                              <w:marTop w:val="0"/>
                              <w:marBottom w:val="0"/>
                              <w:divBdr>
                                <w:top w:val="none" w:sz="0" w:space="0" w:color="auto"/>
                                <w:left w:val="none" w:sz="0" w:space="0" w:color="auto"/>
                                <w:bottom w:val="none" w:sz="0" w:space="0" w:color="auto"/>
                                <w:right w:val="none" w:sz="0" w:space="0" w:color="auto"/>
                              </w:divBdr>
                            </w:div>
                            <w:div w:id="1375233755">
                              <w:marLeft w:val="0"/>
                              <w:marRight w:val="0"/>
                              <w:marTop w:val="0"/>
                              <w:marBottom w:val="0"/>
                              <w:divBdr>
                                <w:top w:val="none" w:sz="0" w:space="0" w:color="auto"/>
                                <w:left w:val="none" w:sz="0" w:space="0" w:color="auto"/>
                                <w:bottom w:val="none" w:sz="0" w:space="0" w:color="auto"/>
                                <w:right w:val="none" w:sz="0" w:space="0" w:color="auto"/>
                              </w:divBdr>
                            </w:div>
                            <w:div w:id="304700434">
                              <w:marLeft w:val="0"/>
                              <w:marRight w:val="0"/>
                              <w:marTop w:val="0"/>
                              <w:marBottom w:val="0"/>
                              <w:divBdr>
                                <w:top w:val="none" w:sz="0" w:space="0" w:color="auto"/>
                                <w:left w:val="none" w:sz="0" w:space="0" w:color="auto"/>
                                <w:bottom w:val="none" w:sz="0" w:space="0" w:color="auto"/>
                                <w:right w:val="none" w:sz="0" w:space="0" w:color="auto"/>
                              </w:divBdr>
                            </w:div>
                            <w:div w:id="180822115">
                              <w:marLeft w:val="0"/>
                              <w:marRight w:val="0"/>
                              <w:marTop w:val="0"/>
                              <w:marBottom w:val="0"/>
                              <w:divBdr>
                                <w:top w:val="none" w:sz="0" w:space="0" w:color="auto"/>
                                <w:left w:val="none" w:sz="0" w:space="0" w:color="auto"/>
                                <w:bottom w:val="none" w:sz="0" w:space="0" w:color="auto"/>
                                <w:right w:val="none" w:sz="0" w:space="0" w:color="auto"/>
                              </w:divBdr>
                            </w:div>
                            <w:div w:id="339936311">
                              <w:marLeft w:val="0"/>
                              <w:marRight w:val="0"/>
                              <w:marTop w:val="0"/>
                              <w:marBottom w:val="0"/>
                              <w:divBdr>
                                <w:top w:val="none" w:sz="0" w:space="0" w:color="auto"/>
                                <w:left w:val="none" w:sz="0" w:space="0" w:color="auto"/>
                                <w:bottom w:val="none" w:sz="0" w:space="0" w:color="auto"/>
                                <w:right w:val="none" w:sz="0" w:space="0" w:color="auto"/>
                              </w:divBdr>
                            </w:div>
                            <w:div w:id="4949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8052">
              <w:marLeft w:val="0"/>
              <w:marRight w:val="0"/>
              <w:marTop w:val="0"/>
              <w:marBottom w:val="0"/>
              <w:divBdr>
                <w:top w:val="none" w:sz="0" w:space="0" w:color="auto"/>
                <w:left w:val="none" w:sz="0" w:space="0" w:color="auto"/>
                <w:bottom w:val="none" w:sz="0" w:space="0" w:color="auto"/>
                <w:right w:val="none" w:sz="0" w:space="0" w:color="auto"/>
              </w:divBdr>
              <w:divsChild>
                <w:div w:id="69547221">
                  <w:marLeft w:val="0"/>
                  <w:marRight w:val="0"/>
                  <w:marTop w:val="0"/>
                  <w:marBottom w:val="0"/>
                  <w:divBdr>
                    <w:top w:val="none" w:sz="0" w:space="0" w:color="auto"/>
                    <w:left w:val="none" w:sz="0" w:space="0" w:color="auto"/>
                    <w:bottom w:val="none" w:sz="0" w:space="0" w:color="auto"/>
                    <w:right w:val="none" w:sz="0" w:space="0" w:color="auto"/>
                  </w:divBdr>
                  <w:divsChild>
                    <w:div w:id="867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830">
              <w:marLeft w:val="0"/>
              <w:marRight w:val="0"/>
              <w:marTop w:val="0"/>
              <w:marBottom w:val="0"/>
              <w:divBdr>
                <w:top w:val="none" w:sz="0" w:space="0" w:color="auto"/>
                <w:left w:val="none" w:sz="0" w:space="0" w:color="auto"/>
                <w:bottom w:val="none" w:sz="0" w:space="0" w:color="auto"/>
                <w:right w:val="none" w:sz="0" w:space="0" w:color="auto"/>
              </w:divBdr>
              <w:divsChild>
                <w:div w:id="1111516271">
                  <w:marLeft w:val="0"/>
                  <w:marRight w:val="0"/>
                  <w:marTop w:val="0"/>
                  <w:marBottom w:val="0"/>
                  <w:divBdr>
                    <w:top w:val="none" w:sz="0" w:space="0" w:color="auto"/>
                    <w:left w:val="none" w:sz="0" w:space="0" w:color="auto"/>
                    <w:bottom w:val="none" w:sz="0" w:space="0" w:color="auto"/>
                    <w:right w:val="none" w:sz="0" w:space="0" w:color="auto"/>
                  </w:divBdr>
                  <w:divsChild>
                    <w:div w:id="163325499">
                      <w:marLeft w:val="0"/>
                      <w:marRight w:val="0"/>
                      <w:marTop w:val="0"/>
                      <w:marBottom w:val="0"/>
                      <w:divBdr>
                        <w:top w:val="single" w:sz="6" w:space="0" w:color="BEC6CD"/>
                        <w:left w:val="single" w:sz="6" w:space="0" w:color="BEC6CD"/>
                        <w:bottom w:val="single" w:sz="6" w:space="0" w:color="BEC6CD"/>
                        <w:right w:val="single" w:sz="6" w:space="0" w:color="BEC6CD"/>
                      </w:divBdr>
                    </w:div>
                  </w:divsChild>
                </w:div>
              </w:divsChild>
            </w:div>
            <w:div w:id="214590834">
              <w:marLeft w:val="0"/>
              <w:marRight w:val="0"/>
              <w:marTop w:val="0"/>
              <w:marBottom w:val="0"/>
              <w:divBdr>
                <w:top w:val="none" w:sz="0" w:space="0" w:color="auto"/>
                <w:left w:val="none" w:sz="0" w:space="0" w:color="auto"/>
                <w:bottom w:val="none" w:sz="0" w:space="0" w:color="auto"/>
                <w:right w:val="none" w:sz="0" w:space="0" w:color="auto"/>
              </w:divBdr>
              <w:divsChild>
                <w:div w:id="1041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75">
          <w:marLeft w:val="0"/>
          <w:marRight w:val="0"/>
          <w:marTop w:val="0"/>
          <w:marBottom w:val="0"/>
          <w:divBdr>
            <w:top w:val="none" w:sz="0" w:space="0" w:color="auto"/>
            <w:left w:val="none" w:sz="0" w:space="0" w:color="auto"/>
            <w:bottom w:val="none" w:sz="0" w:space="0" w:color="auto"/>
            <w:right w:val="none" w:sz="0" w:space="0" w:color="auto"/>
          </w:divBdr>
          <w:divsChild>
            <w:div w:id="1548830358">
              <w:marLeft w:val="0"/>
              <w:marRight w:val="0"/>
              <w:marTop w:val="0"/>
              <w:marBottom w:val="0"/>
              <w:divBdr>
                <w:top w:val="none" w:sz="0" w:space="0" w:color="auto"/>
                <w:left w:val="none" w:sz="0" w:space="0" w:color="auto"/>
                <w:bottom w:val="none" w:sz="0" w:space="0" w:color="auto"/>
                <w:right w:val="none" w:sz="0" w:space="0" w:color="auto"/>
              </w:divBdr>
            </w:div>
          </w:divsChild>
        </w:div>
        <w:div w:id="1930499806">
          <w:marLeft w:val="0"/>
          <w:marRight w:val="0"/>
          <w:marTop w:val="0"/>
          <w:marBottom w:val="0"/>
          <w:divBdr>
            <w:top w:val="none" w:sz="0" w:space="0" w:color="auto"/>
            <w:left w:val="none" w:sz="0" w:space="0" w:color="auto"/>
            <w:bottom w:val="none" w:sz="0" w:space="0" w:color="auto"/>
            <w:right w:val="none" w:sz="0" w:space="0" w:color="auto"/>
          </w:divBdr>
        </w:div>
        <w:div w:id="1357534857">
          <w:marLeft w:val="0"/>
          <w:marRight w:val="0"/>
          <w:marTop w:val="0"/>
          <w:marBottom w:val="0"/>
          <w:divBdr>
            <w:top w:val="none" w:sz="0" w:space="0" w:color="auto"/>
            <w:left w:val="none" w:sz="0" w:space="0" w:color="auto"/>
            <w:bottom w:val="none" w:sz="0" w:space="0" w:color="auto"/>
            <w:right w:val="none" w:sz="0" w:space="0" w:color="auto"/>
          </w:divBdr>
          <w:divsChild>
            <w:div w:id="1404374890">
              <w:marLeft w:val="0"/>
              <w:marRight w:val="0"/>
              <w:marTop w:val="0"/>
              <w:marBottom w:val="0"/>
              <w:divBdr>
                <w:top w:val="none" w:sz="0" w:space="0" w:color="auto"/>
                <w:left w:val="none" w:sz="0" w:space="0" w:color="auto"/>
                <w:bottom w:val="none" w:sz="0" w:space="0" w:color="auto"/>
                <w:right w:val="none" w:sz="0" w:space="0" w:color="auto"/>
              </w:divBdr>
              <w:divsChild>
                <w:div w:id="1366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1303">
          <w:marLeft w:val="0"/>
          <w:marRight w:val="0"/>
          <w:marTop w:val="0"/>
          <w:marBottom w:val="0"/>
          <w:divBdr>
            <w:top w:val="none" w:sz="0" w:space="0" w:color="auto"/>
            <w:left w:val="none" w:sz="0" w:space="0" w:color="auto"/>
            <w:bottom w:val="none" w:sz="0" w:space="0" w:color="auto"/>
            <w:right w:val="none" w:sz="0" w:space="0" w:color="auto"/>
          </w:divBdr>
          <w:divsChild>
            <w:div w:id="4159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072">
      <w:bodyDiv w:val="1"/>
      <w:marLeft w:val="0"/>
      <w:marRight w:val="0"/>
      <w:marTop w:val="0"/>
      <w:marBottom w:val="0"/>
      <w:divBdr>
        <w:top w:val="none" w:sz="0" w:space="0" w:color="auto"/>
        <w:left w:val="none" w:sz="0" w:space="0" w:color="auto"/>
        <w:bottom w:val="none" w:sz="0" w:space="0" w:color="auto"/>
        <w:right w:val="none" w:sz="0" w:space="0" w:color="auto"/>
      </w:divBdr>
    </w:div>
    <w:div w:id="999625988">
      <w:bodyDiv w:val="1"/>
      <w:marLeft w:val="0"/>
      <w:marRight w:val="0"/>
      <w:marTop w:val="0"/>
      <w:marBottom w:val="0"/>
      <w:divBdr>
        <w:top w:val="none" w:sz="0" w:space="0" w:color="auto"/>
        <w:left w:val="none" w:sz="0" w:space="0" w:color="auto"/>
        <w:bottom w:val="none" w:sz="0" w:space="0" w:color="auto"/>
        <w:right w:val="none" w:sz="0" w:space="0" w:color="auto"/>
      </w:divBdr>
    </w:div>
    <w:div w:id="1088891734">
      <w:bodyDiv w:val="1"/>
      <w:marLeft w:val="0"/>
      <w:marRight w:val="0"/>
      <w:marTop w:val="0"/>
      <w:marBottom w:val="0"/>
      <w:divBdr>
        <w:top w:val="none" w:sz="0" w:space="0" w:color="auto"/>
        <w:left w:val="none" w:sz="0" w:space="0" w:color="auto"/>
        <w:bottom w:val="none" w:sz="0" w:space="0" w:color="auto"/>
        <w:right w:val="none" w:sz="0" w:space="0" w:color="auto"/>
      </w:divBdr>
    </w:div>
    <w:div w:id="1122577659">
      <w:bodyDiv w:val="1"/>
      <w:marLeft w:val="0"/>
      <w:marRight w:val="0"/>
      <w:marTop w:val="0"/>
      <w:marBottom w:val="0"/>
      <w:divBdr>
        <w:top w:val="none" w:sz="0" w:space="0" w:color="auto"/>
        <w:left w:val="none" w:sz="0" w:space="0" w:color="auto"/>
        <w:bottom w:val="none" w:sz="0" w:space="0" w:color="auto"/>
        <w:right w:val="none" w:sz="0" w:space="0" w:color="auto"/>
      </w:divBdr>
    </w:div>
    <w:div w:id="1128862514">
      <w:bodyDiv w:val="1"/>
      <w:marLeft w:val="0"/>
      <w:marRight w:val="0"/>
      <w:marTop w:val="0"/>
      <w:marBottom w:val="0"/>
      <w:divBdr>
        <w:top w:val="none" w:sz="0" w:space="0" w:color="auto"/>
        <w:left w:val="none" w:sz="0" w:space="0" w:color="auto"/>
        <w:bottom w:val="none" w:sz="0" w:space="0" w:color="auto"/>
        <w:right w:val="none" w:sz="0" w:space="0" w:color="auto"/>
      </w:divBdr>
    </w:div>
    <w:div w:id="1158691468">
      <w:bodyDiv w:val="1"/>
      <w:marLeft w:val="0"/>
      <w:marRight w:val="0"/>
      <w:marTop w:val="0"/>
      <w:marBottom w:val="0"/>
      <w:divBdr>
        <w:top w:val="none" w:sz="0" w:space="0" w:color="auto"/>
        <w:left w:val="none" w:sz="0" w:space="0" w:color="auto"/>
        <w:bottom w:val="none" w:sz="0" w:space="0" w:color="auto"/>
        <w:right w:val="none" w:sz="0" w:space="0" w:color="auto"/>
      </w:divBdr>
    </w:div>
    <w:div w:id="1222668216">
      <w:bodyDiv w:val="1"/>
      <w:marLeft w:val="0"/>
      <w:marRight w:val="0"/>
      <w:marTop w:val="0"/>
      <w:marBottom w:val="0"/>
      <w:divBdr>
        <w:top w:val="none" w:sz="0" w:space="0" w:color="auto"/>
        <w:left w:val="none" w:sz="0" w:space="0" w:color="auto"/>
        <w:bottom w:val="none" w:sz="0" w:space="0" w:color="auto"/>
        <w:right w:val="none" w:sz="0" w:space="0" w:color="auto"/>
      </w:divBdr>
      <w:divsChild>
        <w:div w:id="1286152870">
          <w:marLeft w:val="0"/>
          <w:marRight w:val="0"/>
          <w:marTop w:val="0"/>
          <w:marBottom w:val="0"/>
          <w:divBdr>
            <w:top w:val="none" w:sz="0" w:space="0" w:color="auto"/>
            <w:left w:val="none" w:sz="0" w:space="0" w:color="auto"/>
            <w:bottom w:val="none" w:sz="0" w:space="0" w:color="auto"/>
            <w:right w:val="none" w:sz="0" w:space="0" w:color="auto"/>
          </w:divBdr>
          <w:divsChild>
            <w:div w:id="446511734">
              <w:marLeft w:val="0"/>
              <w:marRight w:val="0"/>
              <w:marTop w:val="180"/>
              <w:marBottom w:val="180"/>
              <w:divBdr>
                <w:top w:val="none" w:sz="0" w:space="0" w:color="auto"/>
                <w:left w:val="none" w:sz="0" w:space="0" w:color="auto"/>
                <w:bottom w:val="none" w:sz="0" w:space="0" w:color="auto"/>
                <w:right w:val="none" w:sz="0" w:space="0" w:color="auto"/>
              </w:divBdr>
            </w:div>
            <w:div w:id="876619480">
              <w:marLeft w:val="0"/>
              <w:marRight w:val="0"/>
              <w:marTop w:val="180"/>
              <w:marBottom w:val="180"/>
              <w:divBdr>
                <w:top w:val="none" w:sz="0" w:space="0" w:color="auto"/>
                <w:left w:val="none" w:sz="0" w:space="0" w:color="auto"/>
                <w:bottom w:val="none" w:sz="0" w:space="0" w:color="auto"/>
                <w:right w:val="none" w:sz="0" w:space="0" w:color="auto"/>
              </w:divBdr>
            </w:div>
            <w:div w:id="991518101">
              <w:marLeft w:val="0"/>
              <w:marRight w:val="0"/>
              <w:marTop w:val="180"/>
              <w:marBottom w:val="180"/>
              <w:divBdr>
                <w:top w:val="none" w:sz="0" w:space="0" w:color="auto"/>
                <w:left w:val="none" w:sz="0" w:space="0" w:color="auto"/>
                <w:bottom w:val="none" w:sz="0" w:space="0" w:color="auto"/>
                <w:right w:val="none" w:sz="0" w:space="0" w:color="auto"/>
              </w:divBdr>
            </w:div>
            <w:div w:id="498741781">
              <w:marLeft w:val="0"/>
              <w:marRight w:val="0"/>
              <w:marTop w:val="180"/>
              <w:marBottom w:val="180"/>
              <w:divBdr>
                <w:top w:val="none" w:sz="0" w:space="0" w:color="auto"/>
                <w:left w:val="none" w:sz="0" w:space="0" w:color="auto"/>
                <w:bottom w:val="none" w:sz="0" w:space="0" w:color="auto"/>
                <w:right w:val="none" w:sz="0" w:space="0" w:color="auto"/>
              </w:divBdr>
            </w:div>
            <w:div w:id="1606842765">
              <w:marLeft w:val="0"/>
              <w:marRight w:val="0"/>
              <w:marTop w:val="75"/>
              <w:marBottom w:val="75"/>
              <w:divBdr>
                <w:top w:val="none" w:sz="0" w:space="0" w:color="auto"/>
                <w:left w:val="none" w:sz="0" w:space="0" w:color="auto"/>
                <w:bottom w:val="none" w:sz="0" w:space="0" w:color="auto"/>
                <w:right w:val="none" w:sz="0" w:space="0" w:color="auto"/>
              </w:divBdr>
            </w:div>
            <w:div w:id="1278101043">
              <w:marLeft w:val="0"/>
              <w:marRight w:val="0"/>
              <w:marTop w:val="75"/>
              <w:marBottom w:val="75"/>
              <w:divBdr>
                <w:top w:val="none" w:sz="0" w:space="0" w:color="auto"/>
                <w:left w:val="none" w:sz="0" w:space="0" w:color="auto"/>
                <w:bottom w:val="none" w:sz="0" w:space="0" w:color="auto"/>
                <w:right w:val="none" w:sz="0" w:space="0" w:color="auto"/>
              </w:divBdr>
            </w:div>
            <w:div w:id="1747917521">
              <w:marLeft w:val="0"/>
              <w:marRight w:val="0"/>
              <w:marTop w:val="180"/>
              <w:marBottom w:val="180"/>
              <w:divBdr>
                <w:top w:val="none" w:sz="0" w:space="0" w:color="auto"/>
                <w:left w:val="none" w:sz="0" w:space="0" w:color="auto"/>
                <w:bottom w:val="none" w:sz="0" w:space="0" w:color="auto"/>
                <w:right w:val="none" w:sz="0" w:space="0" w:color="auto"/>
              </w:divBdr>
            </w:div>
            <w:div w:id="2095200698">
              <w:marLeft w:val="0"/>
              <w:marRight w:val="0"/>
              <w:marTop w:val="180"/>
              <w:marBottom w:val="180"/>
              <w:divBdr>
                <w:top w:val="none" w:sz="0" w:space="0" w:color="auto"/>
                <w:left w:val="none" w:sz="0" w:space="0" w:color="auto"/>
                <w:bottom w:val="none" w:sz="0" w:space="0" w:color="auto"/>
                <w:right w:val="none" w:sz="0" w:space="0" w:color="auto"/>
              </w:divBdr>
            </w:div>
            <w:div w:id="2139566615">
              <w:marLeft w:val="0"/>
              <w:marRight w:val="0"/>
              <w:marTop w:val="180"/>
              <w:marBottom w:val="180"/>
              <w:divBdr>
                <w:top w:val="none" w:sz="0" w:space="0" w:color="auto"/>
                <w:left w:val="none" w:sz="0" w:space="0" w:color="auto"/>
                <w:bottom w:val="none" w:sz="0" w:space="0" w:color="auto"/>
                <w:right w:val="none" w:sz="0" w:space="0" w:color="auto"/>
              </w:divBdr>
            </w:div>
            <w:div w:id="1580559217">
              <w:marLeft w:val="0"/>
              <w:marRight w:val="0"/>
              <w:marTop w:val="180"/>
              <w:marBottom w:val="180"/>
              <w:divBdr>
                <w:top w:val="none" w:sz="0" w:space="0" w:color="auto"/>
                <w:left w:val="none" w:sz="0" w:space="0" w:color="auto"/>
                <w:bottom w:val="none" w:sz="0" w:space="0" w:color="auto"/>
                <w:right w:val="none" w:sz="0" w:space="0" w:color="auto"/>
              </w:divBdr>
            </w:div>
            <w:div w:id="1739397869">
              <w:marLeft w:val="0"/>
              <w:marRight w:val="0"/>
              <w:marTop w:val="75"/>
              <w:marBottom w:val="75"/>
              <w:divBdr>
                <w:top w:val="none" w:sz="0" w:space="0" w:color="auto"/>
                <w:left w:val="none" w:sz="0" w:space="0" w:color="auto"/>
                <w:bottom w:val="none" w:sz="0" w:space="0" w:color="auto"/>
                <w:right w:val="none" w:sz="0" w:space="0" w:color="auto"/>
              </w:divBdr>
            </w:div>
            <w:div w:id="1903101579">
              <w:marLeft w:val="0"/>
              <w:marRight w:val="0"/>
              <w:marTop w:val="0"/>
              <w:marBottom w:val="0"/>
              <w:divBdr>
                <w:top w:val="none" w:sz="0" w:space="0" w:color="auto"/>
                <w:left w:val="none" w:sz="0" w:space="0" w:color="auto"/>
                <w:bottom w:val="none" w:sz="0" w:space="0" w:color="auto"/>
                <w:right w:val="none" w:sz="0" w:space="0" w:color="auto"/>
              </w:divBdr>
              <w:divsChild>
                <w:div w:id="1407726845">
                  <w:marLeft w:val="0"/>
                  <w:marRight w:val="0"/>
                  <w:marTop w:val="0"/>
                  <w:marBottom w:val="0"/>
                  <w:divBdr>
                    <w:top w:val="none" w:sz="0" w:space="0" w:color="auto"/>
                    <w:left w:val="none" w:sz="0" w:space="0" w:color="auto"/>
                    <w:bottom w:val="none" w:sz="0" w:space="0" w:color="auto"/>
                    <w:right w:val="none" w:sz="0" w:space="0" w:color="auto"/>
                  </w:divBdr>
                  <w:divsChild>
                    <w:div w:id="14444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26">
              <w:marLeft w:val="0"/>
              <w:marRight w:val="0"/>
              <w:marTop w:val="240"/>
              <w:marBottom w:val="240"/>
              <w:divBdr>
                <w:top w:val="none" w:sz="0" w:space="0" w:color="auto"/>
                <w:left w:val="none" w:sz="0" w:space="0" w:color="auto"/>
                <w:bottom w:val="none" w:sz="0" w:space="0" w:color="auto"/>
                <w:right w:val="none" w:sz="0" w:space="0" w:color="auto"/>
              </w:divBdr>
              <w:divsChild>
                <w:div w:id="1803841897">
                  <w:marLeft w:val="0"/>
                  <w:marRight w:val="-300"/>
                  <w:marTop w:val="0"/>
                  <w:marBottom w:val="0"/>
                  <w:divBdr>
                    <w:top w:val="none" w:sz="0" w:space="0" w:color="auto"/>
                    <w:left w:val="none" w:sz="0" w:space="0" w:color="auto"/>
                    <w:bottom w:val="none" w:sz="0" w:space="0" w:color="auto"/>
                    <w:right w:val="none" w:sz="0" w:space="0" w:color="auto"/>
                  </w:divBdr>
                  <w:divsChild>
                    <w:div w:id="477723993">
                      <w:marLeft w:val="0"/>
                      <w:marRight w:val="0"/>
                      <w:marTop w:val="0"/>
                      <w:marBottom w:val="240"/>
                      <w:divBdr>
                        <w:top w:val="none" w:sz="0" w:space="0" w:color="auto"/>
                        <w:left w:val="none" w:sz="0" w:space="0" w:color="auto"/>
                        <w:bottom w:val="none" w:sz="0" w:space="0" w:color="auto"/>
                        <w:right w:val="none" w:sz="0" w:space="0" w:color="auto"/>
                      </w:divBdr>
                    </w:div>
                    <w:div w:id="2061048063">
                      <w:marLeft w:val="0"/>
                      <w:marRight w:val="0"/>
                      <w:marTop w:val="0"/>
                      <w:marBottom w:val="240"/>
                      <w:divBdr>
                        <w:top w:val="none" w:sz="0" w:space="0" w:color="auto"/>
                        <w:left w:val="none" w:sz="0" w:space="0" w:color="auto"/>
                        <w:bottom w:val="none" w:sz="0" w:space="0" w:color="auto"/>
                        <w:right w:val="none" w:sz="0" w:space="0" w:color="auto"/>
                      </w:divBdr>
                    </w:div>
                    <w:div w:id="1895770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2726615">
          <w:marLeft w:val="0"/>
          <w:marRight w:val="0"/>
          <w:marTop w:val="0"/>
          <w:marBottom w:val="0"/>
          <w:divBdr>
            <w:top w:val="none" w:sz="0" w:space="0" w:color="auto"/>
            <w:left w:val="none" w:sz="0" w:space="0" w:color="auto"/>
            <w:bottom w:val="none" w:sz="0" w:space="0" w:color="auto"/>
            <w:right w:val="none" w:sz="0" w:space="0" w:color="auto"/>
          </w:divBdr>
          <w:divsChild>
            <w:div w:id="1432823805">
              <w:marLeft w:val="0"/>
              <w:marRight w:val="0"/>
              <w:marTop w:val="0"/>
              <w:marBottom w:val="0"/>
              <w:divBdr>
                <w:top w:val="none" w:sz="0" w:space="0" w:color="auto"/>
                <w:left w:val="none" w:sz="0" w:space="0" w:color="auto"/>
                <w:bottom w:val="none" w:sz="0" w:space="0" w:color="auto"/>
                <w:right w:val="none" w:sz="0" w:space="0" w:color="auto"/>
              </w:divBdr>
              <w:divsChild>
                <w:div w:id="2023042380">
                  <w:marLeft w:val="0"/>
                  <w:marRight w:val="0"/>
                  <w:marTop w:val="0"/>
                  <w:marBottom w:val="0"/>
                  <w:divBdr>
                    <w:top w:val="none" w:sz="0" w:space="0" w:color="auto"/>
                    <w:left w:val="none" w:sz="0" w:space="0" w:color="auto"/>
                    <w:bottom w:val="none" w:sz="0" w:space="0" w:color="auto"/>
                    <w:right w:val="none" w:sz="0" w:space="0" w:color="auto"/>
                  </w:divBdr>
                  <w:divsChild>
                    <w:div w:id="1021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0475">
      <w:bodyDiv w:val="1"/>
      <w:marLeft w:val="0"/>
      <w:marRight w:val="0"/>
      <w:marTop w:val="0"/>
      <w:marBottom w:val="0"/>
      <w:divBdr>
        <w:top w:val="none" w:sz="0" w:space="0" w:color="auto"/>
        <w:left w:val="none" w:sz="0" w:space="0" w:color="auto"/>
        <w:bottom w:val="none" w:sz="0" w:space="0" w:color="auto"/>
        <w:right w:val="none" w:sz="0" w:space="0" w:color="auto"/>
      </w:divBdr>
    </w:div>
    <w:div w:id="1354498232">
      <w:bodyDiv w:val="1"/>
      <w:marLeft w:val="0"/>
      <w:marRight w:val="0"/>
      <w:marTop w:val="0"/>
      <w:marBottom w:val="0"/>
      <w:divBdr>
        <w:top w:val="none" w:sz="0" w:space="0" w:color="auto"/>
        <w:left w:val="none" w:sz="0" w:space="0" w:color="auto"/>
        <w:bottom w:val="none" w:sz="0" w:space="0" w:color="auto"/>
        <w:right w:val="none" w:sz="0" w:space="0" w:color="auto"/>
      </w:divBdr>
    </w:div>
    <w:div w:id="1412312038">
      <w:bodyDiv w:val="1"/>
      <w:marLeft w:val="0"/>
      <w:marRight w:val="0"/>
      <w:marTop w:val="0"/>
      <w:marBottom w:val="0"/>
      <w:divBdr>
        <w:top w:val="none" w:sz="0" w:space="0" w:color="auto"/>
        <w:left w:val="none" w:sz="0" w:space="0" w:color="auto"/>
        <w:bottom w:val="none" w:sz="0" w:space="0" w:color="auto"/>
        <w:right w:val="none" w:sz="0" w:space="0" w:color="auto"/>
      </w:divBdr>
    </w:div>
    <w:div w:id="1732998259">
      <w:bodyDiv w:val="1"/>
      <w:marLeft w:val="0"/>
      <w:marRight w:val="0"/>
      <w:marTop w:val="0"/>
      <w:marBottom w:val="0"/>
      <w:divBdr>
        <w:top w:val="none" w:sz="0" w:space="0" w:color="auto"/>
        <w:left w:val="none" w:sz="0" w:space="0" w:color="auto"/>
        <w:bottom w:val="none" w:sz="0" w:space="0" w:color="auto"/>
        <w:right w:val="none" w:sz="0" w:space="0" w:color="auto"/>
      </w:divBdr>
    </w:div>
    <w:div w:id="1758672494">
      <w:bodyDiv w:val="1"/>
      <w:marLeft w:val="0"/>
      <w:marRight w:val="0"/>
      <w:marTop w:val="0"/>
      <w:marBottom w:val="0"/>
      <w:divBdr>
        <w:top w:val="none" w:sz="0" w:space="0" w:color="auto"/>
        <w:left w:val="none" w:sz="0" w:space="0" w:color="auto"/>
        <w:bottom w:val="none" w:sz="0" w:space="0" w:color="auto"/>
        <w:right w:val="none" w:sz="0" w:space="0" w:color="auto"/>
      </w:divBdr>
      <w:divsChild>
        <w:div w:id="236015368">
          <w:marLeft w:val="0"/>
          <w:marRight w:val="0"/>
          <w:marTop w:val="0"/>
          <w:marBottom w:val="0"/>
          <w:divBdr>
            <w:top w:val="none" w:sz="0" w:space="0" w:color="auto"/>
            <w:left w:val="none" w:sz="0" w:space="0" w:color="auto"/>
            <w:bottom w:val="none" w:sz="0" w:space="0" w:color="auto"/>
            <w:right w:val="none" w:sz="0" w:space="0" w:color="auto"/>
          </w:divBdr>
          <w:divsChild>
            <w:div w:id="773330893">
              <w:marLeft w:val="0"/>
              <w:marRight w:val="0"/>
              <w:marTop w:val="0"/>
              <w:marBottom w:val="0"/>
              <w:divBdr>
                <w:top w:val="none" w:sz="0" w:space="0" w:color="auto"/>
                <w:left w:val="none" w:sz="0" w:space="0" w:color="auto"/>
                <w:bottom w:val="none" w:sz="0" w:space="0" w:color="auto"/>
                <w:right w:val="none" w:sz="0" w:space="0" w:color="auto"/>
              </w:divBdr>
              <w:divsChild>
                <w:div w:id="794182625">
                  <w:marLeft w:val="0"/>
                  <w:marRight w:val="0"/>
                  <w:marTop w:val="0"/>
                  <w:marBottom w:val="0"/>
                  <w:divBdr>
                    <w:top w:val="none" w:sz="0" w:space="0" w:color="auto"/>
                    <w:left w:val="none" w:sz="0" w:space="0" w:color="auto"/>
                    <w:bottom w:val="none" w:sz="0" w:space="0" w:color="auto"/>
                    <w:right w:val="none" w:sz="0" w:space="0" w:color="auto"/>
                  </w:divBdr>
                </w:div>
                <w:div w:id="725571419">
                  <w:marLeft w:val="0"/>
                  <w:marRight w:val="0"/>
                  <w:marTop w:val="0"/>
                  <w:marBottom w:val="0"/>
                  <w:divBdr>
                    <w:top w:val="none" w:sz="0" w:space="0" w:color="auto"/>
                    <w:left w:val="none" w:sz="0" w:space="0" w:color="auto"/>
                    <w:bottom w:val="none" w:sz="0" w:space="0" w:color="auto"/>
                    <w:right w:val="none" w:sz="0" w:space="0" w:color="auto"/>
                  </w:divBdr>
                </w:div>
                <w:div w:id="1297563199">
                  <w:marLeft w:val="0"/>
                  <w:marRight w:val="0"/>
                  <w:marTop w:val="0"/>
                  <w:marBottom w:val="0"/>
                  <w:divBdr>
                    <w:top w:val="none" w:sz="0" w:space="0" w:color="auto"/>
                    <w:left w:val="none" w:sz="0" w:space="0" w:color="auto"/>
                    <w:bottom w:val="none" w:sz="0" w:space="0" w:color="auto"/>
                    <w:right w:val="none" w:sz="0" w:space="0" w:color="auto"/>
                  </w:divBdr>
                </w:div>
                <w:div w:id="426736262">
                  <w:marLeft w:val="0"/>
                  <w:marRight w:val="0"/>
                  <w:marTop w:val="0"/>
                  <w:marBottom w:val="0"/>
                  <w:divBdr>
                    <w:top w:val="none" w:sz="0" w:space="0" w:color="auto"/>
                    <w:left w:val="none" w:sz="0" w:space="0" w:color="auto"/>
                    <w:bottom w:val="none" w:sz="0" w:space="0" w:color="auto"/>
                    <w:right w:val="none" w:sz="0" w:space="0" w:color="auto"/>
                  </w:divBdr>
                </w:div>
                <w:div w:id="122964298">
                  <w:marLeft w:val="0"/>
                  <w:marRight w:val="0"/>
                  <w:marTop w:val="0"/>
                  <w:marBottom w:val="0"/>
                  <w:divBdr>
                    <w:top w:val="none" w:sz="0" w:space="0" w:color="auto"/>
                    <w:left w:val="none" w:sz="0" w:space="0" w:color="auto"/>
                    <w:bottom w:val="none" w:sz="0" w:space="0" w:color="auto"/>
                    <w:right w:val="none" w:sz="0" w:space="0" w:color="auto"/>
                  </w:divBdr>
                </w:div>
                <w:div w:id="670370378">
                  <w:marLeft w:val="0"/>
                  <w:marRight w:val="0"/>
                  <w:marTop w:val="0"/>
                  <w:marBottom w:val="0"/>
                  <w:divBdr>
                    <w:top w:val="none" w:sz="0" w:space="0" w:color="auto"/>
                    <w:left w:val="none" w:sz="0" w:space="0" w:color="auto"/>
                    <w:bottom w:val="none" w:sz="0" w:space="0" w:color="auto"/>
                    <w:right w:val="none" w:sz="0" w:space="0" w:color="auto"/>
                  </w:divBdr>
                </w:div>
                <w:div w:id="914895604">
                  <w:marLeft w:val="0"/>
                  <w:marRight w:val="0"/>
                  <w:marTop w:val="0"/>
                  <w:marBottom w:val="0"/>
                  <w:divBdr>
                    <w:top w:val="none" w:sz="0" w:space="0" w:color="auto"/>
                    <w:left w:val="none" w:sz="0" w:space="0" w:color="auto"/>
                    <w:bottom w:val="none" w:sz="0" w:space="0" w:color="auto"/>
                    <w:right w:val="none" w:sz="0" w:space="0" w:color="auto"/>
                  </w:divBdr>
                </w:div>
                <w:div w:id="1165778401">
                  <w:marLeft w:val="0"/>
                  <w:marRight w:val="0"/>
                  <w:marTop w:val="0"/>
                  <w:marBottom w:val="0"/>
                  <w:divBdr>
                    <w:top w:val="none" w:sz="0" w:space="0" w:color="auto"/>
                    <w:left w:val="none" w:sz="0" w:space="0" w:color="auto"/>
                    <w:bottom w:val="none" w:sz="0" w:space="0" w:color="auto"/>
                    <w:right w:val="none" w:sz="0" w:space="0" w:color="auto"/>
                  </w:divBdr>
                </w:div>
                <w:div w:id="931163913">
                  <w:marLeft w:val="0"/>
                  <w:marRight w:val="0"/>
                  <w:marTop w:val="0"/>
                  <w:marBottom w:val="0"/>
                  <w:divBdr>
                    <w:top w:val="none" w:sz="0" w:space="0" w:color="auto"/>
                    <w:left w:val="none" w:sz="0" w:space="0" w:color="auto"/>
                    <w:bottom w:val="none" w:sz="0" w:space="0" w:color="auto"/>
                    <w:right w:val="none" w:sz="0" w:space="0" w:color="auto"/>
                  </w:divBdr>
                </w:div>
                <w:div w:id="1512260610">
                  <w:marLeft w:val="0"/>
                  <w:marRight w:val="0"/>
                  <w:marTop w:val="0"/>
                  <w:marBottom w:val="0"/>
                  <w:divBdr>
                    <w:top w:val="none" w:sz="0" w:space="0" w:color="auto"/>
                    <w:left w:val="none" w:sz="0" w:space="0" w:color="auto"/>
                    <w:bottom w:val="none" w:sz="0" w:space="0" w:color="auto"/>
                    <w:right w:val="none" w:sz="0" w:space="0" w:color="auto"/>
                  </w:divBdr>
                </w:div>
                <w:div w:id="281572865">
                  <w:marLeft w:val="0"/>
                  <w:marRight w:val="0"/>
                  <w:marTop w:val="0"/>
                  <w:marBottom w:val="0"/>
                  <w:divBdr>
                    <w:top w:val="none" w:sz="0" w:space="0" w:color="auto"/>
                    <w:left w:val="none" w:sz="0" w:space="0" w:color="auto"/>
                    <w:bottom w:val="none" w:sz="0" w:space="0" w:color="auto"/>
                    <w:right w:val="none" w:sz="0" w:space="0" w:color="auto"/>
                  </w:divBdr>
                </w:div>
                <w:div w:id="746801752">
                  <w:marLeft w:val="0"/>
                  <w:marRight w:val="0"/>
                  <w:marTop w:val="0"/>
                  <w:marBottom w:val="0"/>
                  <w:divBdr>
                    <w:top w:val="none" w:sz="0" w:space="0" w:color="auto"/>
                    <w:left w:val="none" w:sz="0" w:space="0" w:color="auto"/>
                    <w:bottom w:val="none" w:sz="0" w:space="0" w:color="auto"/>
                    <w:right w:val="none" w:sz="0" w:space="0" w:color="auto"/>
                  </w:divBdr>
                </w:div>
                <w:div w:id="870916968">
                  <w:marLeft w:val="0"/>
                  <w:marRight w:val="0"/>
                  <w:marTop w:val="0"/>
                  <w:marBottom w:val="0"/>
                  <w:divBdr>
                    <w:top w:val="none" w:sz="0" w:space="0" w:color="auto"/>
                    <w:left w:val="none" w:sz="0" w:space="0" w:color="auto"/>
                    <w:bottom w:val="none" w:sz="0" w:space="0" w:color="auto"/>
                    <w:right w:val="none" w:sz="0" w:space="0" w:color="auto"/>
                  </w:divBdr>
                </w:div>
                <w:div w:id="1780762630">
                  <w:marLeft w:val="0"/>
                  <w:marRight w:val="0"/>
                  <w:marTop w:val="0"/>
                  <w:marBottom w:val="0"/>
                  <w:divBdr>
                    <w:top w:val="none" w:sz="0" w:space="0" w:color="auto"/>
                    <w:left w:val="none" w:sz="0" w:space="0" w:color="auto"/>
                    <w:bottom w:val="none" w:sz="0" w:space="0" w:color="auto"/>
                    <w:right w:val="none" w:sz="0" w:space="0" w:color="auto"/>
                  </w:divBdr>
                </w:div>
                <w:div w:id="871919231">
                  <w:marLeft w:val="0"/>
                  <w:marRight w:val="0"/>
                  <w:marTop w:val="0"/>
                  <w:marBottom w:val="0"/>
                  <w:divBdr>
                    <w:top w:val="none" w:sz="0" w:space="0" w:color="auto"/>
                    <w:left w:val="none" w:sz="0" w:space="0" w:color="auto"/>
                    <w:bottom w:val="none" w:sz="0" w:space="0" w:color="auto"/>
                    <w:right w:val="none" w:sz="0" w:space="0" w:color="auto"/>
                  </w:divBdr>
                </w:div>
                <w:div w:id="378289483">
                  <w:marLeft w:val="0"/>
                  <w:marRight w:val="0"/>
                  <w:marTop w:val="0"/>
                  <w:marBottom w:val="0"/>
                  <w:divBdr>
                    <w:top w:val="none" w:sz="0" w:space="0" w:color="auto"/>
                    <w:left w:val="none" w:sz="0" w:space="0" w:color="auto"/>
                    <w:bottom w:val="none" w:sz="0" w:space="0" w:color="auto"/>
                    <w:right w:val="none" w:sz="0" w:space="0" w:color="auto"/>
                  </w:divBdr>
                </w:div>
                <w:div w:id="2104103038">
                  <w:marLeft w:val="0"/>
                  <w:marRight w:val="0"/>
                  <w:marTop w:val="0"/>
                  <w:marBottom w:val="0"/>
                  <w:divBdr>
                    <w:top w:val="none" w:sz="0" w:space="0" w:color="auto"/>
                    <w:left w:val="none" w:sz="0" w:space="0" w:color="auto"/>
                    <w:bottom w:val="none" w:sz="0" w:space="0" w:color="auto"/>
                    <w:right w:val="none" w:sz="0" w:space="0" w:color="auto"/>
                  </w:divBdr>
                </w:div>
                <w:div w:id="961038226">
                  <w:marLeft w:val="0"/>
                  <w:marRight w:val="0"/>
                  <w:marTop w:val="0"/>
                  <w:marBottom w:val="0"/>
                  <w:divBdr>
                    <w:top w:val="none" w:sz="0" w:space="0" w:color="auto"/>
                    <w:left w:val="none" w:sz="0" w:space="0" w:color="auto"/>
                    <w:bottom w:val="none" w:sz="0" w:space="0" w:color="auto"/>
                    <w:right w:val="none" w:sz="0" w:space="0" w:color="auto"/>
                  </w:divBdr>
                </w:div>
                <w:div w:id="1499270446">
                  <w:marLeft w:val="0"/>
                  <w:marRight w:val="0"/>
                  <w:marTop w:val="0"/>
                  <w:marBottom w:val="0"/>
                  <w:divBdr>
                    <w:top w:val="none" w:sz="0" w:space="0" w:color="auto"/>
                    <w:left w:val="none" w:sz="0" w:space="0" w:color="auto"/>
                    <w:bottom w:val="none" w:sz="0" w:space="0" w:color="auto"/>
                    <w:right w:val="none" w:sz="0" w:space="0" w:color="auto"/>
                  </w:divBdr>
                </w:div>
                <w:div w:id="866523627">
                  <w:marLeft w:val="0"/>
                  <w:marRight w:val="0"/>
                  <w:marTop w:val="0"/>
                  <w:marBottom w:val="0"/>
                  <w:divBdr>
                    <w:top w:val="none" w:sz="0" w:space="0" w:color="auto"/>
                    <w:left w:val="none" w:sz="0" w:space="0" w:color="auto"/>
                    <w:bottom w:val="none" w:sz="0" w:space="0" w:color="auto"/>
                    <w:right w:val="none" w:sz="0" w:space="0" w:color="auto"/>
                  </w:divBdr>
                </w:div>
                <w:div w:id="1819179936">
                  <w:marLeft w:val="0"/>
                  <w:marRight w:val="0"/>
                  <w:marTop w:val="0"/>
                  <w:marBottom w:val="0"/>
                  <w:divBdr>
                    <w:top w:val="none" w:sz="0" w:space="0" w:color="auto"/>
                    <w:left w:val="none" w:sz="0" w:space="0" w:color="auto"/>
                    <w:bottom w:val="none" w:sz="0" w:space="0" w:color="auto"/>
                    <w:right w:val="none" w:sz="0" w:space="0" w:color="auto"/>
                  </w:divBdr>
                </w:div>
                <w:div w:id="1182162133">
                  <w:marLeft w:val="0"/>
                  <w:marRight w:val="0"/>
                  <w:marTop w:val="0"/>
                  <w:marBottom w:val="0"/>
                  <w:divBdr>
                    <w:top w:val="none" w:sz="0" w:space="0" w:color="auto"/>
                    <w:left w:val="none" w:sz="0" w:space="0" w:color="auto"/>
                    <w:bottom w:val="none" w:sz="0" w:space="0" w:color="auto"/>
                    <w:right w:val="none" w:sz="0" w:space="0" w:color="auto"/>
                  </w:divBdr>
                </w:div>
                <w:div w:id="531455152">
                  <w:marLeft w:val="0"/>
                  <w:marRight w:val="0"/>
                  <w:marTop w:val="0"/>
                  <w:marBottom w:val="0"/>
                  <w:divBdr>
                    <w:top w:val="none" w:sz="0" w:space="0" w:color="auto"/>
                    <w:left w:val="none" w:sz="0" w:space="0" w:color="auto"/>
                    <w:bottom w:val="none" w:sz="0" w:space="0" w:color="auto"/>
                    <w:right w:val="none" w:sz="0" w:space="0" w:color="auto"/>
                  </w:divBdr>
                </w:div>
                <w:div w:id="1725256997">
                  <w:marLeft w:val="0"/>
                  <w:marRight w:val="0"/>
                  <w:marTop w:val="0"/>
                  <w:marBottom w:val="0"/>
                  <w:divBdr>
                    <w:top w:val="none" w:sz="0" w:space="0" w:color="auto"/>
                    <w:left w:val="none" w:sz="0" w:space="0" w:color="auto"/>
                    <w:bottom w:val="none" w:sz="0" w:space="0" w:color="auto"/>
                    <w:right w:val="none" w:sz="0" w:space="0" w:color="auto"/>
                  </w:divBdr>
                </w:div>
                <w:div w:id="522135836">
                  <w:marLeft w:val="0"/>
                  <w:marRight w:val="0"/>
                  <w:marTop w:val="0"/>
                  <w:marBottom w:val="0"/>
                  <w:divBdr>
                    <w:top w:val="none" w:sz="0" w:space="0" w:color="auto"/>
                    <w:left w:val="none" w:sz="0" w:space="0" w:color="auto"/>
                    <w:bottom w:val="none" w:sz="0" w:space="0" w:color="auto"/>
                    <w:right w:val="none" w:sz="0" w:space="0" w:color="auto"/>
                  </w:divBdr>
                </w:div>
                <w:div w:id="837230278">
                  <w:marLeft w:val="0"/>
                  <w:marRight w:val="0"/>
                  <w:marTop w:val="0"/>
                  <w:marBottom w:val="0"/>
                  <w:divBdr>
                    <w:top w:val="none" w:sz="0" w:space="0" w:color="auto"/>
                    <w:left w:val="none" w:sz="0" w:space="0" w:color="auto"/>
                    <w:bottom w:val="none" w:sz="0" w:space="0" w:color="auto"/>
                    <w:right w:val="none" w:sz="0" w:space="0" w:color="auto"/>
                  </w:divBdr>
                </w:div>
                <w:div w:id="370737474">
                  <w:marLeft w:val="0"/>
                  <w:marRight w:val="0"/>
                  <w:marTop w:val="0"/>
                  <w:marBottom w:val="0"/>
                  <w:divBdr>
                    <w:top w:val="none" w:sz="0" w:space="0" w:color="auto"/>
                    <w:left w:val="none" w:sz="0" w:space="0" w:color="auto"/>
                    <w:bottom w:val="none" w:sz="0" w:space="0" w:color="auto"/>
                    <w:right w:val="none" w:sz="0" w:space="0" w:color="auto"/>
                  </w:divBdr>
                </w:div>
                <w:div w:id="1394737193">
                  <w:marLeft w:val="0"/>
                  <w:marRight w:val="0"/>
                  <w:marTop w:val="0"/>
                  <w:marBottom w:val="0"/>
                  <w:divBdr>
                    <w:top w:val="none" w:sz="0" w:space="0" w:color="auto"/>
                    <w:left w:val="none" w:sz="0" w:space="0" w:color="auto"/>
                    <w:bottom w:val="none" w:sz="0" w:space="0" w:color="auto"/>
                    <w:right w:val="none" w:sz="0" w:space="0" w:color="auto"/>
                  </w:divBdr>
                </w:div>
                <w:div w:id="995844750">
                  <w:marLeft w:val="0"/>
                  <w:marRight w:val="0"/>
                  <w:marTop w:val="0"/>
                  <w:marBottom w:val="0"/>
                  <w:divBdr>
                    <w:top w:val="none" w:sz="0" w:space="0" w:color="auto"/>
                    <w:left w:val="none" w:sz="0" w:space="0" w:color="auto"/>
                    <w:bottom w:val="none" w:sz="0" w:space="0" w:color="auto"/>
                    <w:right w:val="none" w:sz="0" w:space="0" w:color="auto"/>
                  </w:divBdr>
                </w:div>
                <w:div w:id="428040709">
                  <w:marLeft w:val="0"/>
                  <w:marRight w:val="0"/>
                  <w:marTop w:val="0"/>
                  <w:marBottom w:val="0"/>
                  <w:divBdr>
                    <w:top w:val="none" w:sz="0" w:space="0" w:color="auto"/>
                    <w:left w:val="none" w:sz="0" w:space="0" w:color="auto"/>
                    <w:bottom w:val="none" w:sz="0" w:space="0" w:color="auto"/>
                    <w:right w:val="none" w:sz="0" w:space="0" w:color="auto"/>
                  </w:divBdr>
                </w:div>
                <w:div w:id="179124624">
                  <w:marLeft w:val="0"/>
                  <w:marRight w:val="0"/>
                  <w:marTop w:val="0"/>
                  <w:marBottom w:val="0"/>
                  <w:divBdr>
                    <w:top w:val="none" w:sz="0" w:space="0" w:color="auto"/>
                    <w:left w:val="none" w:sz="0" w:space="0" w:color="auto"/>
                    <w:bottom w:val="none" w:sz="0" w:space="0" w:color="auto"/>
                    <w:right w:val="none" w:sz="0" w:space="0" w:color="auto"/>
                  </w:divBdr>
                </w:div>
                <w:div w:id="1475415877">
                  <w:marLeft w:val="0"/>
                  <w:marRight w:val="0"/>
                  <w:marTop w:val="0"/>
                  <w:marBottom w:val="0"/>
                  <w:divBdr>
                    <w:top w:val="none" w:sz="0" w:space="0" w:color="auto"/>
                    <w:left w:val="none" w:sz="0" w:space="0" w:color="auto"/>
                    <w:bottom w:val="none" w:sz="0" w:space="0" w:color="auto"/>
                    <w:right w:val="none" w:sz="0" w:space="0" w:color="auto"/>
                  </w:divBdr>
                </w:div>
                <w:div w:id="1273905071">
                  <w:marLeft w:val="0"/>
                  <w:marRight w:val="0"/>
                  <w:marTop w:val="0"/>
                  <w:marBottom w:val="0"/>
                  <w:divBdr>
                    <w:top w:val="none" w:sz="0" w:space="0" w:color="auto"/>
                    <w:left w:val="none" w:sz="0" w:space="0" w:color="auto"/>
                    <w:bottom w:val="none" w:sz="0" w:space="0" w:color="auto"/>
                    <w:right w:val="none" w:sz="0" w:space="0" w:color="auto"/>
                  </w:divBdr>
                </w:div>
                <w:div w:id="719865119">
                  <w:marLeft w:val="0"/>
                  <w:marRight w:val="0"/>
                  <w:marTop w:val="0"/>
                  <w:marBottom w:val="0"/>
                  <w:divBdr>
                    <w:top w:val="none" w:sz="0" w:space="0" w:color="auto"/>
                    <w:left w:val="none" w:sz="0" w:space="0" w:color="auto"/>
                    <w:bottom w:val="none" w:sz="0" w:space="0" w:color="auto"/>
                    <w:right w:val="none" w:sz="0" w:space="0" w:color="auto"/>
                  </w:divBdr>
                </w:div>
                <w:div w:id="1424297294">
                  <w:marLeft w:val="0"/>
                  <w:marRight w:val="0"/>
                  <w:marTop w:val="0"/>
                  <w:marBottom w:val="0"/>
                  <w:divBdr>
                    <w:top w:val="none" w:sz="0" w:space="0" w:color="auto"/>
                    <w:left w:val="none" w:sz="0" w:space="0" w:color="auto"/>
                    <w:bottom w:val="none" w:sz="0" w:space="0" w:color="auto"/>
                    <w:right w:val="none" w:sz="0" w:space="0" w:color="auto"/>
                  </w:divBdr>
                </w:div>
                <w:div w:id="1942761659">
                  <w:marLeft w:val="0"/>
                  <w:marRight w:val="0"/>
                  <w:marTop w:val="0"/>
                  <w:marBottom w:val="0"/>
                  <w:divBdr>
                    <w:top w:val="none" w:sz="0" w:space="0" w:color="auto"/>
                    <w:left w:val="none" w:sz="0" w:space="0" w:color="auto"/>
                    <w:bottom w:val="none" w:sz="0" w:space="0" w:color="auto"/>
                    <w:right w:val="none" w:sz="0" w:space="0" w:color="auto"/>
                  </w:divBdr>
                </w:div>
                <w:div w:id="246234344">
                  <w:marLeft w:val="0"/>
                  <w:marRight w:val="0"/>
                  <w:marTop w:val="0"/>
                  <w:marBottom w:val="0"/>
                  <w:divBdr>
                    <w:top w:val="none" w:sz="0" w:space="0" w:color="auto"/>
                    <w:left w:val="none" w:sz="0" w:space="0" w:color="auto"/>
                    <w:bottom w:val="none" w:sz="0" w:space="0" w:color="auto"/>
                    <w:right w:val="none" w:sz="0" w:space="0" w:color="auto"/>
                  </w:divBdr>
                </w:div>
                <w:div w:id="586042419">
                  <w:marLeft w:val="0"/>
                  <w:marRight w:val="0"/>
                  <w:marTop w:val="0"/>
                  <w:marBottom w:val="0"/>
                  <w:divBdr>
                    <w:top w:val="none" w:sz="0" w:space="0" w:color="auto"/>
                    <w:left w:val="none" w:sz="0" w:space="0" w:color="auto"/>
                    <w:bottom w:val="none" w:sz="0" w:space="0" w:color="auto"/>
                    <w:right w:val="none" w:sz="0" w:space="0" w:color="auto"/>
                  </w:divBdr>
                </w:div>
                <w:div w:id="1837722992">
                  <w:marLeft w:val="0"/>
                  <w:marRight w:val="0"/>
                  <w:marTop w:val="0"/>
                  <w:marBottom w:val="0"/>
                  <w:divBdr>
                    <w:top w:val="none" w:sz="0" w:space="0" w:color="auto"/>
                    <w:left w:val="none" w:sz="0" w:space="0" w:color="auto"/>
                    <w:bottom w:val="none" w:sz="0" w:space="0" w:color="auto"/>
                    <w:right w:val="none" w:sz="0" w:space="0" w:color="auto"/>
                  </w:divBdr>
                </w:div>
                <w:div w:id="2079863963">
                  <w:marLeft w:val="0"/>
                  <w:marRight w:val="0"/>
                  <w:marTop w:val="0"/>
                  <w:marBottom w:val="0"/>
                  <w:divBdr>
                    <w:top w:val="none" w:sz="0" w:space="0" w:color="auto"/>
                    <w:left w:val="none" w:sz="0" w:space="0" w:color="auto"/>
                    <w:bottom w:val="none" w:sz="0" w:space="0" w:color="auto"/>
                    <w:right w:val="none" w:sz="0" w:space="0" w:color="auto"/>
                  </w:divBdr>
                </w:div>
                <w:div w:id="1112938575">
                  <w:marLeft w:val="0"/>
                  <w:marRight w:val="0"/>
                  <w:marTop w:val="0"/>
                  <w:marBottom w:val="0"/>
                  <w:divBdr>
                    <w:top w:val="none" w:sz="0" w:space="0" w:color="auto"/>
                    <w:left w:val="none" w:sz="0" w:space="0" w:color="auto"/>
                    <w:bottom w:val="none" w:sz="0" w:space="0" w:color="auto"/>
                    <w:right w:val="none" w:sz="0" w:space="0" w:color="auto"/>
                  </w:divBdr>
                </w:div>
                <w:div w:id="272636511">
                  <w:marLeft w:val="0"/>
                  <w:marRight w:val="0"/>
                  <w:marTop w:val="0"/>
                  <w:marBottom w:val="0"/>
                  <w:divBdr>
                    <w:top w:val="none" w:sz="0" w:space="0" w:color="auto"/>
                    <w:left w:val="none" w:sz="0" w:space="0" w:color="auto"/>
                    <w:bottom w:val="none" w:sz="0" w:space="0" w:color="auto"/>
                    <w:right w:val="none" w:sz="0" w:space="0" w:color="auto"/>
                  </w:divBdr>
                </w:div>
                <w:div w:id="1283919791">
                  <w:marLeft w:val="0"/>
                  <w:marRight w:val="0"/>
                  <w:marTop w:val="0"/>
                  <w:marBottom w:val="0"/>
                  <w:divBdr>
                    <w:top w:val="none" w:sz="0" w:space="0" w:color="auto"/>
                    <w:left w:val="none" w:sz="0" w:space="0" w:color="auto"/>
                    <w:bottom w:val="none" w:sz="0" w:space="0" w:color="auto"/>
                    <w:right w:val="none" w:sz="0" w:space="0" w:color="auto"/>
                  </w:divBdr>
                </w:div>
                <w:div w:id="2022390778">
                  <w:marLeft w:val="0"/>
                  <w:marRight w:val="0"/>
                  <w:marTop w:val="0"/>
                  <w:marBottom w:val="0"/>
                  <w:divBdr>
                    <w:top w:val="none" w:sz="0" w:space="0" w:color="auto"/>
                    <w:left w:val="none" w:sz="0" w:space="0" w:color="auto"/>
                    <w:bottom w:val="none" w:sz="0" w:space="0" w:color="auto"/>
                    <w:right w:val="none" w:sz="0" w:space="0" w:color="auto"/>
                  </w:divBdr>
                </w:div>
                <w:div w:id="1852134835">
                  <w:marLeft w:val="0"/>
                  <w:marRight w:val="0"/>
                  <w:marTop w:val="0"/>
                  <w:marBottom w:val="0"/>
                  <w:divBdr>
                    <w:top w:val="none" w:sz="0" w:space="0" w:color="auto"/>
                    <w:left w:val="none" w:sz="0" w:space="0" w:color="auto"/>
                    <w:bottom w:val="none" w:sz="0" w:space="0" w:color="auto"/>
                    <w:right w:val="none" w:sz="0" w:space="0" w:color="auto"/>
                  </w:divBdr>
                </w:div>
              </w:divsChild>
            </w:div>
            <w:div w:id="1241480826">
              <w:marLeft w:val="0"/>
              <w:marRight w:val="0"/>
              <w:marTop w:val="0"/>
              <w:marBottom w:val="0"/>
              <w:divBdr>
                <w:top w:val="none" w:sz="0" w:space="0" w:color="auto"/>
                <w:left w:val="none" w:sz="0" w:space="0" w:color="auto"/>
                <w:bottom w:val="none" w:sz="0" w:space="0" w:color="auto"/>
                <w:right w:val="none" w:sz="0" w:space="0" w:color="auto"/>
              </w:divBdr>
              <w:divsChild>
                <w:div w:id="27612918">
                  <w:marLeft w:val="0"/>
                  <w:marRight w:val="0"/>
                  <w:marTop w:val="0"/>
                  <w:marBottom w:val="0"/>
                  <w:divBdr>
                    <w:top w:val="none" w:sz="0" w:space="0" w:color="auto"/>
                    <w:left w:val="none" w:sz="0" w:space="0" w:color="auto"/>
                    <w:bottom w:val="none" w:sz="0" w:space="0" w:color="auto"/>
                    <w:right w:val="none" w:sz="0" w:space="0" w:color="auto"/>
                  </w:divBdr>
                  <w:divsChild>
                    <w:div w:id="2128817058">
                      <w:marLeft w:val="0"/>
                      <w:marRight w:val="0"/>
                      <w:marTop w:val="0"/>
                      <w:marBottom w:val="0"/>
                      <w:divBdr>
                        <w:top w:val="none" w:sz="0" w:space="0" w:color="auto"/>
                        <w:left w:val="none" w:sz="0" w:space="0" w:color="auto"/>
                        <w:bottom w:val="none" w:sz="0" w:space="0" w:color="auto"/>
                        <w:right w:val="none" w:sz="0" w:space="0" w:color="auto"/>
                      </w:divBdr>
                      <w:divsChild>
                        <w:div w:id="1519929909">
                          <w:marLeft w:val="-225"/>
                          <w:marRight w:val="-225"/>
                          <w:marTop w:val="0"/>
                          <w:marBottom w:val="0"/>
                          <w:divBdr>
                            <w:top w:val="none" w:sz="0" w:space="0" w:color="auto"/>
                            <w:left w:val="none" w:sz="0" w:space="0" w:color="auto"/>
                            <w:bottom w:val="none" w:sz="0" w:space="0" w:color="auto"/>
                            <w:right w:val="none" w:sz="0" w:space="0" w:color="auto"/>
                          </w:divBdr>
                          <w:divsChild>
                            <w:div w:id="714936469">
                              <w:marLeft w:val="0"/>
                              <w:marRight w:val="0"/>
                              <w:marTop w:val="0"/>
                              <w:marBottom w:val="0"/>
                              <w:divBdr>
                                <w:top w:val="none" w:sz="0" w:space="0" w:color="auto"/>
                                <w:left w:val="none" w:sz="0" w:space="0" w:color="auto"/>
                                <w:bottom w:val="none" w:sz="0" w:space="0" w:color="auto"/>
                                <w:right w:val="none" w:sz="0" w:space="0" w:color="auto"/>
                              </w:divBdr>
                            </w:div>
                            <w:div w:id="710691924">
                              <w:marLeft w:val="0"/>
                              <w:marRight w:val="0"/>
                              <w:marTop w:val="0"/>
                              <w:marBottom w:val="0"/>
                              <w:divBdr>
                                <w:top w:val="none" w:sz="0" w:space="0" w:color="auto"/>
                                <w:left w:val="none" w:sz="0" w:space="0" w:color="auto"/>
                                <w:bottom w:val="none" w:sz="0" w:space="0" w:color="auto"/>
                                <w:right w:val="none" w:sz="0" w:space="0" w:color="auto"/>
                              </w:divBdr>
                            </w:div>
                          </w:divsChild>
                        </w:div>
                        <w:div w:id="16039554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83030384">
              <w:marLeft w:val="0"/>
              <w:marRight w:val="0"/>
              <w:marTop w:val="0"/>
              <w:marBottom w:val="0"/>
              <w:divBdr>
                <w:top w:val="none" w:sz="0" w:space="0" w:color="auto"/>
                <w:left w:val="none" w:sz="0" w:space="0" w:color="auto"/>
                <w:bottom w:val="none" w:sz="0" w:space="0" w:color="auto"/>
                <w:right w:val="none" w:sz="0" w:space="0" w:color="auto"/>
              </w:divBdr>
              <w:divsChild>
                <w:div w:id="2045054598">
                  <w:marLeft w:val="0"/>
                  <w:marRight w:val="0"/>
                  <w:marTop w:val="0"/>
                  <w:marBottom w:val="0"/>
                  <w:divBdr>
                    <w:top w:val="none" w:sz="0" w:space="0" w:color="auto"/>
                    <w:left w:val="none" w:sz="0" w:space="0" w:color="auto"/>
                    <w:bottom w:val="none" w:sz="0" w:space="0" w:color="auto"/>
                    <w:right w:val="none" w:sz="0" w:space="0" w:color="auto"/>
                  </w:divBdr>
                  <w:divsChild>
                    <w:div w:id="189146681">
                      <w:marLeft w:val="0"/>
                      <w:marRight w:val="0"/>
                      <w:marTop w:val="0"/>
                      <w:marBottom w:val="0"/>
                      <w:divBdr>
                        <w:top w:val="none" w:sz="0" w:space="0" w:color="auto"/>
                        <w:left w:val="none" w:sz="0" w:space="0" w:color="auto"/>
                        <w:bottom w:val="none" w:sz="0" w:space="0" w:color="auto"/>
                        <w:right w:val="none" w:sz="0" w:space="0" w:color="auto"/>
                      </w:divBdr>
                      <w:divsChild>
                        <w:div w:id="41950410">
                          <w:marLeft w:val="-225"/>
                          <w:marRight w:val="-225"/>
                          <w:marTop w:val="0"/>
                          <w:marBottom w:val="0"/>
                          <w:divBdr>
                            <w:top w:val="none" w:sz="0" w:space="0" w:color="auto"/>
                            <w:left w:val="none" w:sz="0" w:space="0" w:color="auto"/>
                            <w:bottom w:val="none" w:sz="0" w:space="0" w:color="auto"/>
                            <w:right w:val="none" w:sz="0" w:space="0" w:color="auto"/>
                          </w:divBdr>
                          <w:divsChild>
                            <w:div w:id="970131209">
                              <w:marLeft w:val="0"/>
                              <w:marRight w:val="0"/>
                              <w:marTop w:val="0"/>
                              <w:marBottom w:val="0"/>
                              <w:divBdr>
                                <w:top w:val="none" w:sz="0" w:space="0" w:color="auto"/>
                                <w:left w:val="none" w:sz="0" w:space="0" w:color="auto"/>
                                <w:bottom w:val="none" w:sz="0" w:space="0" w:color="auto"/>
                                <w:right w:val="none" w:sz="0" w:space="0" w:color="auto"/>
                              </w:divBdr>
                            </w:div>
                            <w:div w:id="21365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3095">
                  <w:marLeft w:val="0"/>
                  <w:marRight w:val="0"/>
                  <w:marTop w:val="0"/>
                  <w:marBottom w:val="0"/>
                  <w:divBdr>
                    <w:top w:val="none" w:sz="0" w:space="0" w:color="auto"/>
                    <w:left w:val="none" w:sz="0" w:space="0" w:color="auto"/>
                    <w:bottom w:val="none" w:sz="0" w:space="0" w:color="auto"/>
                    <w:right w:val="none" w:sz="0" w:space="0" w:color="auto"/>
                  </w:divBdr>
                  <w:divsChild>
                    <w:div w:id="1094668477">
                      <w:marLeft w:val="0"/>
                      <w:marRight w:val="0"/>
                      <w:marTop w:val="0"/>
                      <w:marBottom w:val="0"/>
                      <w:divBdr>
                        <w:top w:val="none" w:sz="0" w:space="0" w:color="auto"/>
                        <w:left w:val="none" w:sz="0" w:space="0" w:color="auto"/>
                        <w:bottom w:val="none" w:sz="0" w:space="0" w:color="auto"/>
                        <w:right w:val="none" w:sz="0" w:space="0" w:color="auto"/>
                      </w:divBdr>
                      <w:divsChild>
                        <w:div w:id="791509853">
                          <w:marLeft w:val="-225"/>
                          <w:marRight w:val="-225"/>
                          <w:marTop w:val="0"/>
                          <w:marBottom w:val="0"/>
                          <w:divBdr>
                            <w:top w:val="none" w:sz="0" w:space="0" w:color="auto"/>
                            <w:left w:val="none" w:sz="0" w:space="0" w:color="auto"/>
                            <w:bottom w:val="none" w:sz="0" w:space="0" w:color="auto"/>
                            <w:right w:val="none" w:sz="0" w:space="0" w:color="auto"/>
                          </w:divBdr>
                        </w:div>
                        <w:div w:id="1049913146">
                          <w:marLeft w:val="0"/>
                          <w:marRight w:val="0"/>
                          <w:marTop w:val="0"/>
                          <w:marBottom w:val="0"/>
                          <w:divBdr>
                            <w:top w:val="none" w:sz="0" w:space="0" w:color="auto"/>
                            <w:left w:val="none" w:sz="0" w:space="0" w:color="auto"/>
                            <w:bottom w:val="none" w:sz="0" w:space="0" w:color="auto"/>
                            <w:right w:val="none" w:sz="0" w:space="0" w:color="auto"/>
                          </w:divBdr>
                          <w:divsChild>
                            <w:div w:id="1508598068">
                              <w:marLeft w:val="0"/>
                              <w:marRight w:val="0"/>
                              <w:marTop w:val="0"/>
                              <w:marBottom w:val="0"/>
                              <w:divBdr>
                                <w:top w:val="none" w:sz="0" w:space="0" w:color="auto"/>
                                <w:left w:val="none" w:sz="0" w:space="0" w:color="auto"/>
                                <w:bottom w:val="none" w:sz="0" w:space="0" w:color="auto"/>
                                <w:right w:val="none" w:sz="0" w:space="0" w:color="auto"/>
                              </w:divBdr>
                            </w:div>
                            <w:div w:id="1687437143">
                              <w:marLeft w:val="0"/>
                              <w:marRight w:val="0"/>
                              <w:marTop w:val="0"/>
                              <w:marBottom w:val="0"/>
                              <w:divBdr>
                                <w:top w:val="none" w:sz="0" w:space="0" w:color="auto"/>
                                <w:left w:val="none" w:sz="0" w:space="0" w:color="auto"/>
                                <w:bottom w:val="none" w:sz="0" w:space="0" w:color="auto"/>
                                <w:right w:val="none" w:sz="0" w:space="0" w:color="auto"/>
                              </w:divBdr>
                            </w:div>
                            <w:div w:id="344862149">
                              <w:marLeft w:val="0"/>
                              <w:marRight w:val="0"/>
                              <w:marTop w:val="0"/>
                              <w:marBottom w:val="0"/>
                              <w:divBdr>
                                <w:top w:val="none" w:sz="0" w:space="0" w:color="auto"/>
                                <w:left w:val="none" w:sz="0" w:space="0" w:color="auto"/>
                                <w:bottom w:val="none" w:sz="0" w:space="0" w:color="auto"/>
                                <w:right w:val="none" w:sz="0" w:space="0" w:color="auto"/>
                              </w:divBdr>
                            </w:div>
                            <w:div w:id="66340825">
                              <w:marLeft w:val="0"/>
                              <w:marRight w:val="0"/>
                              <w:marTop w:val="0"/>
                              <w:marBottom w:val="0"/>
                              <w:divBdr>
                                <w:top w:val="none" w:sz="0" w:space="0" w:color="auto"/>
                                <w:left w:val="none" w:sz="0" w:space="0" w:color="auto"/>
                                <w:bottom w:val="none" w:sz="0" w:space="0" w:color="auto"/>
                                <w:right w:val="none" w:sz="0" w:space="0" w:color="auto"/>
                              </w:divBdr>
                            </w:div>
                            <w:div w:id="1589120085">
                              <w:marLeft w:val="0"/>
                              <w:marRight w:val="0"/>
                              <w:marTop w:val="0"/>
                              <w:marBottom w:val="0"/>
                              <w:divBdr>
                                <w:top w:val="none" w:sz="0" w:space="0" w:color="auto"/>
                                <w:left w:val="none" w:sz="0" w:space="0" w:color="auto"/>
                                <w:bottom w:val="none" w:sz="0" w:space="0" w:color="auto"/>
                                <w:right w:val="none" w:sz="0" w:space="0" w:color="auto"/>
                              </w:divBdr>
                            </w:div>
                            <w:div w:id="127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00809">
              <w:marLeft w:val="0"/>
              <w:marRight w:val="0"/>
              <w:marTop w:val="0"/>
              <w:marBottom w:val="0"/>
              <w:divBdr>
                <w:top w:val="none" w:sz="0" w:space="0" w:color="auto"/>
                <w:left w:val="none" w:sz="0" w:space="0" w:color="auto"/>
                <w:bottom w:val="none" w:sz="0" w:space="0" w:color="auto"/>
                <w:right w:val="none" w:sz="0" w:space="0" w:color="auto"/>
              </w:divBdr>
              <w:divsChild>
                <w:div w:id="1358194749">
                  <w:marLeft w:val="0"/>
                  <w:marRight w:val="0"/>
                  <w:marTop w:val="0"/>
                  <w:marBottom w:val="0"/>
                  <w:divBdr>
                    <w:top w:val="none" w:sz="0" w:space="0" w:color="auto"/>
                    <w:left w:val="none" w:sz="0" w:space="0" w:color="auto"/>
                    <w:bottom w:val="none" w:sz="0" w:space="0" w:color="auto"/>
                    <w:right w:val="none" w:sz="0" w:space="0" w:color="auto"/>
                  </w:divBdr>
                  <w:divsChild>
                    <w:div w:id="904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2764">
              <w:marLeft w:val="0"/>
              <w:marRight w:val="0"/>
              <w:marTop w:val="0"/>
              <w:marBottom w:val="0"/>
              <w:divBdr>
                <w:top w:val="none" w:sz="0" w:space="0" w:color="auto"/>
                <w:left w:val="none" w:sz="0" w:space="0" w:color="auto"/>
                <w:bottom w:val="none" w:sz="0" w:space="0" w:color="auto"/>
                <w:right w:val="none" w:sz="0" w:space="0" w:color="auto"/>
              </w:divBdr>
              <w:divsChild>
                <w:div w:id="732700304">
                  <w:marLeft w:val="0"/>
                  <w:marRight w:val="0"/>
                  <w:marTop w:val="0"/>
                  <w:marBottom w:val="0"/>
                  <w:divBdr>
                    <w:top w:val="none" w:sz="0" w:space="0" w:color="auto"/>
                    <w:left w:val="none" w:sz="0" w:space="0" w:color="auto"/>
                    <w:bottom w:val="none" w:sz="0" w:space="0" w:color="auto"/>
                    <w:right w:val="none" w:sz="0" w:space="0" w:color="auto"/>
                  </w:divBdr>
                  <w:divsChild>
                    <w:div w:id="317004740">
                      <w:marLeft w:val="0"/>
                      <w:marRight w:val="0"/>
                      <w:marTop w:val="0"/>
                      <w:marBottom w:val="0"/>
                      <w:divBdr>
                        <w:top w:val="single" w:sz="6" w:space="0" w:color="BEC6CD"/>
                        <w:left w:val="single" w:sz="6" w:space="0" w:color="BEC6CD"/>
                        <w:bottom w:val="single" w:sz="6" w:space="0" w:color="BEC6CD"/>
                        <w:right w:val="single" w:sz="6" w:space="0" w:color="BEC6CD"/>
                      </w:divBdr>
                    </w:div>
                  </w:divsChild>
                </w:div>
              </w:divsChild>
            </w:div>
            <w:div w:id="1323041639">
              <w:marLeft w:val="0"/>
              <w:marRight w:val="0"/>
              <w:marTop w:val="0"/>
              <w:marBottom w:val="0"/>
              <w:divBdr>
                <w:top w:val="none" w:sz="0" w:space="0" w:color="auto"/>
                <w:left w:val="none" w:sz="0" w:space="0" w:color="auto"/>
                <w:bottom w:val="none" w:sz="0" w:space="0" w:color="auto"/>
                <w:right w:val="none" w:sz="0" w:space="0" w:color="auto"/>
              </w:divBdr>
              <w:divsChild>
                <w:div w:id="203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4585">
          <w:marLeft w:val="0"/>
          <w:marRight w:val="0"/>
          <w:marTop w:val="0"/>
          <w:marBottom w:val="0"/>
          <w:divBdr>
            <w:top w:val="none" w:sz="0" w:space="0" w:color="auto"/>
            <w:left w:val="none" w:sz="0" w:space="0" w:color="auto"/>
            <w:bottom w:val="none" w:sz="0" w:space="0" w:color="auto"/>
            <w:right w:val="none" w:sz="0" w:space="0" w:color="auto"/>
          </w:divBdr>
          <w:divsChild>
            <w:div w:id="1974015776">
              <w:marLeft w:val="0"/>
              <w:marRight w:val="0"/>
              <w:marTop w:val="0"/>
              <w:marBottom w:val="0"/>
              <w:divBdr>
                <w:top w:val="none" w:sz="0" w:space="0" w:color="auto"/>
                <w:left w:val="none" w:sz="0" w:space="0" w:color="auto"/>
                <w:bottom w:val="none" w:sz="0" w:space="0" w:color="auto"/>
                <w:right w:val="none" w:sz="0" w:space="0" w:color="auto"/>
              </w:divBdr>
            </w:div>
          </w:divsChild>
        </w:div>
        <w:div w:id="2125268375">
          <w:marLeft w:val="0"/>
          <w:marRight w:val="0"/>
          <w:marTop w:val="0"/>
          <w:marBottom w:val="0"/>
          <w:divBdr>
            <w:top w:val="none" w:sz="0" w:space="0" w:color="auto"/>
            <w:left w:val="none" w:sz="0" w:space="0" w:color="auto"/>
            <w:bottom w:val="none" w:sz="0" w:space="0" w:color="auto"/>
            <w:right w:val="none" w:sz="0" w:space="0" w:color="auto"/>
          </w:divBdr>
        </w:div>
        <w:div w:id="909653970">
          <w:marLeft w:val="0"/>
          <w:marRight w:val="0"/>
          <w:marTop w:val="0"/>
          <w:marBottom w:val="0"/>
          <w:divBdr>
            <w:top w:val="none" w:sz="0" w:space="0" w:color="auto"/>
            <w:left w:val="none" w:sz="0" w:space="0" w:color="auto"/>
            <w:bottom w:val="none" w:sz="0" w:space="0" w:color="auto"/>
            <w:right w:val="none" w:sz="0" w:space="0" w:color="auto"/>
          </w:divBdr>
          <w:divsChild>
            <w:div w:id="982462902">
              <w:marLeft w:val="0"/>
              <w:marRight w:val="0"/>
              <w:marTop w:val="0"/>
              <w:marBottom w:val="0"/>
              <w:divBdr>
                <w:top w:val="none" w:sz="0" w:space="0" w:color="auto"/>
                <w:left w:val="none" w:sz="0" w:space="0" w:color="auto"/>
                <w:bottom w:val="none" w:sz="0" w:space="0" w:color="auto"/>
                <w:right w:val="none" w:sz="0" w:space="0" w:color="auto"/>
              </w:divBdr>
              <w:divsChild>
                <w:div w:id="1289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5608">
          <w:marLeft w:val="0"/>
          <w:marRight w:val="0"/>
          <w:marTop w:val="0"/>
          <w:marBottom w:val="0"/>
          <w:divBdr>
            <w:top w:val="none" w:sz="0" w:space="0" w:color="auto"/>
            <w:left w:val="none" w:sz="0" w:space="0" w:color="auto"/>
            <w:bottom w:val="none" w:sz="0" w:space="0" w:color="auto"/>
            <w:right w:val="none" w:sz="0" w:space="0" w:color="auto"/>
          </w:divBdr>
          <w:divsChild>
            <w:div w:id="299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099">
      <w:bodyDiv w:val="1"/>
      <w:marLeft w:val="0"/>
      <w:marRight w:val="0"/>
      <w:marTop w:val="0"/>
      <w:marBottom w:val="0"/>
      <w:divBdr>
        <w:top w:val="none" w:sz="0" w:space="0" w:color="auto"/>
        <w:left w:val="none" w:sz="0" w:space="0" w:color="auto"/>
        <w:bottom w:val="none" w:sz="0" w:space="0" w:color="auto"/>
        <w:right w:val="none" w:sz="0" w:space="0" w:color="auto"/>
      </w:divBdr>
    </w:div>
    <w:div w:id="2056156865">
      <w:bodyDiv w:val="1"/>
      <w:marLeft w:val="0"/>
      <w:marRight w:val="0"/>
      <w:marTop w:val="0"/>
      <w:marBottom w:val="0"/>
      <w:divBdr>
        <w:top w:val="none" w:sz="0" w:space="0" w:color="auto"/>
        <w:left w:val="none" w:sz="0" w:space="0" w:color="auto"/>
        <w:bottom w:val="none" w:sz="0" w:space="0" w:color="auto"/>
        <w:right w:val="none" w:sz="0" w:space="0" w:color="auto"/>
      </w:divBdr>
    </w:div>
    <w:div w:id="2133210065">
      <w:bodyDiv w:val="1"/>
      <w:marLeft w:val="0"/>
      <w:marRight w:val="0"/>
      <w:marTop w:val="0"/>
      <w:marBottom w:val="0"/>
      <w:divBdr>
        <w:top w:val="none" w:sz="0" w:space="0" w:color="auto"/>
        <w:left w:val="none" w:sz="0" w:space="0" w:color="auto"/>
        <w:bottom w:val="none" w:sz="0" w:space="0" w:color="auto"/>
        <w:right w:val="none" w:sz="0" w:space="0" w:color="auto"/>
      </w:divBdr>
      <w:divsChild>
        <w:div w:id="108634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iles.realpython.com/media/fig-lin-reg.a506035b654a.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cp:revision>
  <dcterms:created xsi:type="dcterms:W3CDTF">2019-06-28T09:13:00Z</dcterms:created>
  <dcterms:modified xsi:type="dcterms:W3CDTF">2019-07-01T02:36:00Z</dcterms:modified>
</cp:coreProperties>
</file>