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A24" w:rsidRPr="006E7A24" w:rsidRDefault="006E7A24" w:rsidP="006E7A2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6E7A24">
        <w:rPr>
          <w:rFonts w:ascii="Helvetica" w:eastAsia="Times New Roman" w:hAnsi="Helvetica" w:cs="Helvetica"/>
          <w:color w:val="333333"/>
          <w:sz w:val="45"/>
          <w:szCs w:val="45"/>
        </w:rPr>
        <w:t>Change</w:t>
      </w:r>
    </w:p>
    <w:p w:rsidR="006E7A24" w:rsidRPr="006E7A24" w:rsidRDefault="006E7A24" w:rsidP="006E7A2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E7A24">
        <w:rPr>
          <w:rFonts w:ascii="Helvetica" w:eastAsia="Times New Roman" w:hAnsi="Helvetica" w:cs="Helvetica"/>
          <w:color w:val="333333"/>
          <w:sz w:val="36"/>
          <w:szCs w:val="36"/>
        </w:rPr>
        <w:t xml:space="preserve">Time Series Plot </w:t>
      </w:r>
      <w:proofErr w:type="gramStart"/>
      <w:r w:rsidRPr="006E7A24">
        <w:rPr>
          <w:rFonts w:ascii="Helvetica" w:eastAsia="Times New Roman" w:hAnsi="Helvetica" w:cs="Helvetica"/>
          <w:color w:val="333333"/>
          <w:sz w:val="36"/>
          <w:szCs w:val="36"/>
        </w:rPr>
        <w:t>From</w:t>
      </w:r>
      <w:proofErr w:type="gramEnd"/>
      <w:r w:rsidRPr="006E7A24">
        <w:rPr>
          <w:rFonts w:ascii="Helvetica" w:eastAsia="Times New Roman" w:hAnsi="Helvetica" w:cs="Helvetica"/>
          <w:color w:val="333333"/>
          <w:sz w:val="36"/>
          <w:szCs w:val="36"/>
        </w:rPr>
        <w:t xml:space="preserve"> a Time Series Object (</w:t>
      </w:r>
      <w:proofErr w:type="spellStart"/>
      <w:r w:rsidRPr="006E7A24">
        <w:rPr>
          <w:rFonts w:ascii="Arial" w:eastAsia="Times New Roman" w:hAnsi="Arial" w:cs="Arial"/>
          <w:color w:val="333333"/>
          <w:sz w:val="36"/>
          <w:szCs w:val="36"/>
          <w:shd w:val="clear" w:color="auto" w:fill="FAFAFA"/>
        </w:rPr>
        <w:t>ts</w:t>
      </w:r>
      <w:proofErr w:type="spellEnd"/>
      <w:r w:rsidRPr="006E7A24">
        <w:rPr>
          <w:rFonts w:ascii="Helvetica" w:eastAsia="Times New Roman" w:hAnsi="Helvetica" w:cs="Helvetica"/>
          <w:color w:val="333333"/>
          <w:sz w:val="36"/>
          <w:szCs w:val="36"/>
        </w:rPr>
        <w:t>)</w:t>
      </w:r>
    </w:p>
    <w:p w:rsidR="006E7A24" w:rsidRPr="006E7A24" w:rsidRDefault="006E7A24" w:rsidP="006E7A2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E7A24">
        <w:rPr>
          <w:rFonts w:ascii="Arial" w:eastAsia="Times New Roman" w:hAnsi="Arial" w:cs="Arial"/>
          <w:color w:val="333333"/>
          <w:sz w:val="24"/>
          <w:szCs w:val="24"/>
        </w:rPr>
        <w:t>The </w:t>
      </w:r>
      <w:proofErr w:type="spellStart"/>
      <w:r w:rsidRPr="006E7A24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ggfortify</w:t>
      </w:r>
      <w:proofErr w:type="spellEnd"/>
      <w:r w:rsidRPr="006E7A24">
        <w:rPr>
          <w:rFonts w:ascii="Arial" w:eastAsia="Times New Roman" w:hAnsi="Arial" w:cs="Arial"/>
          <w:color w:val="333333"/>
          <w:sz w:val="24"/>
          <w:szCs w:val="24"/>
        </w:rPr>
        <w:t xml:space="preserve"> package allows </w:t>
      </w:r>
      <w:proofErr w:type="spellStart"/>
      <w:r w:rsidRPr="006E7A24">
        <w:rPr>
          <w:rFonts w:ascii="Arial" w:eastAsia="Times New Roman" w:hAnsi="Arial" w:cs="Arial"/>
          <w:color w:val="333333"/>
          <w:sz w:val="24"/>
          <w:szCs w:val="24"/>
        </w:rPr>
        <w:t>autoplot</w:t>
      </w:r>
      <w:proofErr w:type="spellEnd"/>
      <w:r w:rsidRPr="006E7A24">
        <w:rPr>
          <w:rFonts w:ascii="Arial" w:eastAsia="Times New Roman" w:hAnsi="Arial" w:cs="Arial"/>
          <w:color w:val="333333"/>
          <w:sz w:val="24"/>
          <w:szCs w:val="24"/>
        </w:rPr>
        <w:t xml:space="preserve"> to automatically plot directly from a time series object (</w:t>
      </w:r>
      <w:proofErr w:type="spellStart"/>
      <w:r w:rsidRPr="006E7A24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ts</w:t>
      </w:r>
      <w:proofErr w:type="spellEnd"/>
      <w:r w:rsidRPr="006E7A24">
        <w:rPr>
          <w:rFonts w:ascii="Arial" w:eastAsia="Times New Roman" w:hAnsi="Arial" w:cs="Arial"/>
          <w:color w:val="333333"/>
          <w:sz w:val="24"/>
          <w:szCs w:val="24"/>
        </w:rPr>
        <w:t>).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## From </w:t>
      </w:r>
      <w:proofErr w:type="spellStart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Timeseries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object (</w:t>
      </w:r>
      <w:proofErr w:type="spellStart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ts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ggplot2)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ggfortify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</w:t>
      </w: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set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theme_classic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())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Plot 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autoplot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AirPassengers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labs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title=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AirPassengers</w:t>
      </w:r>
      <w:proofErr w:type="spellEnd"/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plot.title</w:t>
      </w:r>
      <w:proofErr w:type="spellEnd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element_text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hjust</w:t>
      </w:r>
      <w:proofErr w:type="spellEnd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0.5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</w:t>
      </w:r>
    </w:p>
    <w:p w:rsidR="00E1146A" w:rsidRDefault="006E7A24">
      <w:r>
        <w:rPr>
          <w:noProof/>
        </w:rPr>
        <w:drawing>
          <wp:inline distT="0" distB="0" distL="0" distR="0" wp14:anchorId="7DCB3F07" wp14:editId="761B4906">
            <wp:extent cx="5943600" cy="3673475"/>
            <wp:effectExtent l="0" t="0" r="0" b="3175"/>
            <wp:docPr id="1" name="Picture 1" descr="Time series in ggplot with ts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series in ggplot with ts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24" w:rsidRPr="006E7A24" w:rsidRDefault="006E7A24" w:rsidP="006E7A2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E7A24">
        <w:rPr>
          <w:rFonts w:ascii="Helvetica" w:eastAsia="Times New Roman" w:hAnsi="Helvetica" w:cs="Helvetica"/>
          <w:color w:val="333333"/>
          <w:sz w:val="36"/>
          <w:szCs w:val="36"/>
        </w:rPr>
        <w:t xml:space="preserve">Time Series Plot </w:t>
      </w:r>
      <w:proofErr w:type="gramStart"/>
      <w:r w:rsidRPr="006E7A24">
        <w:rPr>
          <w:rFonts w:ascii="Helvetica" w:eastAsia="Times New Roman" w:hAnsi="Helvetica" w:cs="Helvetica"/>
          <w:color w:val="333333"/>
          <w:sz w:val="36"/>
          <w:szCs w:val="36"/>
        </w:rPr>
        <w:t>From</w:t>
      </w:r>
      <w:proofErr w:type="gramEnd"/>
      <w:r w:rsidRPr="006E7A24">
        <w:rPr>
          <w:rFonts w:ascii="Helvetica" w:eastAsia="Times New Roman" w:hAnsi="Helvetica" w:cs="Helvetica"/>
          <w:color w:val="333333"/>
          <w:sz w:val="36"/>
          <w:szCs w:val="36"/>
        </w:rPr>
        <w:t xml:space="preserve"> a Data Frame</w:t>
      </w:r>
    </w:p>
    <w:p w:rsidR="006E7A24" w:rsidRPr="006E7A24" w:rsidRDefault="006E7A24" w:rsidP="006E7A2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E7A24">
        <w:rPr>
          <w:rFonts w:ascii="Arial" w:eastAsia="Times New Roman" w:hAnsi="Arial" w:cs="Arial"/>
          <w:color w:val="333333"/>
          <w:sz w:val="24"/>
          <w:szCs w:val="24"/>
        </w:rPr>
        <w:lastRenderedPageBreak/>
        <w:t>Using </w:t>
      </w:r>
      <w:proofErr w:type="spellStart"/>
      <w:r w:rsidRPr="006E7A24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geom_</w:t>
      </w:r>
      <w:proofErr w:type="gramStart"/>
      <w:r w:rsidRPr="006E7A24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line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(</w:t>
      </w:r>
      <w:proofErr w:type="gramEnd"/>
      <w:r w:rsidRPr="006E7A24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)</w:t>
      </w:r>
      <w:r w:rsidRPr="006E7A24">
        <w:rPr>
          <w:rFonts w:ascii="Arial" w:eastAsia="Times New Roman" w:hAnsi="Arial" w:cs="Arial"/>
          <w:color w:val="333333"/>
          <w:sz w:val="24"/>
          <w:szCs w:val="24"/>
        </w:rPr>
        <w:t>, a time series (or line chart) can be drawn from a </w:t>
      </w:r>
      <w:proofErr w:type="spellStart"/>
      <w:r w:rsidRPr="006E7A24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data.frame</w:t>
      </w:r>
      <w:proofErr w:type="spellEnd"/>
      <w:r w:rsidRPr="006E7A24">
        <w:rPr>
          <w:rFonts w:ascii="Arial" w:eastAsia="Times New Roman" w:hAnsi="Arial" w:cs="Arial"/>
          <w:color w:val="333333"/>
          <w:sz w:val="24"/>
          <w:szCs w:val="24"/>
        </w:rPr>
        <w:t> as well. The X axis breaks are generated by default. In below example, the breaks are formed once every 10 years.</w:t>
      </w:r>
    </w:p>
    <w:p w:rsidR="006E7A24" w:rsidRPr="006E7A24" w:rsidRDefault="006E7A24" w:rsidP="006E7A24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E7A24">
        <w:rPr>
          <w:rFonts w:ascii="Helvetica" w:eastAsia="Times New Roman" w:hAnsi="Helvetica" w:cs="Helvetica"/>
          <w:color w:val="333333"/>
          <w:sz w:val="27"/>
          <w:szCs w:val="27"/>
        </w:rPr>
        <w:t>Default X Axis Labels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ggplot2)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</w:t>
      </w: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set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theme_classic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())</w:t>
      </w:r>
    </w:p>
    <w:p w:rsidR="006E7A24" w:rsidRPr="006E7A24" w:rsidRDefault="0017406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economics$</w:t>
      </w:r>
      <w:proofErr w:type="gram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returns_perc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 c(0, diff(economics$psavert)/economics$psavert[-length(economics$psavert)])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Allow Default X Axis Labels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ggplot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economics, </w:t>
      </w:r>
      <w:proofErr w:type="spell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x=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date)) +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line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proofErr w:type="spellStart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returns_perc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 +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labs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title=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"Time Series Chart"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subtitle</w:t>
      </w:r>
      <w:proofErr w:type="gramEnd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"Returns Percentage from 'Economics' Dataset"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caption</w:t>
      </w:r>
      <w:proofErr w:type="gramEnd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"Source: Economics"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"Returns %"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6E7A24" w:rsidRDefault="006E7A24">
      <w:r>
        <w:rPr>
          <w:noProof/>
        </w:rPr>
        <w:drawing>
          <wp:inline distT="0" distB="0" distL="0" distR="0" wp14:anchorId="466FD887" wp14:editId="5AE5A32A">
            <wp:extent cx="5943600" cy="3673475"/>
            <wp:effectExtent l="0" t="0" r="0" b="3175"/>
            <wp:docPr id="2" name="Picture 2" descr="Time series in ggplot from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me series in ggplot from Datafr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24" w:rsidRPr="006E7A24" w:rsidRDefault="006E7A24" w:rsidP="006E7A2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E7A24">
        <w:rPr>
          <w:rFonts w:ascii="Helvetica" w:eastAsia="Times New Roman" w:hAnsi="Helvetica" w:cs="Helvetica"/>
          <w:color w:val="333333"/>
          <w:sz w:val="36"/>
          <w:szCs w:val="36"/>
        </w:rPr>
        <w:t xml:space="preserve">Time Series Plot </w:t>
      </w:r>
      <w:proofErr w:type="gramStart"/>
      <w:r w:rsidRPr="006E7A24">
        <w:rPr>
          <w:rFonts w:ascii="Helvetica" w:eastAsia="Times New Roman" w:hAnsi="Helvetica" w:cs="Helvetica"/>
          <w:color w:val="333333"/>
          <w:sz w:val="36"/>
          <w:szCs w:val="36"/>
        </w:rPr>
        <w:t>For</w:t>
      </w:r>
      <w:proofErr w:type="gramEnd"/>
      <w:r w:rsidRPr="006E7A24">
        <w:rPr>
          <w:rFonts w:ascii="Helvetica" w:eastAsia="Times New Roman" w:hAnsi="Helvetica" w:cs="Helvetica"/>
          <w:color w:val="333333"/>
          <w:sz w:val="36"/>
          <w:szCs w:val="36"/>
        </w:rPr>
        <w:t xml:space="preserve"> a </w:t>
      </w:r>
      <w:r w:rsidRPr="006E7A24">
        <w:rPr>
          <w:rFonts w:ascii="Helvetica" w:eastAsia="Times New Roman" w:hAnsi="Helvetica" w:cs="Helvetica"/>
          <w:i/>
          <w:iCs/>
          <w:color w:val="333333"/>
          <w:sz w:val="36"/>
          <w:szCs w:val="36"/>
        </w:rPr>
        <w:t>Monthly</w:t>
      </w:r>
      <w:r w:rsidRPr="006E7A24">
        <w:rPr>
          <w:rFonts w:ascii="Helvetica" w:eastAsia="Times New Roman" w:hAnsi="Helvetica" w:cs="Helvetica"/>
          <w:color w:val="333333"/>
          <w:sz w:val="36"/>
          <w:szCs w:val="36"/>
        </w:rPr>
        <w:t> Time Series</w:t>
      </w:r>
    </w:p>
    <w:p w:rsidR="006E7A24" w:rsidRPr="006E7A24" w:rsidRDefault="006E7A24" w:rsidP="006E7A2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E7A24">
        <w:rPr>
          <w:rFonts w:ascii="Arial" w:eastAsia="Times New Roman" w:hAnsi="Arial" w:cs="Arial"/>
          <w:color w:val="333333"/>
          <w:sz w:val="24"/>
          <w:szCs w:val="24"/>
        </w:rPr>
        <w:lastRenderedPageBreak/>
        <w:t>If you want to set your own time intervals (breaks) in X axis, you need to set the breaks and labels using </w:t>
      </w:r>
      <w:proofErr w:type="spellStart"/>
      <w:r w:rsidRPr="006E7A24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scale_x_</w:t>
      </w:r>
      <w:proofErr w:type="gramStart"/>
      <w:r w:rsidRPr="006E7A24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date</w:t>
      </w:r>
      <w:proofErr w:type="spellEnd"/>
      <w:r w:rsidRPr="006E7A24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 w:rsidRPr="006E7A24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)</w:t>
      </w:r>
      <w:r w:rsidRPr="006E7A2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ggplot2)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lubridate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</w:t>
      </w: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set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theme_bw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())</w:t>
      </w:r>
    </w:p>
    <w:p w:rsidR="006E7A24" w:rsidRPr="006E7A24" w:rsidRDefault="0017406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economics$</w:t>
      </w:r>
      <w:proofErr w:type="gram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returns_perc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 c(0, diff(economics$psavert)/economics$psavert[-length(economics$psavert)])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economics_m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economics[</w:t>
      </w:r>
      <w:proofErr w:type="gramEnd"/>
      <w:r w:rsidRPr="006E7A24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</w:t>
      </w:r>
      <w:r w:rsidRPr="006E7A24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24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 ]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6E7A2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labels</w:t>
      </w:r>
      <w:proofErr w:type="gramEnd"/>
      <w:r w:rsidRPr="006E7A2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and breaks for X axis text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lbls</w:t>
      </w:r>
      <w:proofErr w:type="spellEnd"/>
      <w:proofErr w:type="gram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paste0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month.abb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</w:t>
      </w:r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month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economics_m$date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)], 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 "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lubridate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::</w:t>
      </w:r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year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economics_m$date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brks</w:t>
      </w:r>
      <w:proofErr w:type="spellEnd"/>
      <w:proofErr w:type="gram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economics_m$date</w:t>
      </w:r>
      <w:proofErr w:type="spellEnd"/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6E7A2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plot</w:t>
      </w:r>
      <w:proofErr w:type="gramEnd"/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ggplot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economics_m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x=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date)) +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line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proofErr w:type="spellStart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returns_perc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 +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labs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title=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"Monthly Time Series"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subtitle</w:t>
      </w:r>
      <w:proofErr w:type="gramEnd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"Returns Percentage from Economics Dataset"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caption</w:t>
      </w:r>
      <w:proofErr w:type="gramEnd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"Source: Economics"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"Returns %"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 </w:t>
      </w:r>
      <w:proofErr w:type="gramStart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+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r w:rsidRPr="006E7A2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</w:t>
      </w:r>
      <w:proofErr w:type="gramEnd"/>
      <w:r w:rsidRPr="006E7A2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title and caption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scale_x_</w:t>
      </w: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date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labels =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lbls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breaks</w:t>
      </w:r>
      <w:proofErr w:type="gramEnd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brks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r w:rsidRPr="006E7A2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change to monthly ticks and labels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axis.text.x</w:t>
      </w:r>
      <w:proofErr w:type="spellEnd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element_text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angle =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6E7A24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90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vjust</w:t>
      </w:r>
      <w:proofErr w:type="spellEnd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6E7A2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0.5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),  </w:t>
      </w:r>
      <w:r w:rsidRPr="006E7A2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rotate x axis text</w:t>
      </w:r>
    </w:p>
    <w:p w:rsidR="006E7A24" w:rsidRPr="006E7A24" w:rsidRDefault="006E7A24" w:rsidP="006E7A2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panel.grid.minor</w:t>
      </w:r>
      <w:proofErr w:type="spellEnd"/>
      <w:r w:rsidRPr="006E7A2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</w:t>
      </w:r>
      <w:proofErr w:type="gramStart"/>
      <w:r w:rsidRPr="006E7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blank</w:t>
      </w:r>
      <w:proofErr w:type="spell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E7A2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))  </w:t>
      </w:r>
      <w:r w:rsidRPr="006E7A2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turn off minor grid</w:t>
      </w:r>
    </w:p>
    <w:p w:rsidR="006E7A24" w:rsidRDefault="00174064">
      <w:r>
        <w:rPr>
          <w:noProof/>
        </w:rPr>
        <w:lastRenderedPageBreak/>
        <w:drawing>
          <wp:inline distT="0" distB="0" distL="0" distR="0" wp14:anchorId="6B976122" wp14:editId="12DE8168">
            <wp:extent cx="5943600" cy="3673475"/>
            <wp:effectExtent l="0" t="0" r="0" b="3175"/>
            <wp:docPr id="3" name="Picture 3" descr="Monthly Time series in gg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thly Time series in gg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64" w:rsidRPr="00174064" w:rsidRDefault="00174064" w:rsidP="0017406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174064">
        <w:rPr>
          <w:rFonts w:ascii="Helvetica" w:eastAsia="Times New Roman" w:hAnsi="Helvetica" w:cs="Helvetica"/>
          <w:color w:val="333333"/>
          <w:sz w:val="36"/>
          <w:szCs w:val="36"/>
        </w:rPr>
        <w:t xml:space="preserve">Time Series Plot </w:t>
      </w:r>
      <w:proofErr w:type="gramStart"/>
      <w:r w:rsidRPr="00174064">
        <w:rPr>
          <w:rFonts w:ascii="Helvetica" w:eastAsia="Times New Roman" w:hAnsi="Helvetica" w:cs="Helvetica"/>
          <w:color w:val="333333"/>
          <w:sz w:val="36"/>
          <w:szCs w:val="36"/>
        </w:rPr>
        <w:t>For</w:t>
      </w:r>
      <w:proofErr w:type="gramEnd"/>
      <w:r w:rsidRPr="00174064">
        <w:rPr>
          <w:rFonts w:ascii="Helvetica" w:eastAsia="Times New Roman" w:hAnsi="Helvetica" w:cs="Helvetica"/>
          <w:color w:val="333333"/>
          <w:sz w:val="36"/>
          <w:szCs w:val="36"/>
        </w:rPr>
        <w:t xml:space="preserve"> a </w:t>
      </w:r>
      <w:r w:rsidRPr="00174064">
        <w:rPr>
          <w:rFonts w:ascii="Helvetica" w:eastAsia="Times New Roman" w:hAnsi="Helvetica" w:cs="Helvetica"/>
          <w:i/>
          <w:iCs/>
          <w:color w:val="333333"/>
          <w:sz w:val="36"/>
          <w:szCs w:val="36"/>
        </w:rPr>
        <w:t>Yearly</w:t>
      </w:r>
      <w:r w:rsidRPr="00174064">
        <w:rPr>
          <w:rFonts w:ascii="Helvetica" w:eastAsia="Times New Roman" w:hAnsi="Helvetica" w:cs="Helvetica"/>
          <w:color w:val="333333"/>
          <w:sz w:val="36"/>
          <w:szCs w:val="36"/>
        </w:rPr>
        <w:t> Time Series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ggplot2)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lubridate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</w:t>
      </w:r>
      <w:proofErr w:type="gramStart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set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theme_bw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())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economics$</w:t>
      </w:r>
      <w:proofErr w:type="gram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returns_perc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 c(0, diff(economics$psavert)/economics$psavert[-length(economics$psavert)])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economics_y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17406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economics[</w:t>
      </w:r>
      <w:proofErr w:type="gramEnd"/>
      <w:r w:rsidRPr="00174064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</w:t>
      </w:r>
      <w:r w:rsidRPr="00174064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90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 ]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17406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406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labels</w:t>
      </w:r>
      <w:proofErr w:type="gramEnd"/>
      <w:r w:rsidRPr="0017406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and breaks for X axis text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brks</w:t>
      </w:r>
      <w:proofErr w:type="spellEnd"/>
      <w:proofErr w:type="gram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17406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economics_y$date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seq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174064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length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economics_y$date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), </w:t>
      </w:r>
      <w:r w:rsidRPr="00174064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12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)]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lbls</w:t>
      </w:r>
      <w:proofErr w:type="spellEnd"/>
      <w:proofErr w:type="gram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17406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lubridate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::</w:t>
      </w:r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year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brks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17406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406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plot</w:t>
      </w:r>
      <w:proofErr w:type="gramEnd"/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ggplot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economics_y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x=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date)) +</w:t>
      </w:r>
      <w:r w:rsidRPr="0017406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17406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line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proofErr w:type="spellStart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returns_perc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 +</w:t>
      </w:r>
      <w:r w:rsidRPr="0017406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17406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labs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title=</w:t>
      </w:r>
      <w:r w:rsidRPr="0017406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"Yearly Time Series"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subtitle</w:t>
      </w:r>
      <w:proofErr w:type="gramEnd"/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17406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"Returns Percentage from Economics Dataset"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lastRenderedPageBreak/>
        <w:t xml:space="preserve">       </w:t>
      </w:r>
      <w:proofErr w:type="gramStart"/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caption</w:t>
      </w:r>
      <w:proofErr w:type="gramEnd"/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17406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"Source: Economics"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r w:rsidRPr="0017406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"Returns %"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 </w:t>
      </w:r>
      <w:proofErr w:type="gramStart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+</w:t>
      </w:r>
      <w:r w:rsidRPr="0017406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r w:rsidRPr="0017406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</w:t>
      </w:r>
      <w:proofErr w:type="gramEnd"/>
      <w:r w:rsidRPr="0017406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title and caption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17406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scale_x_</w:t>
      </w:r>
      <w:proofErr w:type="gramStart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date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labels =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lbls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breaks</w:t>
      </w:r>
      <w:proofErr w:type="gramEnd"/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brks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17406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r w:rsidRPr="0017406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change to monthly ticks and labels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17406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axis.text.x</w:t>
      </w:r>
      <w:proofErr w:type="spellEnd"/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element_text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angle =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174064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90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vjust</w:t>
      </w:r>
      <w:proofErr w:type="spellEnd"/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17406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0.5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),  </w:t>
      </w:r>
      <w:r w:rsidRPr="0017406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rotate x axis text</w:t>
      </w:r>
    </w:p>
    <w:p w:rsidR="00174064" w:rsidRPr="00174064" w:rsidRDefault="00174064" w:rsidP="0017406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panel.grid.minor</w:t>
      </w:r>
      <w:proofErr w:type="spellEnd"/>
      <w:r w:rsidRPr="00174064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</w:t>
      </w:r>
      <w:proofErr w:type="gramStart"/>
      <w:r w:rsidRPr="0017406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blank</w:t>
      </w:r>
      <w:proofErr w:type="spell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17406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))  </w:t>
      </w:r>
      <w:r w:rsidRPr="00174064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turn off minor grid</w:t>
      </w:r>
    </w:p>
    <w:p w:rsidR="00174064" w:rsidRDefault="00174064">
      <w:r>
        <w:rPr>
          <w:noProof/>
        </w:rPr>
        <w:drawing>
          <wp:inline distT="0" distB="0" distL="0" distR="0" wp14:anchorId="1E81C6B2" wp14:editId="4D6CE93B">
            <wp:extent cx="5943600" cy="3673475"/>
            <wp:effectExtent l="0" t="0" r="0" b="3175"/>
            <wp:docPr id="4" name="Picture 4" descr="Yearly Time series in gg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early Time series in gg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2E" w:rsidRPr="00F3332E" w:rsidRDefault="00F3332E" w:rsidP="00F3332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F3332E">
        <w:rPr>
          <w:rFonts w:ascii="Helvetica" w:eastAsia="Times New Roman" w:hAnsi="Helvetica" w:cs="Helvetica"/>
          <w:color w:val="333333"/>
          <w:sz w:val="36"/>
          <w:szCs w:val="36"/>
        </w:rPr>
        <w:t xml:space="preserve">Time Series Plot </w:t>
      </w:r>
      <w:proofErr w:type="gramStart"/>
      <w:r w:rsidRPr="00F3332E">
        <w:rPr>
          <w:rFonts w:ascii="Helvetica" w:eastAsia="Times New Roman" w:hAnsi="Helvetica" w:cs="Helvetica"/>
          <w:color w:val="333333"/>
          <w:sz w:val="36"/>
          <w:szCs w:val="36"/>
        </w:rPr>
        <w:t>From</w:t>
      </w:r>
      <w:proofErr w:type="gramEnd"/>
      <w:r w:rsidRPr="00F3332E">
        <w:rPr>
          <w:rFonts w:ascii="Helvetica" w:eastAsia="Times New Roman" w:hAnsi="Helvetica" w:cs="Helvetica"/>
          <w:color w:val="333333"/>
          <w:sz w:val="36"/>
          <w:szCs w:val="36"/>
        </w:rPr>
        <w:t xml:space="preserve"> Long Data Format: Multiple Time Series in Same </w:t>
      </w:r>
      <w:proofErr w:type="spellStart"/>
      <w:r w:rsidRPr="00F3332E">
        <w:rPr>
          <w:rFonts w:ascii="Helvetica" w:eastAsia="Times New Roman" w:hAnsi="Helvetica" w:cs="Helvetica"/>
          <w:color w:val="333333"/>
          <w:sz w:val="36"/>
          <w:szCs w:val="36"/>
        </w:rPr>
        <w:t>Dataframe</w:t>
      </w:r>
      <w:proofErr w:type="spellEnd"/>
      <w:r w:rsidRPr="00F3332E">
        <w:rPr>
          <w:rFonts w:ascii="Helvetica" w:eastAsia="Times New Roman" w:hAnsi="Helvetica" w:cs="Helvetica"/>
          <w:color w:val="333333"/>
          <w:sz w:val="36"/>
          <w:szCs w:val="36"/>
        </w:rPr>
        <w:t xml:space="preserve"> Column</w:t>
      </w:r>
    </w:p>
    <w:p w:rsidR="00F3332E" w:rsidRPr="00F3332E" w:rsidRDefault="00F3332E" w:rsidP="00F333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332E">
        <w:rPr>
          <w:rFonts w:ascii="Arial" w:eastAsia="Times New Roman" w:hAnsi="Arial" w:cs="Arial"/>
          <w:color w:val="333333"/>
          <w:sz w:val="24"/>
          <w:szCs w:val="24"/>
        </w:rPr>
        <w:t xml:space="preserve">In this example, I construct the </w:t>
      </w:r>
      <w:proofErr w:type="spellStart"/>
      <w:r w:rsidRPr="00F3332E">
        <w:rPr>
          <w:rFonts w:ascii="Arial" w:eastAsia="Times New Roman" w:hAnsi="Arial" w:cs="Arial"/>
          <w:color w:val="333333"/>
          <w:sz w:val="24"/>
          <w:szCs w:val="24"/>
        </w:rPr>
        <w:t>ggplot</w:t>
      </w:r>
      <w:proofErr w:type="spellEnd"/>
      <w:r w:rsidRPr="00F3332E">
        <w:rPr>
          <w:rFonts w:ascii="Arial" w:eastAsia="Times New Roman" w:hAnsi="Arial" w:cs="Arial"/>
          <w:color w:val="333333"/>
          <w:sz w:val="24"/>
          <w:szCs w:val="24"/>
        </w:rPr>
        <w:t xml:space="preserve"> from a long data format. That means, the column names and respective values of all the columns are stacked in just 2 variables (</w:t>
      </w:r>
      <w:r w:rsidRPr="00F3332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variable</w:t>
      </w:r>
      <w:r w:rsidRPr="00F3332E">
        <w:rPr>
          <w:rFonts w:ascii="Arial" w:eastAsia="Times New Roman" w:hAnsi="Arial" w:cs="Arial"/>
          <w:color w:val="333333"/>
          <w:sz w:val="24"/>
          <w:szCs w:val="24"/>
        </w:rPr>
        <w:t> and </w:t>
      </w:r>
      <w:r w:rsidRPr="00F3332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value</w:t>
      </w:r>
      <w:r w:rsidRPr="00F3332E">
        <w:rPr>
          <w:rFonts w:ascii="Arial" w:eastAsia="Times New Roman" w:hAnsi="Arial" w:cs="Arial"/>
          <w:color w:val="333333"/>
          <w:sz w:val="24"/>
          <w:szCs w:val="24"/>
        </w:rPr>
        <w:t> respectively). If you were to convert this data to wide format, it would look like the </w:t>
      </w:r>
      <w:r w:rsidRPr="00F3332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economics</w:t>
      </w:r>
      <w:r w:rsidRPr="00F3332E">
        <w:rPr>
          <w:rFonts w:ascii="Arial" w:eastAsia="Times New Roman" w:hAnsi="Arial" w:cs="Arial"/>
          <w:color w:val="333333"/>
          <w:sz w:val="24"/>
          <w:szCs w:val="24"/>
        </w:rPr>
        <w:t> dataset.</w:t>
      </w:r>
    </w:p>
    <w:p w:rsidR="00F3332E" w:rsidRPr="00F3332E" w:rsidRDefault="00F3332E" w:rsidP="00F333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332E">
        <w:rPr>
          <w:rFonts w:ascii="Arial" w:eastAsia="Times New Roman" w:hAnsi="Arial" w:cs="Arial"/>
          <w:color w:val="333333"/>
          <w:sz w:val="24"/>
          <w:szCs w:val="24"/>
        </w:rPr>
        <w:t>In below example, the </w:t>
      </w:r>
      <w:proofErr w:type="spellStart"/>
      <w:r w:rsidRPr="00F3332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geom_line</w:t>
      </w:r>
      <w:proofErr w:type="spellEnd"/>
      <w:r w:rsidRPr="00F3332E">
        <w:rPr>
          <w:rFonts w:ascii="Arial" w:eastAsia="Times New Roman" w:hAnsi="Arial" w:cs="Arial"/>
          <w:color w:val="333333"/>
          <w:sz w:val="24"/>
          <w:szCs w:val="24"/>
        </w:rPr>
        <w:t> is drawn for </w:t>
      </w:r>
      <w:r w:rsidRPr="00F3332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value</w:t>
      </w:r>
      <w:r w:rsidRPr="00F3332E">
        <w:rPr>
          <w:rFonts w:ascii="Arial" w:eastAsia="Times New Roman" w:hAnsi="Arial" w:cs="Arial"/>
          <w:color w:val="333333"/>
          <w:sz w:val="24"/>
          <w:szCs w:val="24"/>
        </w:rPr>
        <w:t> column and the </w:t>
      </w:r>
      <w:proofErr w:type="spellStart"/>
      <w:proofErr w:type="gramStart"/>
      <w:r w:rsidRPr="00F3332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aes</w:t>
      </w:r>
      <w:proofErr w:type="spellEnd"/>
      <w:r w:rsidRPr="00F3332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 w:rsidRPr="00F3332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col)</w:t>
      </w:r>
      <w:r w:rsidRPr="00F3332E">
        <w:rPr>
          <w:rFonts w:ascii="Arial" w:eastAsia="Times New Roman" w:hAnsi="Arial" w:cs="Arial"/>
          <w:color w:val="333333"/>
          <w:sz w:val="24"/>
          <w:szCs w:val="24"/>
        </w:rPr>
        <w:t> is set to </w:t>
      </w:r>
      <w:r w:rsidRPr="00F3332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variable</w:t>
      </w:r>
      <w:r w:rsidRPr="00F3332E">
        <w:rPr>
          <w:rFonts w:ascii="Arial" w:eastAsia="Times New Roman" w:hAnsi="Arial" w:cs="Arial"/>
          <w:color w:val="333333"/>
          <w:sz w:val="24"/>
          <w:szCs w:val="24"/>
        </w:rPr>
        <w:t>. This way, with just one call to </w:t>
      </w:r>
      <w:proofErr w:type="spellStart"/>
      <w:r w:rsidRPr="00F3332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geom_line</w:t>
      </w:r>
      <w:proofErr w:type="spellEnd"/>
      <w:r w:rsidRPr="00F3332E">
        <w:rPr>
          <w:rFonts w:ascii="Arial" w:eastAsia="Times New Roman" w:hAnsi="Arial" w:cs="Arial"/>
          <w:color w:val="333333"/>
          <w:sz w:val="24"/>
          <w:szCs w:val="24"/>
        </w:rPr>
        <w:t>, multiple colored lines are drawn, one each for each unique value in </w:t>
      </w:r>
      <w:r w:rsidRPr="00F3332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variable</w:t>
      </w:r>
      <w:r w:rsidRPr="00F3332E">
        <w:rPr>
          <w:rFonts w:ascii="Arial" w:eastAsia="Times New Roman" w:hAnsi="Arial" w:cs="Arial"/>
          <w:color w:val="333333"/>
          <w:sz w:val="24"/>
          <w:szCs w:val="24"/>
        </w:rPr>
        <w:t> column. The </w:t>
      </w:r>
      <w:proofErr w:type="spellStart"/>
      <w:r w:rsidRPr="00F3332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scale_x_</w:t>
      </w:r>
      <w:proofErr w:type="gramStart"/>
      <w:r w:rsidRPr="00F3332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date</w:t>
      </w:r>
      <w:proofErr w:type="spellEnd"/>
      <w:r w:rsidRPr="00F3332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 w:rsidRPr="00F3332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)</w:t>
      </w:r>
      <w:r w:rsidRPr="00F3332E">
        <w:rPr>
          <w:rFonts w:ascii="Arial" w:eastAsia="Times New Roman" w:hAnsi="Arial" w:cs="Arial"/>
          <w:color w:val="333333"/>
          <w:sz w:val="24"/>
          <w:szCs w:val="24"/>
        </w:rPr>
        <w:t> changes the X axis breaks and labels, and </w:t>
      </w:r>
      <w:proofErr w:type="spellStart"/>
      <w:r w:rsidRPr="00F3332E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scale_color_manual</w:t>
      </w:r>
      <w:r w:rsidRPr="00F3332E">
        <w:rPr>
          <w:rFonts w:ascii="Arial" w:eastAsia="Times New Roman" w:hAnsi="Arial" w:cs="Arial"/>
          <w:color w:val="333333"/>
          <w:sz w:val="24"/>
          <w:szCs w:val="24"/>
        </w:rPr>
        <w:t>changes</w:t>
      </w:r>
      <w:proofErr w:type="spellEnd"/>
      <w:r w:rsidRPr="00F3332E">
        <w:rPr>
          <w:rFonts w:ascii="Arial" w:eastAsia="Times New Roman" w:hAnsi="Arial" w:cs="Arial"/>
          <w:color w:val="333333"/>
          <w:sz w:val="24"/>
          <w:szCs w:val="24"/>
        </w:rPr>
        <w:t xml:space="preserve"> the color of the lines.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data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economics_long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package =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"ggplot2"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lastRenderedPageBreak/>
        <w:t>head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economics_long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#&gt;         date variable value      value01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#&gt;       &lt;date&gt;   &lt;</w:t>
      </w:r>
      <w:proofErr w:type="spellStart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fctr</w:t>
      </w:r>
      <w:proofErr w:type="spellEnd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&gt; &lt;</w:t>
      </w:r>
      <w:proofErr w:type="spellStart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dbl</w:t>
      </w:r>
      <w:proofErr w:type="spellEnd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&gt;        &lt;</w:t>
      </w:r>
      <w:proofErr w:type="spellStart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dbl</w:t>
      </w:r>
      <w:proofErr w:type="spellEnd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&gt;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#&gt; 1 1967-07-01      </w:t>
      </w:r>
      <w:proofErr w:type="spellStart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pce</w:t>
      </w:r>
      <w:proofErr w:type="spellEnd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507.4 0.0000000000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#&gt; 2 1967-08-01      </w:t>
      </w:r>
      <w:proofErr w:type="spellStart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pce</w:t>
      </w:r>
      <w:proofErr w:type="spellEnd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510.5 0.0002660008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#&gt; 3 1967-09-01      </w:t>
      </w:r>
      <w:proofErr w:type="spellStart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pce</w:t>
      </w:r>
      <w:proofErr w:type="spellEnd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516.3 0.0007636797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#&gt; 4 1967-10-01      </w:t>
      </w:r>
      <w:proofErr w:type="spellStart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pce</w:t>
      </w:r>
      <w:proofErr w:type="spellEnd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512.9 0.0004719369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#&gt; 5 1967-11-01      </w:t>
      </w:r>
      <w:proofErr w:type="spellStart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pce</w:t>
      </w:r>
      <w:proofErr w:type="spellEnd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518.1 0.0009181318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#&gt; 6 1967-12-01      </w:t>
      </w:r>
      <w:proofErr w:type="spellStart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pce</w:t>
      </w:r>
      <w:proofErr w:type="spellEnd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525.8 0.0015788435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ggplot2)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lubridate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</w:t>
      </w:r>
      <w:proofErr w:type="gram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set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theme_bw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())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economics_long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economics_long$variable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%in%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psavert</w:t>
      </w:r>
      <w:proofErr w:type="spellEnd"/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uempmed</w:t>
      </w:r>
      <w:proofErr w:type="spellEnd"/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), ]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lubridate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::</w:t>
      </w:r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year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df$date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%in%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F3332E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1967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</w:t>
      </w:r>
      <w:r w:rsidRPr="00F3332E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1981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), ]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labels</w:t>
      </w:r>
      <w:proofErr w:type="gramEnd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and breaks for X axis text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brks</w:t>
      </w:r>
      <w:proofErr w:type="spellEnd"/>
      <w:proofErr w:type="gram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df$date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seq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F3332E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length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df$date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), </w:t>
      </w:r>
      <w:r w:rsidRPr="00F3332E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12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)]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lbls</w:t>
      </w:r>
      <w:proofErr w:type="spellEnd"/>
      <w:proofErr w:type="gram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lubridate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::</w:t>
      </w:r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year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brks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plot</w:t>
      </w:r>
      <w:proofErr w:type="gramEnd"/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ggplot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x=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date)) +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line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value, </w:t>
      </w:r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col=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variable)) +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labs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title=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"Time Series of Returns Percentage"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subtitle</w:t>
      </w:r>
      <w:proofErr w:type="gramEnd"/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"Drawn from Long Data format"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caption</w:t>
      </w:r>
      <w:proofErr w:type="gramEnd"/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"Source: Economics"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"Returns %"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color=</w:t>
      </w:r>
      <w:proofErr w:type="gramEnd"/>
      <w:r w:rsidRPr="00F3332E">
        <w:rPr>
          <w:rFonts w:ascii="Arial" w:eastAsia="Times New Roman" w:hAnsi="Arial" w:cs="Arial"/>
          <w:color w:val="007020"/>
          <w:sz w:val="20"/>
          <w:szCs w:val="20"/>
          <w:bdr w:val="none" w:sz="0" w:space="0" w:color="auto" w:frame="1"/>
        </w:rPr>
        <w:t>NULL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title and caption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scale_x_</w:t>
      </w:r>
      <w:proofErr w:type="gram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date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labels =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lbls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breaks =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brks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change to monthly ticks and labels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scale_color_</w:t>
      </w:r>
      <w:proofErr w:type="gram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manual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labels =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psavert</w:t>
      </w:r>
      <w:proofErr w:type="spellEnd"/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uempmed</w:t>
      </w:r>
      <w:proofErr w:type="spellEnd"/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), 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values</w:t>
      </w:r>
      <w:proofErr w:type="gramEnd"/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psavert</w:t>
      </w:r>
      <w:proofErr w:type="spellEnd"/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=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"#00ba38"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uempmed</w:t>
      </w:r>
      <w:proofErr w:type="spellEnd"/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=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"#f8766d"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 +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line color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axis.text.x</w:t>
      </w:r>
      <w:proofErr w:type="spellEnd"/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element_text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angle =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F3332E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90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vjust</w:t>
      </w:r>
      <w:proofErr w:type="spellEnd"/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F3332E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0.5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size =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F3332E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8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),  </w:t>
      </w:r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rotate x axis text</w:t>
      </w:r>
    </w:p>
    <w:p w:rsidR="00F3332E" w:rsidRPr="00F3332E" w:rsidRDefault="00F3332E" w:rsidP="00F33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panel.grid.minor</w:t>
      </w:r>
      <w:proofErr w:type="spellEnd"/>
      <w:r w:rsidRPr="00F3332E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</w:t>
      </w:r>
      <w:proofErr w:type="gramStart"/>
      <w:r w:rsidRPr="00F3332E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blank</w:t>
      </w:r>
      <w:proofErr w:type="spell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33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))  </w:t>
      </w:r>
      <w:r w:rsidRPr="00F3332E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turn off minor grid</w:t>
      </w:r>
    </w:p>
    <w:p w:rsidR="00174064" w:rsidRDefault="00F3332E">
      <w:r>
        <w:rPr>
          <w:noProof/>
        </w:rPr>
        <w:lastRenderedPageBreak/>
        <w:drawing>
          <wp:inline distT="0" distB="0" distL="0" distR="0" wp14:anchorId="49BB66A6" wp14:editId="4DDBBDCF">
            <wp:extent cx="5943600" cy="3673475"/>
            <wp:effectExtent l="0" t="0" r="0" b="3175"/>
            <wp:docPr id="5" name="Picture 5" descr="Yearly Time series in ggplot from Long Data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early Time series in ggplot from Long Data form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86" w:rsidRPr="00CC4086" w:rsidRDefault="00CC4086" w:rsidP="00CC4086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C4086">
        <w:rPr>
          <w:rFonts w:ascii="Helvetica" w:eastAsia="Times New Roman" w:hAnsi="Helvetica" w:cs="Helvetica"/>
          <w:color w:val="333333"/>
          <w:sz w:val="36"/>
          <w:szCs w:val="36"/>
        </w:rPr>
        <w:t xml:space="preserve">Time Series Plot </w:t>
      </w:r>
      <w:proofErr w:type="gramStart"/>
      <w:r w:rsidRPr="00CC4086">
        <w:rPr>
          <w:rFonts w:ascii="Helvetica" w:eastAsia="Times New Roman" w:hAnsi="Helvetica" w:cs="Helvetica"/>
          <w:color w:val="333333"/>
          <w:sz w:val="36"/>
          <w:szCs w:val="36"/>
        </w:rPr>
        <w:t>From</w:t>
      </w:r>
      <w:proofErr w:type="gramEnd"/>
      <w:r w:rsidRPr="00CC4086">
        <w:rPr>
          <w:rFonts w:ascii="Helvetica" w:eastAsia="Times New Roman" w:hAnsi="Helvetica" w:cs="Helvetica"/>
          <w:color w:val="333333"/>
          <w:sz w:val="36"/>
          <w:szCs w:val="36"/>
        </w:rPr>
        <w:t xml:space="preserve"> Wide Data Format: Data in Multiple Columns of </w:t>
      </w:r>
      <w:proofErr w:type="spellStart"/>
      <w:r w:rsidRPr="00CC4086">
        <w:rPr>
          <w:rFonts w:ascii="Helvetica" w:eastAsia="Times New Roman" w:hAnsi="Helvetica" w:cs="Helvetica"/>
          <w:color w:val="333333"/>
          <w:sz w:val="36"/>
          <w:szCs w:val="36"/>
        </w:rPr>
        <w:t>Dataframe</w:t>
      </w:r>
      <w:proofErr w:type="spellEnd"/>
    </w:p>
    <w:p w:rsidR="00CC4086" w:rsidRPr="00CC4086" w:rsidRDefault="00CC4086" w:rsidP="00CC40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C4086">
        <w:rPr>
          <w:rFonts w:ascii="Arial" w:eastAsia="Times New Roman" w:hAnsi="Arial" w:cs="Arial"/>
          <w:color w:val="333333"/>
          <w:sz w:val="24"/>
          <w:szCs w:val="24"/>
        </w:rPr>
        <w:t>As noted in the </w:t>
      </w:r>
      <w:hyperlink r:id="rId10" w:anchor="2.%20Modifying%20Legend" w:history="1">
        <w:r w:rsidRPr="00CC4086">
          <w:rPr>
            <w:rFonts w:ascii="Arial" w:eastAsia="Times New Roman" w:hAnsi="Arial" w:cs="Arial"/>
            <w:color w:val="3F73D8"/>
            <w:sz w:val="24"/>
            <w:szCs w:val="24"/>
          </w:rPr>
          <w:t>part 2</w:t>
        </w:r>
      </w:hyperlink>
      <w:r w:rsidRPr="00CC4086">
        <w:rPr>
          <w:rFonts w:ascii="Arial" w:eastAsia="Times New Roman" w:hAnsi="Arial" w:cs="Arial"/>
          <w:color w:val="333333"/>
          <w:sz w:val="24"/>
          <w:szCs w:val="24"/>
        </w:rPr>
        <w:t xml:space="preserve"> of this tutorial, whenever your plot’s </w:t>
      </w:r>
      <w:proofErr w:type="spellStart"/>
      <w:r w:rsidRPr="00CC4086">
        <w:rPr>
          <w:rFonts w:ascii="Arial" w:eastAsia="Times New Roman" w:hAnsi="Arial" w:cs="Arial"/>
          <w:color w:val="333333"/>
          <w:sz w:val="24"/>
          <w:szCs w:val="24"/>
        </w:rPr>
        <w:t>geom</w:t>
      </w:r>
      <w:proofErr w:type="spellEnd"/>
      <w:r w:rsidRPr="00CC4086">
        <w:rPr>
          <w:rFonts w:ascii="Arial" w:eastAsia="Times New Roman" w:hAnsi="Arial" w:cs="Arial"/>
          <w:color w:val="333333"/>
          <w:sz w:val="24"/>
          <w:szCs w:val="24"/>
        </w:rPr>
        <w:t xml:space="preserve"> (like points, lines, bars, </w:t>
      </w:r>
      <w:proofErr w:type="spellStart"/>
      <w:r w:rsidRPr="00CC4086">
        <w:rPr>
          <w:rFonts w:ascii="Arial" w:eastAsia="Times New Roman" w:hAnsi="Arial" w:cs="Arial"/>
          <w:color w:val="333333"/>
          <w:sz w:val="24"/>
          <w:szCs w:val="24"/>
        </w:rPr>
        <w:t>etc</w:t>
      </w:r>
      <w:proofErr w:type="spellEnd"/>
      <w:r w:rsidRPr="00CC4086">
        <w:rPr>
          <w:rFonts w:ascii="Arial" w:eastAsia="Times New Roman" w:hAnsi="Arial" w:cs="Arial"/>
          <w:color w:val="333333"/>
          <w:sz w:val="24"/>
          <w:szCs w:val="24"/>
        </w:rPr>
        <w:t>) changes the </w:t>
      </w:r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fill</w:t>
      </w:r>
      <w:r w:rsidRPr="00CC4086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size</w:t>
      </w:r>
      <w:r w:rsidRPr="00CC4086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col</w:t>
      </w:r>
      <w:r w:rsidRPr="00CC4086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shape</w:t>
      </w:r>
      <w:r w:rsidRPr="00CC4086">
        <w:rPr>
          <w:rFonts w:ascii="Arial" w:eastAsia="Times New Roman" w:hAnsi="Arial" w:cs="Arial"/>
          <w:color w:val="333333"/>
          <w:sz w:val="24"/>
          <w:szCs w:val="24"/>
        </w:rPr>
        <w:t> or </w:t>
      </w:r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stroke</w:t>
      </w:r>
      <w:r w:rsidRPr="00CC4086">
        <w:rPr>
          <w:rFonts w:ascii="Arial" w:eastAsia="Times New Roman" w:hAnsi="Arial" w:cs="Arial"/>
          <w:color w:val="333333"/>
          <w:sz w:val="24"/>
          <w:szCs w:val="24"/>
        </w:rPr>
        <w:t> based on another column, a legend is automatically drawn.</w:t>
      </w:r>
    </w:p>
    <w:p w:rsidR="00CC4086" w:rsidRPr="00CC4086" w:rsidRDefault="00CC4086" w:rsidP="00CC40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C4086">
        <w:rPr>
          <w:rFonts w:ascii="Arial" w:eastAsia="Times New Roman" w:hAnsi="Arial" w:cs="Arial"/>
          <w:color w:val="333333"/>
          <w:sz w:val="24"/>
          <w:szCs w:val="24"/>
        </w:rPr>
        <w:t>But if you are creating a time series (or even other types of plots) from a wide data format, you have to draw each line manually by calling 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geom_</w:t>
      </w:r>
      <w:proofErr w:type="gramStart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line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(</w:t>
      </w:r>
      <w:proofErr w:type="gramEnd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)</w:t>
      </w:r>
      <w:r w:rsidRPr="00CC4086">
        <w:rPr>
          <w:rFonts w:ascii="Arial" w:eastAsia="Times New Roman" w:hAnsi="Arial" w:cs="Arial"/>
          <w:color w:val="333333"/>
          <w:sz w:val="24"/>
          <w:szCs w:val="24"/>
        </w:rPr>
        <w:t> once for every line. So, a legend will not be drawn by default.</w:t>
      </w:r>
    </w:p>
    <w:p w:rsidR="00CC4086" w:rsidRPr="00CC4086" w:rsidRDefault="00CC4086" w:rsidP="00CC40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C4086">
        <w:rPr>
          <w:rFonts w:ascii="Arial" w:eastAsia="Times New Roman" w:hAnsi="Arial" w:cs="Arial"/>
          <w:color w:val="333333"/>
          <w:sz w:val="24"/>
          <w:szCs w:val="24"/>
        </w:rPr>
        <w:t>However, having a legend would still be nice. This can be done using the 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scale_aesthetic_</w:t>
      </w:r>
      <w:proofErr w:type="gramStart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manual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(</w:t>
      </w:r>
      <w:proofErr w:type="gramEnd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)</w:t>
      </w:r>
      <w:r w:rsidRPr="00CC4086">
        <w:rPr>
          <w:rFonts w:ascii="Arial" w:eastAsia="Times New Roman" w:hAnsi="Arial" w:cs="Arial"/>
          <w:color w:val="333333"/>
          <w:sz w:val="24"/>
          <w:szCs w:val="24"/>
        </w:rPr>
        <w:t>format of functions (like, 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scale_color_manual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()</w:t>
      </w:r>
      <w:r w:rsidRPr="00CC4086">
        <w:rPr>
          <w:rFonts w:ascii="Arial" w:eastAsia="Times New Roman" w:hAnsi="Arial" w:cs="Arial"/>
          <w:color w:val="333333"/>
          <w:sz w:val="24"/>
          <w:szCs w:val="24"/>
        </w:rPr>
        <w:t> if only the color of your lines change). Using this function, you can give a legend title with the </w:t>
      </w:r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name</w:t>
      </w:r>
      <w:r w:rsidRPr="00CC4086">
        <w:rPr>
          <w:rFonts w:ascii="Arial" w:eastAsia="Times New Roman" w:hAnsi="Arial" w:cs="Arial"/>
          <w:color w:val="333333"/>
          <w:sz w:val="24"/>
          <w:szCs w:val="24"/>
        </w:rPr>
        <w:t> argument, tell what color the legend should take with the 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values</w:t>
      </w:r>
      <w:r w:rsidRPr="00CC4086">
        <w:rPr>
          <w:rFonts w:ascii="Arial" w:eastAsia="Times New Roman" w:hAnsi="Arial" w:cs="Arial"/>
          <w:color w:val="333333"/>
          <w:sz w:val="24"/>
          <w:szCs w:val="24"/>
        </w:rPr>
        <w:t>argument</w:t>
      </w:r>
      <w:proofErr w:type="spellEnd"/>
      <w:r w:rsidRPr="00CC4086">
        <w:rPr>
          <w:rFonts w:ascii="Arial" w:eastAsia="Times New Roman" w:hAnsi="Arial" w:cs="Arial"/>
          <w:color w:val="333333"/>
          <w:sz w:val="24"/>
          <w:szCs w:val="24"/>
        </w:rPr>
        <w:t xml:space="preserve"> and also set the legend labels.</w:t>
      </w:r>
    </w:p>
    <w:p w:rsidR="00CC4086" w:rsidRPr="00CC4086" w:rsidRDefault="00CC4086" w:rsidP="00CC40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C4086">
        <w:rPr>
          <w:rFonts w:ascii="Arial" w:eastAsia="Times New Roman" w:hAnsi="Arial" w:cs="Arial"/>
          <w:color w:val="333333"/>
          <w:sz w:val="24"/>
          <w:szCs w:val="24"/>
        </w:rPr>
        <w:t>Even though the below plot looks exactly like the previous one, the approach to construct this is different.</w:t>
      </w:r>
    </w:p>
    <w:p w:rsidR="00CC4086" w:rsidRPr="00CC4086" w:rsidRDefault="00CC4086" w:rsidP="00CC40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C4086">
        <w:rPr>
          <w:rFonts w:ascii="Arial" w:eastAsia="Times New Roman" w:hAnsi="Arial" w:cs="Arial"/>
          <w:color w:val="333333"/>
          <w:sz w:val="24"/>
          <w:szCs w:val="24"/>
        </w:rPr>
        <w:t>You might wonder why I used this function in previous example for long data format as well. Note that, in previous example, it was used to change the color of the line only. Without 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scale_color_</w:t>
      </w:r>
      <w:proofErr w:type="gramStart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manual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(</w:t>
      </w:r>
      <w:proofErr w:type="gramEnd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)</w:t>
      </w:r>
      <w:r w:rsidRPr="00CC4086">
        <w:rPr>
          <w:rFonts w:ascii="Arial" w:eastAsia="Times New Roman" w:hAnsi="Arial" w:cs="Arial"/>
          <w:color w:val="333333"/>
          <w:sz w:val="24"/>
          <w:szCs w:val="24"/>
        </w:rPr>
        <w:t>, you would still have got a legend, but the lines would be of a different (default) color. But in current example, without 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scale_color_</w:t>
      </w:r>
      <w:proofErr w:type="gramStart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manual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(</w:t>
      </w:r>
      <w:proofErr w:type="gramEnd"/>
      <w:r w:rsidRPr="00CC4086">
        <w:rPr>
          <w:rFonts w:ascii="Arial" w:eastAsia="Times New Roman" w:hAnsi="Arial" w:cs="Arial"/>
          <w:color w:val="333333"/>
          <w:sz w:val="20"/>
          <w:szCs w:val="20"/>
          <w:shd w:val="clear" w:color="auto" w:fill="FAFAFA"/>
        </w:rPr>
        <w:t>)</w:t>
      </w:r>
      <w:r w:rsidRPr="00CC4086">
        <w:rPr>
          <w:rFonts w:ascii="Arial" w:eastAsia="Times New Roman" w:hAnsi="Arial" w:cs="Arial"/>
          <w:color w:val="333333"/>
          <w:sz w:val="24"/>
          <w:szCs w:val="24"/>
        </w:rPr>
        <w:t>, you wouldn’t even have a legend. Try it out!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lastRenderedPageBreak/>
        <w:t>library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ggplot2)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lubridate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</w:t>
      </w:r>
      <w:proofErr w:type="gram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set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theme_bw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())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economics[, </w:t>
      </w:r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"date"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psavert</w:t>
      </w:r>
      <w:proofErr w:type="spellEnd"/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uempmed</w:t>
      </w:r>
      <w:proofErr w:type="spellEnd"/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)]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lubridate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::</w:t>
      </w:r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year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df$date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%in%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C4086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1967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</w:t>
      </w:r>
      <w:r w:rsidRPr="00CC4086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1981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), ]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C4086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CC4086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labels</w:t>
      </w:r>
      <w:proofErr w:type="gramEnd"/>
      <w:r w:rsidRPr="00CC4086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and breaks for X axis text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brks</w:t>
      </w:r>
      <w:proofErr w:type="spellEnd"/>
      <w:proofErr w:type="gram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df$date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seq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C4086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length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df$date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), </w:t>
      </w:r>
      <w:r w:rsidRPr="00CC4086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12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)]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lbls</w:t>
      </w:r>
      <w:proofErr w:type="spellEnd"/>
      <w:proofErr w:type="gram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lubridate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::</w:t>
      </w:r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year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brks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C4086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CC4086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plot</w:t>
      </w:r>
      <w:proofErr w:type="gramEnd"/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ggplot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x=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date)) +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line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psavert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col=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psavert</w:t>
      </w:r>
      <w:proofErr w:type="spellEnd"/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 +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line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uempmed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col=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uempmed</w:t>
      </w:r>
      <w:proofErr w:type="spellEnd"/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 +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labs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title=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"Time Series of Returns Percentage"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subtitle</w:t>
      </w:r>
      <w:proofErr w:type="gramEnd"/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"Drawn From Wide Data format"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caption</w:t>
      </w:r>
      <w:proofErr w:type="gramEnd"/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"Source: Economics"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"Returns %"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r w:rsidRPr="00CC4086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title and caption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scale_x_</w:t>
      </w:r>
      <w:proofErr w:type="gram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date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labels =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lbls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breaks =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brks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r w:rsidRPr="00CC4086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change to monthly ticks and labels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scale_color_</w:t>
      </w:r>
      <w:proofErr w:type="gram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manual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name=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""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values</w:t>
      </w:r>
      <w:proofErr w:type="gramEnd"/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psavert</w:t>
      </w:r>
      <w:proofErr w:type="spellEnd"/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=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"#00ba38"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uempmed</w:t>
      </w:r>
      <w:proofErr w:type="spellEnd"/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=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"#f8766d"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 +</w:t>
      </w: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r w:rsidRPr="00CC4086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line color</w:t>
      </w:r>
    </w:p>
    <w:p w:rsidR="00CC4086" w:rsidRPr="00CC4086" w:rsidRDefault="00CC4086" w:rsidP="00CC408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C4086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panel.grid.minor</w:t>
      </w:r>
      <w:proofErr w:type="spellEnd"/>
      <w:r w:rsidRPr="00CC4086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40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element_blank</w:t>
      </w:r>
      <w:proofErr w:type="spellEnd"/>
      <w:r w:rsidRPr="00CC408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())  </w:t>
      </w:r>
      <w:r w:rsidRPr="00CC4086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turn off minor grid</w:t>
      </w:r>
    </w:p>
    <w:p w:rsidR="00F3332E" w:rsidRDefault="00CC4086">
      <w:r>
        <w:rPr>
          <w:noProof/>
        </w:rPr>
        <w:lastRenderedPageBreak/>
        <w:drawing>
          <wp:inline distT="0" distB="0" distL="0" distR="0" wp14:anchorId="074A4B1F" wp14:editId="7DF5C499">
            <wp:extent cx="5943600" cy="3673475"/>
            <wp:effectExtent l="0" t="0" r="0" b="3175"/>
            <wp:docPr id="6" name="Picture 6" descr="Time series in ggplot from Wide Data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me series in ggplot from Wide Data Forma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E3" w:rsidRPr="00CE4BE3" w:rsidRDefault="00CE4BE3" w:rsidP="00CE4BE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E4BE3">
        <w:rPr>
          <w:rFonts w:ascii="Helvetica" w:eastAsia="Times New Roman" w:hAnsi="Helvetica" w:cs="Helvetica"/>
          <w:color w:val="333333"/>
          <w:sz w:val="36"/>
          <w:szCs w:val="36"/>
        </w:rPr>
        <w:t>Stacked Area Chart</w:t>
      </w:r>
    </w:p>
    <w:p w:rsidR="00CE4BE3" w:rsidRPr="00CE4BE3" w:rsidRDefault="00CE4BE3" w:rsidP="00CE4B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4BE3">
        <w:rPr>
          <w:rFonts w:ascii="Arial" w:eastAsia="Times New Roman" w:hAnsi="Arial" w:cs="Arial"/>
          <w:color w:val="333333"/>
          <w:sz w:val="24"/>
          <w:szCs w:val="24"/>
        </w:rPr>
        <w:t>Stacked area chart is just like a line chart, except that the region below the plot is all colored. This is typically used when:</w:t>
      </w:r>
    </w:p>
    <w:p w:rsidR="00CE4BE3" w:rsidRPr="00CE4BE3" w:rsidRDefault="00CE4BE3" w:rsidP="00CE4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4BE3">
        <w:rPr>
          <w:rFonts w:ascii="Arial" w:eastAsia="Times New Roman" w:hAnsi="Arial" w:cs="Arial"/>
          <w:color w:val="333333"/>
          <w:sz w:val="24"/>
          <w:szCs w:val="24"/>
        </w:rPr>
        <w:t>You want to describe how a quantity or volume (rather than something like price) changed over time</w:t>
      </w:r>
    </w:p>
    <w:p w:rsidR="00CE4BE3" w:rsidRPr="00CE4BE3" w:rsidRDefault="00CE4BE3" w:rsidP="00CE4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4BE3">
        <w:rPr>
          <w:rFonts w:ascii="Arial" w:eastAsia="Times New Roman" w:hAnsi="Arial" w:cs="Arial"/>
          <w:color w:val="333333"/>
          <w:sz w:val="24"/>
          <w:szCs w:val="24"/>
        </w:rPr>
        <w:t>You have many data points. For very few data points, consider plotting a bar chart.</w:t>
      </w:r>
    </w:p>
    <w:p w:rsidR="00CE4BE3" w:rsidRPr="00CE4BE3" w:rsidRDefault="00CE4BE3" w:rsidP="00CE4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4BE3">
        <w:rPr>
          <w:rFonts w:ascii="Arial" w:eastAsia="Times New Roman" w:hAnsi="Arial" w:cs="Arial"/>
          <w:color w:val="333333"/>
          <w:sz w:val="24"/>
          <w:szCs w:val="24"/>
        </w:rPr>
        <w:t>You want to show the contribution from individual components.</w:t>
      </w:r>
    </w:p>
    <w:p w:rsidR="00CE4BE3" w:rsidRPr="00CE4BE3" w:rsidRDefault="00CE4BE3" w:rsidP="00CE4B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4BE3">
        <w:rPr>
          <w:rFonts w:ascii="Arial" w:eastAsia="Times New Roman" w:hAnsi="Arial" w:cs="Arial"/>
          <w:color w:val="333333"/>
          <w:sz w:val="24"/>
          <w:szCs w:val="24"/>
        </w:rPr>
        <w:t>This can be plotted using </w:t>
      </w:r>
      <w:proofErr w:type="spellStart"/>
      <w:r w:rsidRPr="00CE4BE3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geom_area</w:t>
      </w:r>
      <w:proofErr w:type="spellEnd"/>
      <w:r w:rsidRPr="00CE4BE3">
        <w:rPr>
          <w:rFonts w:ascii="Arial" w:eastAsia="Times New Roman" w:hAnsi="Arial" w:cs="Arial"/>
          <w:color w:val="333333"/>
          <w:sz w:val="24"/>
          <w:szCs w:val="24"/>
        </w:rPr>
        <w:t> which works very much like </w:t>
      </w:r>
      <w:proofErr w:type="spellStart"/>
      <w:r w:rsidRPr="00CE4BE3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geom_line</w:t>
      </w:r>
      <w:proofErr w:type="spellEnd"/>
      <w:r w:rsidRPr="00CE4BE3">
        <w:rPr>
          <w:rFonts w:ascii="Arial" w:eastAsia="Times New Roman" w:hAnsi="Arial" w:cs="Arial"/>
          <w:color w:val="333333"/>
          <w:sz w:val="24"/>
          <w:szCs w:val="24"/>
        </w:rPr>
        <w:t>. But there is an important point to note. By default, each </w:t>
      </w:r>
      <w:proofErr w:type="spellStart"/>
      <w:r w:rsidRPr="00CE4BE3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geom_area</w:t>
      </w:r>
      <w:proofErr w:type="spellEnd"/>
      <w:r w:rsidRPr="00CE4BE3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()</w:t>
      </w:r>
      <w:r w:rsidRPr="00CE4BE3">
        <w:rPr>
          <w:rFonts w:ascii="Arial" w:eastAsia="Times New Roman" w:hAnsi="Arial" w:cs="Arial"/>
          <w:color w:val="333333"/>
          <w:sz w:val="24"/>
          <w:szCs w:val="24"/>
        </w:rPr>
        <w:t> starts from the bottom of Y axis (which is typically 0), but, if you want to show the contribution from individual components, you want the </w:t>
      </w:r>
      <w:proofErr w:type="spellStart"/>
      <w:r w:rsidRPr="00CE4BE3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geom_area</w:t>
      </w:r>
      <w:proofErr w:type="spellEnd"/>
      <w:r w:rsidRPr="00CE4BE3">
        <w:rPr>
          <w:rFonts w:ascii="Arial" w:eastAsia="Times New Roman" w:hAnsi="Arial" w:cs="Arial"/>
          <w:color w:val="333333"/>
          <w:sz w:val="24"/>
          <w:szCs w:val="24"/>
        </w:rPr>
        <w:t> to be stacked over the top of previous component, rather than the floor of the plot itself. So, you have to add all the bottom layers while setting the </w:t>
      </w:r>
      <w:r w:rsidRPr="00CE4BE3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y</w:t>
      </w:r>
      <w:r w:rsidRPr="00CE4BE3">
        <w:rPr>
          <w:rFonts w:ascii="Arial" w:eastAsia="Times New Roman" w:hAnsi="Arial" w:cs="Arial"/>
          <w:color w:val="333333"/>
          <w:sz w:val="24"/>
          <w:szCs w:val="24"/>
        </w:rPr>
        <w:t> of </w:t>
      </w:r>
      <w:proofErr w:type="spellStart"/>
      <w:r w:rsidRPr="00CE4BE3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geom_area</w:t>
      </w:r>
      <w:proofErr w:type="spellEnd"/>
      <w:r w:rsidRPr="00CE4BE3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CE4BE3" w:rsidRPr="00CE4BE3" w:rsidRDefault="00CE4BE3" w:rsidP="00CE4B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4BE3">
        <w:rPr>
          <w:rFonts w:ascii="Arial" w:eastAsia="Times New Roman" w:hAnsi="Arial" w:cs="Arial"/>
          <w:color w:val="333333"/>
          <w:sz w:val="24"/>
          <w:szCs w:val="24"/>
        </w:rPr>
        <w:t>In below example, I have set it as </w:t>
      </w:r>
      <w:r w:rsidRPr="00CE4BE3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y=</w:t>
      </w:r>
      <w:proofErr w:type="spellStart"/>
      <w:r w:rsidRPr="00CE4BE3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psavert+uempmed</w:t>
      </w:r>
      <w:proofErr w:type="spellEnd"/>
      <w:r w:rsidRPr="00CE4BE3">
        <w:rPr>
          <w:rFonts w:ascii="Arial" w:eastAsia="Times New Roman" w:hAnsi="Arial" w:cs="Arial"/>
          <w:color w:val="333333"/>
          <w:sz w:val="24"/>
          <w:szCs w:val="24"/>
        </w:rPr>
        <w:t> for the topmost </w:t>
      </w:r>
      <w:proofErr w:type="spellStart"/>
      <w:r w:rsidRPr="00CE4BE3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geom_</w:t>
      </w:r>
      <w:proofErr w:type="gramStart"/>
      <w:r w:rsidRPr="00CE4BE3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area</w:t>
      </w:r>
      <w:proofErr w:type="spellEnd"/>
      <w:r w:rsidRPr="00CE4BE3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(</w:t>
      </w:r>
      <w:proofErr w:type="gramEnd"/>
      <w:r w:rsidRPr="00CE4BE3">
        <w:rPr>
          <w:rFonts w:ascii="Arial" w:eastAsia="Times New Roman" w:hAnsi="Arial" w:cs="Arial"/>
          <w:color w:val="333333"/>
          <w:sz w:val="24"/>
          <w:szCs w:val="24"/>
          <w:shd w:val="clear" w:color="auto" w:fill="FAFAFA"/>
        </w:rPr>
        <w:t>)</w:t>
      </w:r>
      <w:r w:rsidRPr="00CE4BE3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CE4BE3" w:rsidRPr="00CE4BE3" w:rsidRDefault="00CE4BE3" w:rsidP="00CE4B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4BE3">
        <w:rPr>
          <w:rFonts w:ascii="Arial" w:eastAsia="Times New Roman" w:hAnsi="Arial" w:cs="Arial"/>
          <w:color w:val="333333"/>
          <w:sz w:val="24"/>
          <w:szCs w:val="24"/>
        </w:rPr>
        <w:t xml:space="preserve">However nice the plot looks, the caveat is that, it can easily become complicated and </w:t>
      </w:r>
      <w:proofErr w:type="spellStart"/>
      <w:r w:rsidRPr="00CE4BE3">
        <w:rPr>
          <w:rFonts w:ascii="Arial" w:eastAsia="Times New Roman" w:hAnsi="Arial" w:cs="Arial"/>
          <w:color w:val="333333"/>
          <w:sz w:val="24"/>
          <w:szCs w:val="24"/>
        </w:rPr>
        <w:t>uninterprettable</w:t>
      </w:r>
      <w:proofErr w:type="spellEnd"/>
      <w:r w:rsidRPr="00CE4BE3">
        <w:rPr>
          <w:rFonts w:ascii="Arial" w:eastAsia="Times New Roman" w:hAnsi="Arial" w:cs="Arial"/>
          <w:color w:val="333333"/>
          <w:sz w:val="24"/>
          <w:szCs w:val="24"/>
        </w:rPr>
        <w:t xml:space="preserve"> if there are too many components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ggplot2)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lastRenderedPageBreak/>
        <w:t>library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lubridate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set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theme_bw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())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economics[,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"date"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psavert</w:t>
      </w:r>
      <w:proofErr w:type="spellEnd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uempmed</w:t>
      </w:r>
      <w:proofErr w:type="spellEnd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)]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lubridate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::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year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df$date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%in%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1967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1981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), ]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CE4BE3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labels</w:t>
      </w:r>
      <w:proofErr w:type="gramEnd"/>
      <w:r w:rsidRPr="00CE4BE3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and breaks for X axis text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brks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df$date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seq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length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df$date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), 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12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)]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lbls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lubridate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::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year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brks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CE4BE3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plot</w:t>
      </w:r>
      <w:proofErr w:type="gramEnd"/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ggplot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x=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date)) +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area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psavert+uempmed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fill=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psavert</w:t>
      </w:r>
      <w:proofErr w:type="spellEnd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 +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area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uempmed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fill=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uempmed</w:t>
      </w:r>
      <w:proofErr w:type="spellEnd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 +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labs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title=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"Area Chart of Returns Percentage"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subtitle</w:t>
      </w:r>
      <w:proofErr w:type="gram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"From Wide Data format"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caption</w:t>
      </w:r>
      <w:proofErr w:type="gram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"Source: Economics"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"Returns %"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 </w:t>
      </w:r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+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r w:rsidRPr="00CE4BE3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</w:t>
      </w:r>
      <w:proofErr w:type="gramEnd"/>
      <w:r w:rsidRPr="00CE4BE3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title and caption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scale_x_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date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labels =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lbls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breaks =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brks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r w:rsidRPr="00CE4BE3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change to monthly ticks and labels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scale_fill_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manual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name=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values</w:t>
      </w:r>
      <w:proofErr w:type="gram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psavert</w:t>
      </w:r>
      <w:proofErr w:type="spellEnd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"#00ba38"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uempmed</w:t>
      </w:r>
      <w:proofErr w:type="spellEnd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"#f8766d"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 +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r w:rsidRPr="00CE4BE3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line color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panel.grid.minor</w:t>
      </w:r>
      <w:proofErr w:type="spell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element_blank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())  </w:t>
      </w:r>
      <w:r w:rsidRPr="00CE4BE3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turn off minor grid</w:t>
      </w:r>
    </w:p>
    <w:p w:rsidR="00CE4BE3" w:rsidRDefault="00CE4BE3">
      <w:r>
        <w:rPr>
          <w:noProof/>
        </w:rPr>
        <w:lastRenderedPageBreak/>
        <w:drawing>
          <wp:inline distT="0" distB="0" distL="0" distR="0" wp14:anchorId="2713CE6B" wp14:editId="6EEE7134">
            <wp:extent cx="5943600" cy="3673475"/>
            <wp:effectExtent l="0" t="0" r="0" b="3175"/>
            <wp:docPr id="7" name="Picture 7" descr="Stacked Area Chart in Gg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cked Area Chart in Ggpl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E3" w:rsidRDefault="00CE4BE3" w:rsidP="00CE4BE3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Slope Chart</w:t>
      </w:r>
    </w:p>
    <w:p w:rsidR="00CE4BE3" w:rsidRDefault="00CE4BE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Slope chart is a great tool of you want to visualize change in value and ranking between categories. This is more suitable over a time series when there are very few time points.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dplyr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set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theme_classic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())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source_df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read.csv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"https://raw.githubusercontent.com/jkeirstead/r-slopegraph/master/cancer_survival_rates.csv"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CE4BE3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Define</w:t>
      </w:r>
      <w:proofErr w:type="gramEnd"/>
      <w:r w:rsidRPr="00CE4BE3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 functions. Source: https://github.com/jkeirstead/r-slopegraph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tufte_sort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function(</w:t>
      </w:r>
      <w:proofErr w:type="spellStart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"year"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"value"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group=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"group"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method=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tufte</w:t>
      </w:r>
      <w:proofErr w:type="spellEnd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min.space</w:t>
      </w:r>
      <w:proofErr w:type="spell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0.05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{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## First rename the columns for consistency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ids</w:t>
      </w:r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match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(x, y, group),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names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[,ids]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names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"x"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"y"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"group"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## Expand grid to ensure every combination has a defined value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expand.grid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x=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unique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df$x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group=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unique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df$group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merge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all.y</w:t>
      </w:r>
      <w:proofErr w:type="spell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CE4BE3">
        <w:rPr>
          <w:rFonts w:ascii="Arial" w:eastAsia="Times New Roman" w:hAnsi="Arial" w:cs="Arial"/>
          <w:color w:val="007020"/>
          <w:sz w:val="20"/>
          <w:szCs w:val="20"/>
          <w:bdr w:val="none" w:sz="0" w:space="0" w:color="auto" w:frame="1"/>
        </w:rPr>
        <w:t>TRUE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mutate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ifelse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is.na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(y), 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0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 y))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## Cast into a matrix shape and arrange by first column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require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reshape2)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dcast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 group ~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x, </w:t>
      </w:r>
      <w:proofErr w:type="spell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value.var</w:t>
      </w:r>
      <w:proofErr w:type="spell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"y"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ord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order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[,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2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])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ord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,]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min.space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min.space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*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diff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range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[,-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]))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yshift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numeric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nrow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## Start at "bottom" row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## Repeat for rest of the rows until you hit the top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for</w:t>
      </w:r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in 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2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nrow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 {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## Shift subsequent row up by equal space so gap between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## </w:t>
      </w:r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two</w:t>
      </w:r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entries is &gt;= minimum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mat</w:t>
      </w:r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as.matrix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[(i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-1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):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 -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])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d.min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min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diff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(mat))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yshift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]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ifelse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d.min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min.space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min.space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d.min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0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cbind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yshift</w:t>
      </w:r>
      <w:proofErr w:type="spell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cumsum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yshift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scale</w:t>
      </w:r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melt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id=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"group"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yshift</w:t>
      </w:r>
      <w:proofErr w:type="spellEnd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variable.name=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"x"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value.name=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"y"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## Store these gaps in a separate variable so that they can be scaled 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ypos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= a*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yshift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+ y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transform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ypos</w:t>
      </w:r>
      <w:proofErr w:type="spell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 +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scale*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yshift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return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tmp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}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plot_slopegraph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function(</w:t>
      </w:r>
      <w:proofErr w:type="spellStart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{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ylabs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subset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 x==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head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(x,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))$group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yvals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subset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 x==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head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(x,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))$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ypos</w:t>
      </w:r>
      <w:proofErr w:type="spellEnd"/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fontSize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3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</w:t>
      </w:r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ggplot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df,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x=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x,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</w:t>
      </w:r>
      <w:proofErr w:type="spell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ypos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 +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line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group=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group),</w:t>
      </w:r>
      <w:proofErr w:type="spell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colour</w:t>
      </w:r>
      <w:proofErr w:type="spell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"grey80"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point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colour</w:t>
      </w:r>
      <w:proofErr w:type="spell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white"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size</w:t>
      </w:r>
      <w:proofErr w:type="spell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8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geom_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text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aes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label=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y),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size=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fontSize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family=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"American Typewriter"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scale_y_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continuous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name=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breaks=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yvals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labels=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ylabs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return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}   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## Prepare data   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tufte_sort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source_df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"year"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"value"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</w:t>
      </w:r>
      <w:proofErr w:type="gram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group</w:t>
      </w:r>
      <w:proofErr w:type="gram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"group"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</w:t>
      </w:r>
      <w:proofErr w:type="gram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method</w:t>
      </w:r>
      <w:proofErr w:type="gram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tufte</w:t>
      </w:r>
      <w:proofErr w:type="spellEnd"/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min.space</w:t>
      </w:r>
      <w:proofErr w:type="spell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0.05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transform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x=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factor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(x,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levels=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5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10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15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  <w:r w:rsidRPr="00CE4BE3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20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),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          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labels=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"5 years"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"10 years"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"15 years"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"20 years"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)),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y=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round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(y))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## Plot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plot_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slopegraph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labs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title=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"Estimates of % survival rates"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                     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axis.title</w:t>
      </w:r>
      <w:proofErr w:type="spell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element_blank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(),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           </w:t>
      </w:r>
      <w:proofErr w:type="spell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axis.ticks</w:t>
      </w:r>
      <w:proofErr w:type="spell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blank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),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           </w:t>
      </w:r>
      <w:proofErr w:type="spell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plot.title</w:t>
      </w:r>
      <w:proofErr w:type="spell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text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hjust</w:t>
      </w:r>
      <w:proofErr w:type="spell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0.5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                                     </w:t>
      </w:r>
      <w:proofErr w:type="gram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family</w:t>
      </w:r>
      <w:proofErr w:type="gram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"American Typewriter"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                                     </w:t>
      </w:r>
      <w:proofErr w:type="gram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face</w:t>
      </w:r>
      <w:proofErr w:type="gram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"bold"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),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           </w:t>
      </w:r>
      <w:proofErr w:type="spellStart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axis.text</w:t>
      </w:r>
      <w:proofErr w:type="spell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 xml:space="preserve"> =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element_</w:t>
      </w:r>
      <w:proofErr w:type="gramStart"/>
      <w:r w:rsidRPr="00CE4BE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text</w:t>
      </w:r>
      <w:proofErr w:type="spellEnd"/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family =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"American Typewriter"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</w:p>
    <w:p w:rsidR="00CE4BE3" w:rsidRPr="00CE4BE3" w:rsidRDefault="00CE4BE3" w:rsidP="00CE4BE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                                                  </w:t>
      </w:r>
      <w:r w:rsidRPr="00CE4BE3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face=</w:t>
      </w:r>
      <w:r w:rsidRPr="00CE4BE3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"bold"</w:t>
      </w:r>
      <w:r w:rsidRPr="00CE4BE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))</w:t>
      </w:r>
    </w:p>
    <w:p w:rsidR="00CE4BE3" w:rsidRDefault="00CE4BE3">
      <w:r>
        <w:rPr>
          <w:noProof/>
        </w:rPr>
        <w:lastRenderedPageBreak/>
        <w:drawing>
          <wp:inline distT="0" distB="0" distL="0" distR="0" wp14:anchorId="0BD9E817" wp14:editId="3A50C9E6">
            <wp:extent cx="5943600" cy="5943600"/>
            <wp:effectExtent l="0" t="0" r="0" b="0"/>
            <wp:docPr id="8" name="Picture 8" descr="Slopechart in Gg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lopechart in Ggpl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6A" w:rsidRDefault="00E1146A" w:rsidP="00E1146A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Seasonal Plot</w:t>
      </w:r>
    </w:p>
    <w:p w:rsidR="00E1146A" w:rsidRDefault="00E1146A" w:rsidP="00E114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you are working with a time series object of class </w:t>
      </w:r>
      <w:proofErr w:type="spellStart"/>
      <w:r>
        <w:rPr>
          <w:rStyle w:val="HTMLCode"/>
          <w:rFonts w:ascii="Arial" w:hAnsi="Arial" w:cs="Arial"/>
          <w:color w:val="333333"/>
          <w:sz w:val="24"/>
          <w:szCs w:val="24"/>
          <w:shd w:val="clear" w:color="auto" w:fill="FAFAFA"/>
        </w:rPr>
        <w:t>ts</w:t>
      </w:r>
      <w:proofErr w:type="spellEnd"/>
      <w:r>
        <w:rPr>
          <w:rFonts w:ascii="Arial" w:hAnsi="Arial" w:cs="Arial"/>
          <w:color w:val="333333"/>
        </w:rPr>
        <w:t> or </w:t>
      </w:r>
      <w:proofErr w:type="spellStart"/>
      <w:r>
        <w:rPr>
          <w:rStyle w:val="HTMLCode"/>
          <w:rFonts w:ascii="Arial" w:hAnsi="Arial" w:cs="Arial"/>
          <w:color w:val="333333"/>
          <w:sz w:val="24"/>
          <w:szCs w:val="24"/>
          <w:shd w:val="clear" w:color="auto" w:fill="FAFAFA"/>
        </w:rPr>
        <w:t>xts</w:t>
      </w:r>
      <w:proofErr w:type="spellEnd"/>
      <w:r>
        <w:rPr>
          <w:rFonts w:ascii="Arial" w:hAnsi="Arial" w:cs="Arial"/>
          <w:color w:val="333333"/>
        </w:rPr>
        <w:t>, you can view the seasonal fluctuations through a seasonal plot drawn using </w:t>
      </w:r>
      <w:r>
        <w:rPr>
          <w:rStyle w:val="HTMLCode"/>
          <w:rFonts w:ascii="Arial" w:hAnsi="Arial" w:cs="Arial"/>
          <w:color w:val="333333"/>
          <w:sz w:val="24"/>
          <w:szCs w:val="24"/>
          <w:shd w:val="clear" w:color="auto" w:fill="FAFAFA"/>
        </w:rPr>
        <w:t>forecast::</w:t>
      </w:r>
      <w:proofErr w:type="spellStart"/>
      <w:r>
        <w:rPr>
          <w:rStyle w:val="HTMLCode"/>
          <w:rFonts w:ascii="Arial" w:hAnsi="Arial" w:cs="Arial"/>
          <w:color w:val="333333"/>
          <w:sz w:val="24"/>
          <w:szCs w:val="24"/>
          <w:shd w:val="clear" w:color="auto" w:fill="FAFAFA"/>
        </w:rPr>
        <w:t>ggseasonplot</w:t>
      </w:r>
      <w:proofErr w:type="spellEnd"/>
      <w:r>
        <w:rPr>
          <w:rFonts w:ascii="Arial" w:hAnsi="Arial" w:cs="Arial"/>
          <w:color w:val="333333"/>
        </w:rPr>
        <w:t>. Below is an example using the native </w:t>
      </w:r>
      <w:proofErr w:type="spellStart"/>
      <w:r>
        <w:rPr>
          <w:rStyle w:val="HTMLCode"/>
          <w:rFonts w:ascii="Arial" w:hAnsi="Arial" w:cs="Arial"/>
          <w:color w:val="333333"/>
          <w:sz w:val="24"/>
          <w:szCs w:val="24"/>
          <w:shd w:val="clear" w:color="auto" w:fill="FAFAFA"/>
        </w:rPr>
        <w:t>AirPassengers</w:t>
      </w:r>
      <w:proofErr w:type="spellEnd"/>
      <w:r>
        <w:rPr>
          <w:rFonts w:ascii="Arial" w:hAnsi="Arial" w:cs="Arial"/>
          <w:color w:val="333333"/>
        </w:rPr>
        <w:t> and </w:t>
      </w:r>
      <w:proofErr w:type="spellStart"/>
      <w:r>
        <w:rPr>
          <w:rStyle w:val="HTMLCode"/>
          <w:rFonts w:ascii="Arial" w:hAnsi="Arial" w:cs="Arial"/>
          <w:color w:val="333333"/>
          <w:sz w:val="24"/>
          <w:szCs w:val="24"/>
          <w:shd w:val="clear" w:color="auto" w:fill="FAFAFA"/>
        </w:rPr>
        <w:t>nottem</w:t>
      </w:r>
      <w:proofErr w:type="spellEnd"/>
      <w:r>
        <w:rPr>
          <w:rFonts w:ascii="Arial" w:hAnsi="Arial" w:cs="Arial"/>
          <w:color w:val="333333"/>
        </w:rPr>
        <w:t xml:space="preserve"> time </w:t>
      </w:r>
      <w:proofErr w:type="gramStart"/>
      <w:r>
        <w:rPr>
          <w:rFonts w:ascii="Arial" w:hAnsi="Arial" w:cs="Arial"/>
          <w:color w:val="333333"/>
        </w:rPr>
        <w:t>series.</w:t>
      </w:r>
      <w:proofErr w:type="gramEnd"/>
    </w:p>
    <w:p w:rsidR="00E1146A" w:rsidRDefault="00E1146A" w:rsidP="00E1146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You can see the traffic increase in air passengers over the years along with the repetitive seasonal patterns in traffic. Whereas Nottingham does not show an increase in </w:t>
      </w:r>
      <w:proofErr w:type="spellStart"/>
      <w:r>
        <w:rPr>
          <w:rFonts w:ascii="Arial" w:hAnsi="Arial" w:cs="Arial"/>
          <w:color w:val="333333"/>
        </w:rPr>
        <w:t>overal</w:t>
      </w:r>
      <w:proofErr w:type="spellEnd"/>
      <w:r>
        <w:rPr>
          <w:rFonts w:ascii="Arial" w:hAnsi="Arial" w:cs="Arial"/>
          <w:color w:val="333333"/>
        </w:rPr>
        <w:t xml:space="preserve"> temperatures over the years, but they definitely follow a seasonal pattern.</w:t>
      </w:r>
    </w:p>
    <w:p w:rsidR="000B1F82" w:rsidRPr="000B1F82" w:rsidRDefault="000B1F82" w:rsidP="000B1F8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0B1F82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library</w:t>
      </w:r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ggplot2)</w:t>
      </w:r>
    </w:p>
    <w:p w:rsidR="000B1F82" w:rsidRPr="000B1F82" w:rsidRDefault="000B1F82" w:rsidP="000B1F8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0B1F82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lastRenderedPageBreak/>
        <w:t>library</w:t>
      </w:r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forecast)</w:t>
      </w:r>
    </w:p>
    <w:p w:rsidR="000B1F82" w:rsidRPr="000B1F82" w:rsidRDefault="000B1F82" w:rsidP="000B1F8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0B1F82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</w:t>
      </w:r>
      <w:proofErr w:type="gramStart"/>
      <w:r w:rsidRPr="000B1F82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set</w:t>
      </w:r>
      <w:proofErr w:type="spellEnd"/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B1F82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theme_classic</w:t>
      </w:r>
      <w:proofErr w:type="spellEnd"/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())</w:t>
      </w:r>
    </w:p>
    <w:p w:rsidR="000B1F82" w:rsidRPr="000B1F82" w:rsidRDefault="000B1F82" w:rsidP="000B1F8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0B1F82" w:rsidRPr="000B1F82" w:rsidRDefault="000B1F82" w:rsidP="000B1F8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B1F82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Subset data</w:t>
      </w:r>
    </w:p>
    <w:p w:rsidR="000B1F82" w:rsidRPr="000B1F82" w:rsidRDefault="000B1F82" w:rsidP="000B1F8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nottem_small</w:t>
      </w:r>
      <w:proofErr w:type="spellEnd"/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0B1F82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B1F82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window</w:t>
      </w:r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nottem</w:t>
      </w:r>
      <w:proofErr w:type="spellEnd"/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0B1F82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start=</w:t>
      </w:r>
      <w:r w:rsidRPr="000B1F82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0B1F82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1920</w:t>
      </w:r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0B1F82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</w:t>
      </w:r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), </w:t>
      </w:r>
      <w:r w:rsidRPr="000B1F82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end=</w:t>
      </w:r>
      <w:r w:rsidRPr="000B1F82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</w:t>
      </w:r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0B1F82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1925</w:t>
      </w:r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r w:rsidRPr="000B1F82">
        <w:rPr>
          <w:rFonts w:ascii="Arial" w:eastAsia="Times New Roman" w:hAnsi="Arial" w:cs="Arial"/>
          <w:color w:val="40A070"/>
          <w:sz w:val="20"/>
          <w:szCs w:val="20"/>
          <w:bdr w:val="none" w:sz="0" w:space="0" w:color="auto" w:frame="1"/>
        </w:rPr>
        <w:t>12</w:t>
      </w:r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))  </w:t>
      </w:r>
      <w:r w:rsidRPr="000B1F82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 xml:space="preserve"># subset a smaller </w:t>
      </w:r>
      <w:proofErr w:type="spellStart"/>
      <w:r w:rsidRPr="000B1F82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timewindow</w:t>
      </w:r>
      <w:proofErr w:type="spellEnd"/>
    </w:p>
    <w:p w:rsidR="000B1F82" w:rsidRPr="000B1F82" w:rsidRDefault="000B1F82" w:rsidP="000B1F8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0B1F82" w:rsidRPr="000B1F82" w:rsidRDefault="000B1F82" w:rsidP="000B1F8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B1F82">
        <w:rPr>
          <w:rFonts w:ascii="Arial" w:eastAsia="Times New Roman" w:hAnsi="Arial" w:cs="Arial"/>
          <w:i/>
          <w:iCs/>
          <w:color w:val="888888"/>
          <w:sz w:val="20"/>
          <w:szCs w:val="20"/>
          <w:bdr w:val="none" w:sz="0" w:space="0" w:color="auto" w:frame="1"/>
        </w:rPr>
        <w:t># Plot</w:t>
      </w:r>
    </w:p>
    <w:p w:rsidR="000B1F82" w:rsidRPr="000B1F82" w:rsidRDefault="000B1F82" w:rsidP="000B1F8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B1F82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ggseasonplot</w:t>
      </w:r>
      <w:proofErr w:type="spellEnd"/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AirPassengers</w:t>
      </w:r>
      <w:proofErr w:type="spellEnd"/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0B1F82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0B1F82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labs</w:t>
      </w:r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0B1F82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title=</w:t>
      </w:r>
      <w:r w:rsidRPr="000B1F82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"Seasonal plot: International Airline Passengers"</w:t>
      </w:r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0B1F82" w:rsidRPr="000B1F82" w:rsidRDefault="000B1F82" w:rsidP="000B1F8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0B1F82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ggseasonplot</w:t>
      </w:r>
      <w:proofErr w:type="spellEnd"/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nottem_small</w:t>
      </w:r>
      <w:proofErr w:type="spellEnd"/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+</w:t>
      </w:r>
      <w:r w:rsidRPr="000B1F82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 xml:space="preserve"> </w:t>
      </w:r>
      <w:r w:rsidRPr="000B1F82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labs</w:t>
      </w:r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r w:rsidRPr="000B1F82">
        <w:rPr>
          <w:rFonts w:ascii="Arial" w:eastAsia="Times New Roman" w:hAnsi="Arial" w:cs="Arial"/>
          <w:color w:val="902000"/>
          <w:sz w:val="20"/>
          <w:szCs w:val="20"/>
          <w:bdr w:val="none" w:sz="0" w:space="0" w:color="auto" w:frame="1"/>
        </w:rPr>
        <w:t>title=</w:t>
      </w:r>
      <w:r w:rsidRPr="000B1F82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"Seasonal plot: Air temperatures at Nottingham Castle"</w:t>
      </w:r>
      <w:r w:rsidRPr="000B1F8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CE4BE3" w:rsidRDefault="000B1F82">
      <w:r>
        <w:rPr>
          <w:noProof/>
        </w:rPr>
        <w:drawing>
          <wp:inline distT="0" distB="0" distL="0" distR="0" wp14:anchorId="7C426900" wp14:editId="266B8923">
            <wp:extent cx="5943600" cy="3673475"/>
            <wp:effectExtent l="0" t="0" r="0" b="3175"/>
            <wp:docPr id="9" name="Picture 9" descr="Seasonal Plot in Gg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asonal Plot in Ggpl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82" w:rsidRDefault="000B1F82">
      <w:r>
        <w:rPr>
          <w:noProof/>
        </w:rPr>
        <w:lastRenderedPageBreak/>
        <w:drawing>
          <wp:inline distT="0" distB="0" distL="0" distR="0" wp14:anchorId="2FFC6F9F" wp14:editId="724BC810">
            <wp:extent cx="5943600" cy="3673475"/>
            <wp:effectExtent l="0" t="0" r="0" b="3175"/>
            <wp:docPr id="10" name="Picture 10" descr="Seasonal Plot in Gg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asonal Plot in Ggpl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82" w:rsidRDefault="000B1F82">
      <w:bookmarkStart w:id="0" w:name="_GoBack"/>
      <w:bookmarkEnd w:id="0"/>
    </w:p>
    <w:sectPr w:rsidR="000B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23278"/>
    <w:multiLevelType w:val="multilevel"/>
    <w:tmpl w:val="A174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5D"/>
    <w:rsid w:val="000B1F82"/>
    <w:rsid w:val="00174064"/>
    <w:rsid w:val="0034077F"/>
    <w:rsid w:val="006E7A24"/>
    <w:rsid w:val="00725E5D"/>
    <w:rsid w:val="0089458D"/>
    <w:rsid w:val="009C4662"/>
    <w:rsid w:val="00CC4086"/>
    <w:rsid w:val="00CE4BE3"/>
    <w:rsid w:val="00E1146A"/>
    <w:rsid w:val="00F3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A7D18-BD0A-4ABE-92E1-950CEF44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4B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B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4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4B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r-statistics.co/Complete-Ggplot2-Tutorial-Part2-Customizing-Theme-With-R-Cod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6</cp:revision>
  <dcterms:created xsi:type="dcterms:W3CDTF">2018-03-23T10:00:00Z</dcterms:created>
  <dcterms:modified xsi:type="dcterms:W3CDTF">2018-03-23T11:34:00Z</dcterms:modified>
</cp:coreProperties>
</file>