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05" w:rsidRPr="00025205" w:rsidRDefault="00025205" w:rsidP="00025205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025205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Normal Distribution</w:t>
      </w:r>
    </w:p>
    <w:p w:rsidR="00025205" w:rsidRPr="00025205" w:rsidRDefault="00025205" w:rsidP="0002520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The </w:t>
      </w:r>
      <w:r w:rsidRPr="00025205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normal distribution </w:t>
      </w:r>
      <w:proofErr w:type="gramStart"/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is defined</w:t>
      </w:r>
      <w:proofErr w:type="gramEnd"/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 xml:space="preserve"> by the following probability density function, where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μ 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is the population </w:t>
      </w:r>
      <w:hyperlink r:id="rId4" w:history="1">
        <w:r w:rsidRPr="00025205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mean</w:t>
        </w:r>
      </w:hyperlink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 and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</w:t>
      </w:r>
      <w:r w:rsidRPr="00025205">
        <w:rPr>
          <w:rFonts w:ascii="Verdana" w:eastAsia="Times New Roman" w:hAnsi="Verdana" w:cs="Times New Roman"/>
          <w:color w:val="444444"/>
          <w:sz w:val="11"/>
          <w:szCs w:val="11"/>
          <w:vertAlign w:val="superscript"/>
        </w:rPr>
        <w:t>2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 is the </w:t>
      </w:r>
      <w:hyperlink r:id="rId5" w:history="1">
        <w:r w:rsidRPr="00025205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variance</w:t>
        </w:r>
      </w:hyperlink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25205" w:rsidRPr="00025205" w:rsidRDefault="00025205" w:rsidP="00025205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25205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504950" cy="304800"/>
            <wp:effectExtent l="0" t="0" r="0" b="0"/>
            <wp:docPr id="2" name="Picture 2" descr="f(x) =-√1--e-(x-μ)2∕2σ2&#10;      σ  2π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 =-√1--e-(x-μ)2∕2σ2&#10;      σ  2π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05" w:rsidRPr="00025205" w:rsidRDefault="00025205" w:rsidP="0002520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If a random variable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X 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follows the normal distribution, then we write:</w:t>
      </w:r>
    </w:p>
    <w:p w:rsidR="00025205" w:rsidRPr="00025205" w:rsidRDefault="00025205" w:rsidP="00025205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25205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781050" cy="142875"/>
            <wp:effectExtent l="0" t="0" r="0" b="9525"/>
            <wp:docPr id="1" name="Picture 1" descr="          2&#10;X ~ N (μ,σ 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        2&#10;X ~ N (μ,σ )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05" w:rsidRPr="00025205" w:rsidRDefault="00025205" w:rsidP="00025205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In particular, the normal distribution with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μ 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= 0 and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σ 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= 1 is called the 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standard normal distribution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, and is denoted as </w:t>
      </w:r>
      <w:proofErr w:type="gramStart"/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(</w:t>
      </w:r>
      <w:proofErr w:type="gramEnd"/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0</w:t>
      </w:r>
      <w:r w:rsidRPr="00025205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,</w:t>
      </w:r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 xml:space="preserve">1). It </w:t>
      </w:r>
      <w:proofErr w:type="gramStart"/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>can be graphed</w:t>
      </w:r>
      <w:proofErr w:type="gramEnd"/>
      <w:r w:rsidRPr="00025205">
        <w:rPr>
          <w:rFonts w:ascii="Verdana" w:eastAsia="Times New Roman" w:hAnsi="Verdana" w:cs="Times New Roman"/>
          <w:color w:val="444444"/>
          <w:sz w:val="18"/>
          <w:szCs w:val="18"/>
        </w:rPr>
        <w:t xml:space="preserve"> as follows.</w:t>
      </w:r>
    </w:p>
    <w:p w:rsidR="009379DB" w:rsidRDefault="00025205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3" name="Picture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05" w:rsidRDefault="00025205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 normal distribution is important because of the </w:t>
      </w:r>
      <w:r>
        <w:rPr>
          <w:rStyle w:val="ecbx-1000"/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>Central Limit Theorem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, which states that the population of all possible samples of size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n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from a population with mean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μ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and variance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σ</w:t>
      </w:r>
      <w:r>
        <w:rPr>
          <w:rStyle w:val="cmr-7"/>
          <w:rFonts w:ascii="Verdana" w:hAnsi="Verdana"/>
          <w:color w:val="444444"/>
          <w:sz w:val="11"/>
          <w:szCs w:val="11"/>
          <w:shd w:val="clear" w:color="auto" w:fill="FFFFFF"/>
          <w:vertAlign w:val="superscript"/>
        </w:rPr>
        <w:t>2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 approaches a normal distribution with mean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μ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and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σ</w:t>
      </w:r>
      <w:r>
        <w:rPr>
          <w:rStyle w:val="cmr-7"/>
          <w:rFonts w:ascii="Verdana" w:hAnsi="Verdana"/>
          <w:color w:val="444444"/>
          <w:sz w:val="11"/>
          <w:szCs w:val="11"/>
          <w:shd w:val="clear" w:color="auto" w:fill="FFFFFF"/>
          <w:vertAlign w:val="superscript"/>
        </w:rPr>
        <w:t>2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∕n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when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n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approaches infinity.</w:t>
      </w:r>
    </w:p>
    <w:p w:rsidR="00025205" w:rsidRDefault="00025205" w:rsidP="00025205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025205" w:rsidRDefault="00025205" w:rsidP="00025205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Assume that the test scores of a college entrance exam fits a normal distribution. Furthermore, the mean test score is </w:t>
      </w:r>
      <w:proofErr w:type="gramStart"/>
      <w:r>
        <w:rPr>
          <w:rFonts w:ascii="Verdana" w:hAnsi="Verdana"/>
          <w:color w:val="444444"/>
          <w:sz w:val="18"/>
          <w:szCs w:val="18"/>
        </w:rPr>
        <w:t>72,</w:t>
      </w:r>
      <w:proofErr w:type="gramEnd"/>
      <w:r>
        <w:rPr>
          <w:rFonts w:ascii="Verdana" w:hAnsi="Verdana"/>
          <w:color w:val="444444"/>
          <w:sz w:val="18"/>
          <w:szCs w:val="18"/>
        </w:rPr>
        <w:t xml:space="preserve"> and the standard deviation is 15.2. What is the percentage of students scoring 84 or more in the exam?</w:t>
      </w:r>
    </w:p>
    <w:p w:rsidR="00025205" w:rsidRDefault="00025205" w:rsidP="00025205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025205" w:rsidRDefault="00025205" w:rsidP="00025205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We apply the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pnorm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normal distribution with mean 72 and standard deviation 15.2. Since we are looking for the percentage of students scoring higher than 84, we are interested in the </w:t>
      </w:r>
      <w:r>
        <w:rPr>
          <w:rStyle w:val="ecti-1000"/>
          <w:rFonts w:ascii="Verdana" w:hAnsi="Verdana"/>
          <w:i/>
          <w:iCs/>
          <w:color w:val="444444"/>
          <w:sz w:val="18"/>
          <w:szCs w:val="18"/>
        </w:rPr>
        <w:t>upper tail </w:t>
      </w:r>
      <w:r>
        <w:rPr>
          <w:rFonts w:ascii="Verdana" w:hAnsi="Verdana"/>
          <w:color w:val="444444"/>
          <w:sz w:val="18"/>
          <w:szCs w:val="18"/>
        </w:rPr>
        <w:t>of the normal distribution.</w:t>
      </w:r>
    </w:p>
    <w:p w:rsidR="00025205" w:rsidRDefault="00025205" w:rsidP="00025205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pnorm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84, mean=72,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sd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=15.2,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lower.tail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=FALSE) </w:t>
      </w:r>
      <w:r>
        <w:rPr>
          <w:rFonts w:ascii="Lucida Console" w:hAnsi="Lucida Console"/>
          <w:color w:val="444444"/>
          <w:sz w:val="18"/>
          <w:szCs w:val="18"/>
        </w:rPr>
        <w:br/>
        <w:t>[1] 0.21492</w:t>
      </w:r>
    </w:p>
    <w:p w:rsidR="00025205" w:rsidRDefault="00025205" w:rsidP="00025205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lastRenderedPageBreak/>
        <w:t>Answer</w:t>
      </w:r>
      <w:bookmarkStart w:id="0" w:name="_GoBack"/>
      <w:bookmarkEnd w:id="0"/>
    </w:p>
    <w:p w:rsidR="00025205" w:rsidRDefault="00025205" w:rsidP="00025205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 percentage of students scoring 84 or more in the college entrance exam is 21.5%.</w:t>
      </w:r>
    </w:p>
    <w:p w:rsidR="00025205" w:rsidRDefault="00025205"/>
    <w:sectPr w:rsidR="0002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BF"/>
    <w:rsid w:val="00025205"/>
    <w:rsid w:val="009379DB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4276"/>
  <w15:chartTrackingRefBased/>
  <w15:docId w15:val="{3F005EF5-B8C8-4941-B94F-68CEF40C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02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025205"/>
  </w:style>
  <w:style w:type="character" w:customStyle="1" w:styleId="cmmi-10">
    <w:name w:val="cmmi-10"/>
    <w:basedOn w:val="DefaultParagraphFont"/>
    <w:rsid w:val="00025205"/>
  </w:style>
  <w:style w:type="character" w:styleId="Hyperlink">
    <w:name w:val="Hyperlink"/>
    <w:basedOn w:val="DefaultParagraphFont"/>
    <w:uiPriority w:val="99"/>
    <w:semiHidden/>
    <w:unhideWhenUsed/>
    <w:rsid w:val="00025205"/>
    <w:rPr>
      <w:color w:val="0000FF"/>
      <w:u w:val="single"/>
    </w:rPr>
  </w:style>
  <w:style w:type="character" w:customStyle="1" w:styleId="cmr-7">
    <w:name w:val="cmr-7"/>
    <w:basedOn w:val="DefaultParagraphFont"/>
    <w:rsid w:val="00025205"/>
  </w:style>
  <w:style w:type="paragraph" w:customStyle="1" w:styleId="indent">
    <w:name w:val="indent"/>
    <w:basedOn w:val="Normal"/>
    <w:rsid w:val="0002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025205"/>
  </w:style>
  <w:style w:type="character" w:customStyle="1" w:styleId="ecti-1000">
    <w:name w:val="ecti-1000"/>
    <w:basedOn w:val="DefaultParagraphFont"/>
    <w:rsid w:val="00025205"/>
  </w:style>
  <w:style w:type="character" w:customStyle="1" w:styleId="Heading4Char">
    <w:name w:val="Heading 4 Char"/>
    <w:basedOn w:val="DefaultParagraphFont"/>
    <w:link w:val="Heading4"/>
    <w:uiPriority w:val="9"/>
    <w:semiHidden/>
    <w:rsid w:val="000252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css-1000">
    <w:name w:val="ecss-1000"/>
    <w:basedOn w:val="DefaultParagraphFont"/>
    <w:rsid w:val="0002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14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206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-tutor.com/node/4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-tutor.com/node/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2018-06-20T10:46:00Z</dcterms:created>
  <dcterms:modified xsi:type="dcterms:W3CDTF">2018-06-20T11:00:00Z</dcterms:modified>
</cp:coreProperties>
</file>