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EF9" w:rsidRDefault="00F905C9">
      <w:r w:rsidRPr="00F905C9">
        <w:t>Binomial Distribution</w:t>
      </w:r>
    </w:p>
    <w:p w:rsidR="00F905C9" w:rsidRDefault="00F905C9">
      <w:r w:rsidRPr="00F905C9">
        <w:t xml:space="preserve">The binomial distribution is a discrete probability distribution. It describes the outcome of </w:t>
      </w:r>
      <w:proofErr w:type="spellStart"/>
      <w:r w:rsidRPr="00F905C9">
        <w:t>n</w:t>
      </w:r>
      <w:proofErr w:type="spellEnd"/>
      <w:r w:rsidRPr="00F905C9">
        <w:t xml:space="preserve"> independent trials in an experiment. Each trial is assumed to have only two outcomes, either success or failure. If the probability of a successful trial is p, then the probability of having x successful outcomes in an experiment of </w:t>
      </w:r>
      <w:proofErr w:type="spellStart"/>
      <w:r w:rsidRPr="00F905C9">
        <w:t>n</w:t>
      </w:r>
      <w:proofErr w:type="spellEnd"/>
      <w:r w:rsidRPr="00F905C9">
        <w:t xml:space="preserve"> independent trials is as follows.</w:t>
      </w:r>
    </w:p>
    <w:p w:rsidR="00F905C9" w:rsidRDefault="00F905C9">
      <w:r>
        <w:rPr>
          <w:noProof/>
        </w:rPr>
        <w:drawing>
          <wp:inline distT="0" distB="0" distL="0" distR="0">
            <wp:extent cx="3114675" cy="323850"/>
            <wp:effectExtent l="0" t="0" r="9525" b="0"/>
            <wp:docPr id="1" name="Picture 1" descr="      (    )&#10;        n    x      (nâ x)&#10;f(x) =  x   p (1â p)      where x = 0,1,2,...,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   (    )&#10;        n    x      (nâ x)&#10;f(x) =  x   p (1â p)      where x = 0,1,2,...,n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5C9" w:rsidRPr="00F905C9" w:rsidRDefault="00F905C9" w:rsidP="00F905C9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F905C9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Problem</w:t>
      </w:r>
    </w:p>
    <w:p w:rsidR="00F905C9" w:rsidRDefault="00F905C9" w:rsidP="00F905C9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F905C9">
        <w:rPr>
          <w:rFonts w:ascii="Verdana" w:eastAsia="Times New Roman" w:hAnsi="Verdana" w:cs="Times New Roman"/>
          <w:color w:val="444444"/>
          <w:sz w:val="18"/>
          <w:szCs w:val="18"/>
        </w:rPr>
        <w:t xml:space="preserve">Suppose there are </w:t>
      </w:r>
      <w:r w:rsidRPr="00F905C9">
        <w:rPr>
          <w:rFonts w:ascii="Verdana" w:eastAsia="Times New Roman" w:hAnsi="Verdana" w:cs="Times New Roman"/>
          <w:b/>
          <w:color w:val="444444"/>
          <w:sz w:val="18"/>
          <w:szCs w:val="18"/>
        </w:rPr>
        <w:t>twelve multiple choice questions</w:t>
      </w:r>
      <w:r w:rsidRPr="00F905C9">
        <w:rPr>
          <w:rFonts w:ascii="Verdana" w:eastAsia="Times New Roman" w:hAnsi="Verdana" w:cs="Times New Roman"/>
          <w:color w:val="444444"/>
          <w:sz w:val="18"/>
          <w:szCs w:val="18"/>
        </w:rPr>
        <w:t xml:space="preserve"> in an English class quiz. Each question has </w:t>
      </w:r>
      <w:r w:rsidRPr="00F905C9">
        <w:rPr>
          <w:rFonts w:ascii="Verdana" w:eastAsia="Times New Roman" w:hAnsi="Verdana" w:cs="Times New Roman"/>
          <w:b/>
          <w:color w:val="444444"/>
          <w:sz w:val="18"/>
          <w:szCs w:val="18"/>
        </w:rPr>
        <w:t>five possible answers</w:t>
      </w:r>
      <w:r w:rsidRPr="00F905C9">
        <w:rPr>
          <w:rFonts w:ascii="Verdana" w:eastAsia="Times New Roman" w:hAnsi="Verdana" w:cs="Times New Roman"/>
          <w:color w:val="444444"/>
          <w:sz w:val="18"/>
          <w:szCs w:val="18"/>
        </w:rPr>
        <w:t xml:space="preserve">, and only </w:t>
      </w:r>
      <w:r w:rsidRPr="00F905C9">
        <w:rPr>
          <w:rFonts w:ascii="Verdana" w:eastAsia="Times New Roman" w:hAnsi="Verdana" w:cs="Times New Roman"/>
          <w:b/>
          <w:color w:val="444444"/>
          <w:sz w:val="18"/>
          <w:szCs w:val="18"/>
        </w:rPr>
        <w:t>one of them is correct</w:t>
      </w:r>
      <w:r w:rsidRPr="00F905C9">
        <w:rPr>
          <w:rFonts w:ascii="Verdana" w:eastAsia="Times New Roman" w:hAnsi="Verdana" w:cs="Times New Roman"/>
          <w:color w:val="444444"/>
          <w:sz w:val="18"/>
          <w:szCs w:val="18"/>
        </w:rPr>
        <w:t xml:space="preserve">. Find the probability of </w:t>
      </w:r>
      <w:r w:rsidRPr="00F905C9">
        <w:rPr>
          <w:rFonts w:ascii="Verdana" w:eastAsia="Times New Roman" w:hAnsi="Verdana" w:cs="Times New Roman"/>
          <w:b/>
          <w:color w:val="444444"/>
          <w:sz w:val="18"/>
          <w:szCs w:val="18"/>
        </w:rPr>
        <w:t>having four or less correct answers</w:t>
      </w:r>
      <w:r w:rsidRPr="00F905C9">
        <w:rPr>
          <w:rFonts w:ascii="Verdana" w:eastAsia="Times New Roman" w:hAnsi="Verdana" w:cs="Times New Roman"/>
          <w:color w:val="444444"/>
          <w:sz w:val="18"/>
          <w:szCs w:val="18"/>
        </w:rPr>
        <w:t xml:space="preserve"> if a student attempts to answer every question at random.</w:t>
      </w:r>
    </w:p>
    <w:p w:rsidR="00F905C9" w:rsidRDefault="00F905C9" w:rsidP="00F905C9">
      <w:pPr>
        <w:pStyle w:val="Heading4"/>
        <w:shd w:val="clear" w:color="auto" w:fill="FFFFFF"/>
        <w:spacing w:before="0" w:beforeAutospacing="0" w:after="0" w:afterAutospacing="0" w:line="240" w:lineRule="atLeast"/>
        <w:rPr>
          <w:rFonts w:ascii="Verdana" w:hAnsi="Verdana"/>
          <w:color w:val="C34E23"/>
          <w:sz w:val="18"/>
          <w:szCs w:val="18"/>
        </w:rPr>
      </w:pPr>
      <w:r>
        <w:rPr>
          <w:rFonts w:ascii="Verdana" w:hAnsi="Verdana"/>
          <w:color w:val="C34E23"/>
          <w:sz w:val="18"/>
          <w:szCs w:val="18"/>
        </w:rPr>
        <w:t>Solution</w:t>
      </w:r>
    </w:p>
    <w:p w:rsidR="00F905C9" w:rsidRDefault="00F905C9" w:rsidP="00F905C9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Since only one out of five possible answers is correct, the probability of answering a question correctly by random is 1/5=0.2. We can find the probability of having exactly 4 correct answers by random attempts as follows.</w:t>
      </w:r>
    </w:p>
    <w:p w:rsidR="00F905C9" w:rsidRDefault="00F905C9" w:rsidP="00F905C9">
      <w:pPr>
        <w:pStyle w:val="noindent"/>
        <w:shd w:val="clear" w:color="auto" w:fill="FFFFFF"/>
        <w:spacing w:before="150" w:beforeAutospacing="0" w:after="150" w:afterAutospacing="0"/>
        <w:ind w:right="225"/>
        <w:rPr>
          <w:rFonts w:ascii="Verdana" w:hAnsi="Verdana"/>
          <w:color w:val="444444"/>
          <w:sz w:val="18"/>
          <w:szCs w:val="18"/>
        </w:rPr>
      </w:pP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4,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</w:t>
      </w:r>
    </w:p>
    <w:p w:rsidR="00F905C9" w:rsidRDefault="00F905C9" w:rsidP="00F905C9">
      <w:pPr>
        <w:shd w:val="clear" w:color="auto" w:fill="FFFFFF"/>
        <w:spacing w:before="150" w:after="150" w:line="240" w:lineRule="auto"/>
        <w:ind w:right="225"/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>To find the probability of having four or less correct answers by random attempts, we apply the function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  <w:shd w:val="clear" w:color="auto" w:fill="FFFFFF"/>
        </w:rPr>
        <w:t>dbinom</w:t>
      </w:r>
      <w:proofErr w:type="spellEnd"/>
      <w:r>
        <w:rPr>
          <w:rStyle w:val="ecss-1000"/>
          <w:rFonts w:ascii="Arial" w:hAnsi="Arial" w:cs="Arial"/>
          <w:color w:val="444444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with 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x </w:t>
      </w:r>
      <w:r>
        <w:rPr>
          <w:rStyle w:val="cmr-10"/>
          <w:rFonts w:ascii="Verdana" w:hAnsi="Verdana"/>
          <w:color w:val="444444"/>
          <w:sz w:val="18"/>
          <w:szCs w:val="18"/>
          <w:shd w:val="clear" w:color="auto" w:fill="FFFFFF"/>
        </w:rPr>
        <w:t>= 0</w:t>
      </w:r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,…</w:t>
      </w:r>
      <w:proofErr w:type="gramStart"/>
      <w:r>
        <w:rPr>
          <w:rStyle w:val="cmmi-10"/>
          <w:rFonts w:ascii="Verdana" w:hAnsi="Verdana"/>
          <w:i/>
          <w:iCs/>
          <w:color w:val="444444"/>
          <w:sz w:val="18"/>
          <w:szCs w:val="18"/>
          <w:shd w:val="clear" w:color="auto" w:fill="FFFFFF"/>
        </w:rPr>
        <w:t>,</w:t>
      </w:r>
      <w:r>
        <w:rPr>
          <w:rStyle w:val="cmr-10"/>
          <w:rFonts w:ascii="Verdana" w:hAnsi="Verdana"/>
          <w:color w:val="444444"/>
          <w:sz w:val="18"/>
          <w:szCs w:val="18"/>
          <w:shd w:val="clear" w:color="auto" w:fill="FFFFFF"/>
        </w:rPr>
        <w:t>4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</w:p>
    <w:p w:rsidR="00F905C9" w:rsidRDefault="00F905C9" w:rsidP="00F905C9">
      <w:pPr>
        <w:shd w:val="clear" w:color="auto" w:fill="FFFFFF"/>
        <w:spacing w:before="150" w:after="150" w:line="240" w:lineRule="auto"/>
        <w:ind w:right="225"/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</w:t>
      </w:r>
      <w:proofErr w:type="gram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0,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 +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+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(1,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 +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+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(2,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 +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+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(3,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 +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+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(4,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</w:t>
      </w:r>
    </w:p>
    <w:p w:rsidR="00F905C9" w:rsidRDefault="00F905C9" w:rsidP="00F905C9">
      <w:pPr>
        <w:shd w:val="clear" w:color="auto" w:fill="FFFFFF"/>
        <w:spacing w:before="150" w:after="150" w:line="240" w:lineRule="auto"/>
        <w:ind w:right="225"/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Alternatively, we can use the </w:t>
      </w:r>
      <w:r w:rsidRPr="00F905C9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cumulative probability function</w:t>
      </w:r>
      <w:r w:rsidRPr="00F905C9"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for binomial distribution </w:t>
      </w:r>
      <w:proofErr w:type="spellStart"/>
      <w:r>
        <w:rPr>
          <w:rStyle w:val="ecss-1000"/>
          <w:rFonts w:ascii="Arial" w:hAnsi="Arial" w:cs="Arial"/>
          <w:color w:val="444444"/>
          <w:sz w:val="18"/>
          <w:szCs w:val="18"/>
          <w:shd w:val="clear" w:color="auto" w:fill="FFFFFF"/>
        </w:rPr>
        <w:t>pbinom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</w:p>
    <w:p w:rsidR="00082F97" w:rsidRPr="00F905C9" w:rsidRDefault="00082F97" w:rsidP="00F905C9">
      <w:pPr>
        <w:shd w:val="clear" w:color="auto" w:fill="FFFFFF"/>
        <w:spacing w:before="150" w:after="150" w:line="240" w:lineRule="auto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(4, size=12, 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prob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=0.2)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[1] 0.92744</w:t>
      </w:r>
    </w:p>
    <w:p w:rsidR="00F905C9" w:rsidRDefault="00082F97">
      <w:r w:rsidRPr="00082F97">
        <w:t>The probability of four or less questions answered correctly by random in a twelve question multiple choice quiz is 92.7%.</w:t>
      </w:r>
    </w:p>
    <w:p w:rsidR="00286DA9" w:rsidRDefault="00286DA9">
      <w:bookmarkStart w:id="0" w:name="_GoBack"/>
      <w:bookmarkEnd w:id="0"/>
    </w:p>
    <w:sectPr w:rsidR="0028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68"/>
    <w:rsid w:val="00082F97"/>
    <w:rsid w:val="000E6EF9"/>
    <w:rsid w:val="00286DA9"/>
    <w:rsid w:val="00A11168"/>
    <w:rsid w:val="00F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255A5-5A3F-477A-BCD4-965BCB8C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05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05C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F9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">
    <w:name w:val="ecss-1000"/>
    <w:basedOn w:val="DefaultParagraphFont"/>
    <w:rsid w:val="00F905C9"/>
  </w:style>
  <w:style w:type="character" w:customStyle="1" w:styleId="cmmi-10">
    <w:name w:val="cmmi-10"/>
    <w:basedOn w:val="DefaultParagraphFont"/>
    <w:rsid w:val="00F905C9"/>
  </w:style>
  <w:style w:type="character" w:customStyle="1" w:styleId="cmr-10">
    <w:name w:val="cmr-10"/>
    <w:basedOn w:val="DefaultParagraphFont"/>
    <w:rsid w:val="00F9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user</cp:lastModifiedBy>
  <cp:revision>3</cp:revision>
  <dcterms:created xsi:type="dcterms:W3CDTF">2018-06-19T17:44:00Z</dcterms:created>
  <dcterms:modified xsi:type="dcterms:W3CDTF">2018-06-19T19:41:00Z</dcterms:modified>
</cp:coreProperties>
</file>