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24" w:rsidRDefault="00830E24">
      <w:proofErr w:type="gramStart"/>
      <w:r w:rsidRPr="00830E24">
        <w:t>if</w:t>
      </w:r>
      <w:proofErr w:type="gramEnd"/>
      <w:r w:rsidRPr="00830E24">
        <w:t xml:space="preserve"> normality assumption does not hold</w:t>
      </w:r>
    </w:p>
    <w:p w:rsidR="00235474" w:rsidRDefault="00830E24">
      <w:r w:rsidRPr="00830E24">
        <w:t>NORMALITY TRANSFORMATION</w:t>
      </w:r>
    </w:p>
    <w:p w:rsidR="00830E24" w:rsidRDefault="00830E24">
      <w:r>
        <w:rPr>
          <w:noProof/>
        </w:rPr>
        <w:drawing>
          <wp:inline distT="0" distB="0" distL="0" distR="0" wp14:anchorId="594F089A" wp14:editId="59725D00">
            <wp:extent cx="54578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E7"/>
    <w:rsid w:val="00235474"/>
    <w:rsid w:val="0066633F"/>
    <w:rsid w:val="00830E24"/>
    <w:rsid w:val="00B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840D"/>
  <w15:chartTrackingRefBased/>
  <w15:docId w15:val="{F297B94C-BD78-404A-B10B-BE9DC673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2</cp:revision>
  <dcterms:created xsi:type="dcterms:W3CDTF">2018-06-20T11:33:00Z</dcterms:created>
  <dcterms:modified xsi:type="dcterms:W3CDTF">2018-06-20T13:31:00Z</dcterms:modified>
</cp:coreProperties>
</file>