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342" w:rsidRPr="00635342" w:rsidRDefault="00635342" w:rsidP="00635342">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635342">
        <w:rPr>
          <w:rFonts w:ascii="Georgia" w:eastAsia="Times New Roman" w:hAnsi="Georgia" w:cs="Times New Roman"/>
          <w:b/>
          <w:bCs/>
          <w:color w:val="111111"/>
          <w:spacing w:val="-15"/>
          <w:kern w:val="36"/>
          <w:sz w:val="48"/>
          <w:szCs w:val="48"/>
        </w:rPr>
        <w:t xml:space="preserve">Population Mean </w:t>
      </w:r>
      <w:proofErr w:type="gramStart"/>
      <w:r w:rsidRPr="00635342">
        <w:rPr>
          <w:rFonts w:ascii="Georgia" w:eastAsia="Times New Roman" w:hAnsi="Georgia" w:cs="Times New Roman"/>
          <w:b/>
          <w:bCs/>
          <w:color w:val="111111"/>
          <w:spacing w:val="-15"/>
          <w:kern w:val="36"/>
          <w:sz w:val="48"/>
          <w:szCs w:val="48"/>
        </w:rPr>
        <w:t>Between</w:t>
      </w:r>
      <w:proofErr w:type="gramEnd"/>
      <w:r w:rsidRPr="00635342">
        <w:rPr>
          <w:rFonts w:ascii="Georgia" w:eastAsia="Times New Roman" w:hAnsi="Georgia" w:cs="Times New Roman"/>
          <w:b/>
          <w:bCs/>
          <w:color w:val="111111"/>
          <w:spacing w:val="-15"/>
          <w:kern w:val="36"/>
          <w:sz w:val="48"/>
          <w:szCs w:val="48"/>
        </w:rPr>
        <w:t xml:space="preserve"> Two Matched Samples</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 xml:space="preserve">Two data samples </w:t>
      </w:r>
      <w:proofErr w:type="gramStart"/>
      <w:r w:rsidRPr="00635342">
        <w:rPr>
          <w:rFonts w:ascii="Verdana" w:eastAsia="Times New Roman" w:hAnsi="Verdana" w:cs="Times New Roman"/>
          <w:color w:val="444444"/>
          <w:sz w:val="18"/>
          <w:szCs w:val="18"/>
        </w:rPr>
        <w:t>are </w:t>
      </w:r>
      <w:r w:rsidRPr="00635342">
        <w:rPr>
          <w:rFonts w:ascii="Verdana" w:eastAsia="Times New Roman" w:hAnsi="Verdana" w:cs="Times New Roman"/>
          <w:b/>
          <w:bCs/>
          <w:color w:val="444444"/>
          <w:sz w:val="18"/>
          <w:szCs w:val="18"/>
        </w:rPr>
        <w:t>matched</w:t>
      </w:r>
      <w:proofErr w:type="gramEnd"/>
      <w:r w:rsidRPr="00635342">
        <w:rPr>
          <w:rFonts w:ascii="Verdana" w:eastAsia="Times New Roman" w:hAnsi="Verdana" w:cs="Times New Roman"/>
          <w:b/>
          <w:bCs/>
          <w:color w:val="444444"/>
          <w:sz w:val="18"/>
          <w:szCs w:val="18"/>
        </w:rPr>
        <w:t> </w:t>
      </w:r>
      <w:r w:rsidRPr="00635342">
        <w:rPr>
          <w:rFonts w:ascii="Verdana" w:eastAsia="Times New Roman" w:hAnsi="Verdana" w:cs="Times New Roman"/>
          <w:color w:val="444444"/>
          <w:sz w:val="18"/>
          <w:szCs w:val="18"/>
        </w:rPr>
        <w:t>if they come from repeated observations of the same subject. Here, we assume that the data populations follow the </w:t>
      </w:r>
      <w:hyperlink r:id="rId4" w:history="1">
        <w:r w:rsidRPr="00635342">
          <w:rPr>
            <w:rFonts w:ascii="Verdana" w:eastAsia="Times New Roman" w:hAnsi="Verdana" w:cs="Times New Roman"/>
            <w:color w:val="CB4721"/>
            <w:sz w:val="18"/>
            <w:szCs w:val="18"/>
          </w:rPr>
          <w:t>normal distribution</w:t>
        </w:r>
      </w:hyperlink>
      <w:r w:rsidRPr="00635342">
        <w:rPr>
          <w:rFonts w:ascii="Verdana" w:eastAsia="Times New Roman" w:hAnsi="Verdana" w:cs="Times New Roman"/>
          <w:color w:val="444444"/>
          <w:sz w:val="18"/>
          <w:szCs w:val="18"/>
        </w:rPr>
        <w:t>. Using the </w:t>
      </w:r>
      <w:r w:rsidRPr="00635342">
        <w:rPr>
          <w:rFonts w:ascii="Verdana" w:eastAsia="Times New Roman" w:hAnsi="Verdana" w:cs="Times New Roman"/>
          <w:b/>
          <w:bCs/>
          <w:color w:val="444444"/>
          <w:sz w:val="18"/>
          <w:szCs w:val="18"/>
        </w:rPr>
        <w:t>paired t-test</w:t>
      </w:r>
      <w:r w:rsidRPr="00635342">
        <w:rPr>
          <w:rFonts w:ascii="Verdana" w:eastAsia="Times New Roman" w:hAnsi="Verdana" w:cs="Times New Roman"/>
          <w:color w:val="444444"/>
          <w:sz w:val="18"/>
          <w:szCs w:val="18"/>
        </w:rPr>
        <w:t>, we can obtain an interval estimate of the difference of the population means.</w:t>
      </w:r>
    </w:p>
    <w:p w:rsidR="00635342" w:rsidRPr="00635342" w:rsidRDefault="00635342" w:rsidP="00635342">
      <w:pPr>
        <w:shd w:val="clear" w:color="auto" w:fill="FFFFFF"/>
        <w:spacing w:after="0" w:line="240" w:lineRule="atLeast"/>
        <w:outlineLvl w:val="3"/>
        <w:rPr>
          <w:rFonts w:ascii="Verdana" w:eastAsia="Times New Roman" w:hAnsi="Verdana" w:cs="Times New Roman"/>
          <w:b/>
          <w:bCs/>
          <w:color w:val="C34E23"/>
          <w:sz w:val="18"/>
          <w:szCs w:val="18"/>
        </w:rPr>
      </w:pPr>
      <w:r w:rsidRPr="00635342">
        <w:rPr>
          <w:rFonts w:ascii="Verdana" w:eastAsia="Times New Roman" w:hAnsi="Verdana" w:cs="Times New Roman"/>
          <w:b/>
          <w:bCs/>
          <w:color w:val="C34E23"/>
          <w:sz w:val="18"/>
          <w:szCs w:val="18"/>
        </w:rPr>
        <w:t>Example</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In the built-in data set named </w:t>
      </w:r>
      <w:proofErr w:type="spellStart"/>
      <w:r w:rsidRPr="00635342">
        <w:rPr>
          <w:rFonts w:ascii="Verdana" w:eastAsia="Times New Roman" w:hAnsi="Verdana" w:cs="Times New Roman"/>
          <w:b/>
          <w:bCs/>
          <w:color w:val="444444"/>
          <w:sz w:val="18"/>
          <w:szCs w:val="18"/>
        </w:rPr>
        <w:t>immer</w:t>
      </w:r>
      <w:proofErr w:type="spellEnd"/>
      <w:r w:rsidRPr="00635342">
        <w:rPr>
          <w:rFonts w:ascii="Verdana" w:eastAsia="Times New Roman" w:hAnsi="Verdana" w:cs="Times New Roman"/>
          <w:color w:val="444444"/>
          <w:sz w:val="18"/>
          <w:szCs w:val="18"/>
        </w:rPr>
        <w:t xml:space="preserve">, the barley yield in years 1931 and 1932 of the same field </w:t>
      </w:r>
      <w:proofErr w:type="gramStart"/>
      <w:r w:rsidRPr="00635342">
        <w:rPr>
          <w:rFonts w:ascii="Verdana" w:eastAsia="Times New Roman" w:hAnsi="Verdana" w:cs="Times New Roman"/>
          <w:color w:val="444444"/>
          <w:sz w:val="18"/>
          <w:szCs w:val="18"/>
        </w:rPr>
        <w:t>are recorded</w:t>
      </w:r>
      <w:proofErr w:type="gramEnd"/>
      <w:r w:rsidRPr="00635342">
        <w:rPr>
          <w:rFonts w:ascii="Verdana" w:eastAsia="Times New Roman" w:hAnsi="Verdana" w:cs="Times New Roman"/>
          <w:color w:val="444444"/>
          <w:sz w:val="18"/>
          <w:szCs w:val="18"/>
        </w:rPr>
        <w:t xml:space="preserve">. The yield data </w:t>
      </w:r>
      <w:proofErr w:type="gramStart"/>
      <w:r w:rsidRPr="00635342">
        <w:rPr>
          <w:rFonts w:ascii="Verdana" w:eastAsia="Times New Roman" w:hAnsi="Verdana" w:cs="Times New Roman"/>
          <w:color w:val="444444"/>
          <w:sz w:val="18"/>
          <w:szCs w:val="18"/>
        </w:rPr>
        <w:t>are presented</w:t>
      </w:r>
      <w:proofErr w:type="gramEnd"/>
      <w:r w:rsidRPr="00635342">
        <w:rPr>
          <w:rFonts w:ascii="Verdana" w:eastAsia="Times New Roman" w:hAnsi="Verdana" w:cs="Times New Roman"/>
          <w:color w:val="444444"/>
          <w:sz w:val="18"/>
          <w:szCs w:val="18"/>
        </w:rPr>
        <w:t xml:space="preserve"> in the </w:t>
      </w:r>
      <w:hyperlink r:id="rId5" w:history="1">
        <w:r w:rsidRPr="00635342">
          <w:rPr>
            <w:rFonts w:ascii="Verdana" w:eastAsia="Times New Roman" w:hAnsi="Verdana" w:cs="Times New Roman"/>
            <w:color w:val="CB4721"/>
            <w:sz w:val="18"/>
            <w:szCs w:val="18"/>
          </w:rPr>
          <w:t>data frame columns</w:t>
        </w:r>
      </w:hyperlink>
      <w:r w:rsidRPr="00635342">
        <w:rPr>
          <w:rFonts w:ascii="Verdana" w:eastAsia="Times New Roman" w:hAnsi="Verdana" w:cs="Times New Roman"/>
          <w:color w:val="444444"/>
          <w:sz w:val="18"/>
          <w:szCs w:val="18"/>
        </w:rPr>
        <w:t> </w:t>
      </w:r>
      <w:r w:rsidRPr="00635342">
        <w:rPr>
          <w:rFonts w:ascii="Arial" w:eastAsia="Times New Roman" w:hAnsi="Arial" w:cs="Arial"/>
          <w:color w:val="444444"/>
          <w:sz w:val="18"/>
          <w:szCs w:val="18"/>
        </w:rPr>
        <w:t>Y1</w:t>
      </w:r>
      <w:r w:rsidRPr="00635342">
        <w:rPr>
          <w:rFonts w:ascii="Verdana" w:eastAsia="Times New Roman" w:hAnsi="Verdana" w:cs="Times New Roman"/>
          <w:color w:val="444444"/>
          <w:sz w:val="18"/>
          <w:szCs w:val="18"/>
        </w:rPr>
        <w:t> and </w:t>
      </w:r>
      <w:r w:rsidRPr="00635342">
        <w:rPr>
          <w:rFonts w:ascii="Arial" w:eastAsia="Times New Roman" w:hAnsi="Arial" w:cs="Arial"/>
          <w:color w:val="444444"/>
          <w:sz w:val="18"/>
          <w:szCs w:val="18"/>
        </w:rPr>
        <w:t>Y2</w:t>
      </w:r>
      <w:r w:rsidRPr="00635342">
        <w:rPr>
          <w:rFonts w:ascii="Verdana" w:eastAsia="Times New Roman" w:hAnsi="Verdana" w:cs="Times New Roman"/>
          <w:color w:val="444444"/>
          <w:sz w:val="18"/>
          <w:szCs w:val="18"/>
        </w:rPr>
        <w:t>.</w:t>
      </w:r>
    </w:p>
    <w:p w:rsidR="00635342" w:rsidRPr="00635342" w:rsidRDefault="00635342" w:rsidP="00635342">
      <w:pPr>
        <w:shd w:val="clear" w:color="auto" w:fill="FCFCF9"/>
        <w:spacing w:after="120" w:line="240" w:lineRule="auto"/>
        <w:rPr>
          <w:rFonts w:ascii="Lucida Console" w:eastAsia="Times New Roman" w:hAnsi="Lucida Console" w:cs="Times New Roman"/>
          <w:color w:val="444444"/>
          <w:sz w:val="18"/>
          <w:szCs w:val="18"/>
        </w:rPr>
      </w:pPr>
      <w:r w:rsidRPr="00635342">
        <w:rPr>
          <w:rFonts w:ascii="Lucida Console" w:eastAsia="Times New Roman" w:hAnsi="Lucida Console" w:cs="Times New Roman"/>
          <w:color w:val="444444"/>
          <w:sz w:val="18"/>
          <w:szCs w:val="18"/>
        </w:rPr>
        <w:t>&gt; library(MASS)         # load the MASS package </w:t>
      </w:r>
      <w:r w:rsidRPr="00635342">
        <w:rPr>
          <w:rFonts w:ascii="Lucida Console" w:eastAsia="Times New Roman" w:hAnsi="Lucida Console" w:cs="Times New Roman"/>
          <w:color w:val="444444"/>
          <w:sz w:val="18"/>
          <w:szCs w:val="18"/>
        </w:rPr>
        <w:br/>
        <w:t>&gt; head(</w:t>
      </w:r>
      <w:proofErr w:type="spellStart"/>
      <w:r w:rsidRPr="00635342">
        <w:rPr>
          <w:rFonts w:ascii="Lucida Console" w:eastAsia="Times New Roman" w:hAnsi="Lucida Console" w:cs="Times New Roman"/>
          <w:color w:val="444444"/>
          <w:sz w:val="18"/>
          <w:szCs w:val="18"/>
        </w:rPr>
        <w:t>immer</w:t>
      </w:r>
      <w:proofErr w:type="spellEnd"/>
      <w:r w:rsidRPr="00635342">
        <w:rPr>
          <w:rFonts w:ascii="Lucida Console" w:eastAsia="Times New Roman" w:hAnsi="Lucida Console" w:cs="Times New Roman"/>
          <w:color w:val="444444"/>
          <w:sz w:val="18"/>
          <w:szCs w:val="18"/>
        </w:rPr>
        <w:t>) </w:t>
      </w:r>
      <w:r w:rsidRPr="00635342">
        <w:rPr>
          <w:rFonts w:ascii="Lucida Console" w:eastAsia="Times New Roman" w:hAnsi="Lucida Console" w:cs="Times New Roman"/>
          <w:color w:val="444444"/>
          <w:sz w:val="18"/>
          <w:szCs w:val="18"/>
        </w:rPr>
        <w:br/>
        <w:t>  </w:t>
      </w:r>
      <w:proofErr w:type="spellStart"/>
      <w:r w:rsidRPr="00635342">
        <w:rPr>
          <w:rFonts w:ascii="Lucida Console" w:eastAsia="Times New Roman" w:hAnsi="Lucida Console" w:cs="Times New Roman"/>
          <w:color w:val="444444"/>
          <w:sz w:val="18"/>
          <w:szCs w:val="18"/>
        </w:rPr>
        <w:t>Loc</w:t>
      </w:r>
      <w:proofErr w:type="spellEnd"/>
      <w:r w:rsidRPr="00635342">
        <w:rPr>
          <w:rFonts w:ascii="Lucida Console" w:eastAsia="Times New Roman" w:hAnsi="Lucida Console" w:cs="Times New Roman"/>
          <w:color w:val="444444"/>
          <w:sz w:val="18"/>
          <w:szCs w:val="18"/>
        </w:rPr>
        <w:t> </w:t>
      </w:r>
      <w:proofErr w:type="spellStart"/>
      <w:r w:rsidRPr="00635342">
        <w:rPr>
          <w:rFonts w:ascii="Lucida Console" w:eastAsia="Times New Roman" w:hAnsi="Lucida Console" w:cs="Times New Roman"/>
          <w:color w:val="444444"/>
          <w:sz w:val="18"/>
          <w:szCs w:val="18"/>
        </w:rPr>
        <w:t>Var</w:t>
      </w:r>
      <w:proofErr w:type="spellEnd"/>
      <w:r w:rsidRPr="00635342">
        <w:rPr>
          <w:rFonts w:ascii="Lucida Console" w:eastAsia="Times New Roman" w:hAnsi="Lucida Console" w:cs="Times New Roman"/>
          <w:color w:val="444444"/>
          <w:sz w:val="18"/>
          <w:szCs w:val="18"/>
        </w:rPr>
        <w:t>    Y1    Y2 </w:t>
      </w:r>
      <w:r w:rsidRPr="00635342">
        <w:rPr>
          <w:rFonts w:ascii="Lucida Console" w:eastAsia="Times New Roman" w:hAnsi="Lucida Console" w:cs="Times New Roman"/>
          <w:color w:val="444444"/>
          <w:sz w:val="18"/>
          <w:szCs w:val="18"/>
        </w:rPr>
        <w:br/>
        <w:t>1  UF   M  81.0  80.7 </w:t>
      </w:r>
      <w:r w:rsidRPr="00635342">
        <w:rPr>
          <w:rFonts w:ascii="Lucida Console" w:eastAsia="Times New Roman" w:hAnsi="Lucida Console" w:cs="Times New Roman"/>
          <w:color w:val="444444"/>
          <w:sz w:val="18"/>
          <w:szCs w:val="18"/>
        </w:rPr>
        <w:br/>
        <w:t>2  UF   S 105.4  82.3 </w:t>
      </w:r>
      <w:r w:rsidRPr="00635342">
        <w:rPr>
          <w:rFonts w:ascii="Lucida Console" w:eastAsia="Times New Roman" w:hAnsi="Lucida Console" w:cs="Times New Roman"/>
          <w:color w:val="444444"/>
          <w:sz w:val="18"/>
          <w:szCs w:val="18"/>
        </w:rPr>
        <w:br/>
        <w:t>    .....</w:t>
      </w:r>
    </w:p>
    <w:p w:rsidR="00635342" w:rsidRPr="00635342" w:rsidRDefault="00635342" w:rsidP="00635342">
      <w:pPr>
        <w:shd w:val="clear" w:color="auto" w:fill="FFFFFF"/>
        <w:spacing w:after="0" w:line="240" w:lineRule="atLeast"/>
        <w:outlineLvl w:val="3"/>
        <w:rPr>
          <w:rFonts w:ascii="Verdana" w:eastAsia="Times New Roman" w:hAnsi="Verdana" w:cs="Times New Roman"/>
          <w:b/>
          <w:bCs/>
          <w:color w:val="C34E23"/>
          <w:sz w:val="18"/>
          <w:szCs w:val="18"/>
        </w:rPr>
      </w:pPr>
      <w:r w:rsidRPr="00635342">
        <w:rPr>
          <w:rFonts w:ascii="Verdana" w:eastAsia="Times New Roman" w:hAnsi="Verdana" w:cs="Times New Roman"/>
          <w:b/>
          <w:bCs/>
          <w:color w:val="C34E23"/>
          <w:sz w:val="18"/>
          <w:szCs w:val="18"/>
        </w:rPr>
        <w:t>Problem</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Assuming that the data in </w:t>
      </w:r>
      <w:proofErr w:type="spellStart"/>
      <w:r w:rsidRPr="00635342">
        <w:rPr>
          <w:rFonts w:ascii="Arial" w:eastAsia="Times New Roman" w:hAnsi="Arial" w:cs="Arial"/>
          <w:color w:val="444444"/>
          <w:sz w:val="18"/>
          <w:szCs w:val="18"/>
        </w:rPr>
        <w:t>immer</w:t>
      </w:r>
      <w:proofErr w:type="spellEnd"/>
      <w:r w:rsidRPr="00635342">
        <w:rPr>
          <w:rFonts w:ascii="Arial" w:eastAsia="Times New Roman" w:hAnsi="Arial" w:cs="Arial"/>
          <w:color w:val="444444"/>
          <w:sz w:val="18"/>
          <w:szCs w:val="18"/>
        </w:rPr>
        <w:t> </w:t>
      </w:r>
      <w:r w:rsidRPr="00635342">
        <w:rPr>
          <w:rFonts w:ascii="Verdana" w:eastAsia="Times New Roman" w:hAnsi="Verdana" w:cs="Times New Roman"/>
          <w:color w:val="444444"/>
          <w:sz w:val="18"/>
          <w:szCs w:val="18"/>
        </w:rPr>
        <w:t>follows the normal distribution, find the 95% confidence interval estimate of the difference between the mean barley yields between years 1931 and 1932.</w:t>
      </w:r>
    </w:p>
    <w:p w:rsidR="00635342" w:rsidRPr="00635342" w:rsidRDefault="00635342" w:rsidP="00635342">
      <w:pPr>
        <w:shd w:val="clear" w:color="auto" w:fill="FFFFFF"/>
        <w:spacing w:after="0" w:line="240" w:lineRule="atLeast"/>
        <w:outlineLvl w:val="3"/>
        <w:rPr>
          <w:rFonts w:ascii="Verdana" w:eastAsia="Times New Roman" w:hAnsi="Verdana" w:cs="Times New Roman"/>
          <w:b/>
          <w:bCs/>
          <w:color w:val="C34E23"/>
          <w:sz w:val="18"/>
          <w:szCs w:val="18"/>
        </w:rPr>
      </w:pPr>
      <w:r w:rsidRPr="00635342">
        <w:rPr>
          <w:rFonts w:ascii="Verdana" w:eastAsia="Times New Roman" w:hAnsi="Verdana" w:cs="Times New Roman"/>
          <w:b/>
          <w:bCs/>
          <w:color w:val="C34E23"/>
          <w:sz w:val="18"/>
          <w:szCs w:val="18"/>
        </w:rPr>
        <w:t>Solution</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We apply the </w:t>
      </w:r>
      <w:proofErr w:type="spellStart"/>
      <w:r w:rsidRPr="00635342">
        <w:rPr>
          <w:rFonts w:ascii="Arial" w:eastAsia="Times New Roman" w:hAnsi="Arial" w:cs="Arial"/>
          <w:color w:val="444444"/>
          <w:sz w:val="18"/>
          <w:szCs w:val="18"/>
        </w:rPr>
        <w:t>t.test</w:t>
      </w:r>
      <w:proofErr w:type="spellEnd"/>
      <w:r w:rsidRPr="00635342">
        <w:rPr>
          <w:rFonts w:ascii="Arial" w:eastAsia="Times New Roman" w:hAnsi="Arial" w:cs="Arial"/>
          <w:color w:val="444444"/>
          <w:sz w:val="18"/>
          <w:szCs w:val="18"/>
        </w:rPr>
        <w:t> </w:t>
      </w:r>
      <w:r w:rsidRPr="00635342">
        <w:rPr>
          <w:rFonts w:ascii="Verdana" w:eastAsia="Times New Roman" w:hAnsi="Verdana" w:cs="Times New Roman"/>
          <w:color w:val="444444"/>
          <w:sz w:val="18"/>
          <w:szCs w:val="18"/>
        </w:rPr>
        <w:t>function to compute the difference in means of the matched samples. As it is a paired test, we set the </w:t>
      </w:r>
      <w:r w:rsidRPr="00635342">
        <w:rPr>
          <w:rFonts w:ascii="Arial" w:eastAsia="Times New Roman" w:hAnsi="Arial" w:cs="Arial"/>
          <w:color w:val="444444"/>
          <w:sz w:val="18"/>
          <w:szCs w:val="18"/>
        </w:rPr>
        <w:t>"paired" </w:t>
      </w:r>
      <w:r w:rsidRPr="00635342">
        <w:rPr>
          <w:rFonts w:ascii="Verdana" w:eastAsia="Times New Roman" w:hAnsi="Verdana" w:cs="Times New Roman"/>
          <w:color w:val="444444"/>
          <w:sz w:val="18"/>
          <w:szCs w:val="18"/>
        </w:rPr>
        <w:t>argument as </w:t>
      </w:r>
      <w:r w:rsidRPr="00635342">
        <w:rPr>
          <w:rFonts w:ascii="Arial" w:eastAsia="Times New Roman" w:hAnsi="Arial" w:cs="Arial"/>
          <w:color w:val="444444"/>
          <w:sz w:val="18"/>
          <w:szCs w:val="18"/>
        </w:rPr>
        <w:t>TRUE</w:t>
      </w:r>
      <w:r w:rsidRPr="00635342">
        <w:rPr>
          <w:rFonts w:ascii="Verdana" w:eastAsia="Times New Roman" w:hAnsi="Verdana" w:cs="Times New Roman"/>
          <w:color w:val="444444"/>
          <w:sz w:val="18"/>
          <w:szCs w:val="18"/>
        </w:rPr>
        <w:t>.</w:t>
      </w:r>
    </w:p>
    <w:p w:rsidR="00635342" w:rsidRPr="00635342" w:rsidRDefault="00635342" w:rsidP="00635342">
      <w:pPr>
        <w:shd w:val="clear" w:color="auto" w:fill="FCFCF9"/>
        <w:spacing w:after="120" w:line="240" w:lineRule="auto"/>
        <w:rPr>
          <w:rFonts w:ascii="Lucida Console" w:eastAsia="Times New Roman" w:hAnsi="Lucida Console" w:cs="Times New Roman"/>
          <w:color w:val="444444"/>
          <w:sz w:val="18"/>
          <w:szCs w:val="18"/>
        </w:rPr>
      </w:pPr>
      <w:r w:rsidRPr="00635342">
        <w:rPr>
          <w:rFonts w:ascii="Lucida Console" w:eastAsia="Times New Roman" w:hAnsi="Lucida Console" w:cs="Times New Roman"/>
          <w:color w:val="444444"/>
          <w:sz w:val="18"/>
          <w:szCs w:val="18"/>
        </w:rPr>
        <w:t>&gt; </w:t>
      </w:r>
      <w:proofErr w:type="spellStart"/>
      <w:proofErr w:type="gramStart"/>
      <w:r w:rsidRPr="00635342">
        <w:rPr>
          <w:rFonts w:ascii="Lucida Console" w:eastAsia="Times New Roman" w:hAnsi="Lucida Console" w:cs="Times New Roman"/>
          <w:color w:val="444444"/>
          <w:sz w:val="18"/>
          <w:szCs w:val="18"/>
        </w:rPr>
        <w:t>t.test</w:t>
      </w:r>
      <w:proofErr w:type="spellEnd"/>
      <w:r w:rsidRPr="00635342">
        <w:rPr>
          <w:rFonts w:ascii="Lucida Console" w:eastAsia="Times New Roman" w:hAnsi="Lucida Console" w:cs="Times New Roman"/>
          <w:color w:val="444444"/>
          <w:sz w:val="18"/>
          <w:szCs w:val="18"/>
        </w:rPr>
        <w:t>(</w:t>
      </w:r>
      <w:proofErr w:type="gramEnd"/>
      <w:r w:rsidRPr="00635342">
        <w:rPr>
          <w:rFonts w:ascii="Lucida Console" w:eastAsia="Times New Roman" w:hAnsi="Lucida Console" w:cs="Times New Roman"/>
          <w:color w:val="444444"/>
          <w:sz w:val="18"/>
          <w:szCs w:val="18"/>
        </w:rPr>
        <w:t>immer$Y1, immer$Y2, paired=TRUE) </w:t>
      </w:r>
      <w:r w:rsidRPr="00635342">
        <w:rPr>
          <w:rFonts w:ascii="Lucida Console" w:eastAsia="Times New Roman" w:hAnsi="Lucida Console" w:cs="Times New Roman"/>
          <w:color w:val="444444"/>
          <w:sz w:val="18"/>
          <w:szCs w:val="18"/>
        </w:rPr>
        <w:br/>
        <w:t> </w:t>
      </w:r>
      <w:r w:rsidRPr="00635342">
        <w:rPr>
          <w:rFonts w:ascii="Lucida Console" w:eastAsia="Times New Roman" w:hAnsi="Lucida Console" w:cs="Times New Roman"/>
          <w:color w:val="444444"/>
          <w:sz w:val="18"/>
          <w:szCs w:val="18"/>
        </w:rPr>
        <w:br/>
        <w:t>           Paired t-test </w:t>
      </w:r>
      <w:r w:rsidRPr="00635342">
        <w:rPr>
          <w:rFonts w:ascii="Lucida Console" w:eastAsia="Times New Roman" w:hAnsi="Lucida Console" w:cs="Times New Roman"/>
          <w:color w:val="444444"/>
          <w:sz w:val="18"/>
          <w:szCs w:val="18"/>
        </w:rPr>
        <w:br/>
        <w:t> </w:t>
      </w:r>
      <w:r w:rsidRPr="00635342">
        <w:rPr>
          <w:rFonts w:ascii="Lucida Console" w:eastAsia="Times New Roman" w:hAnsi="Lucida Console" w:cs="Times New Roman"/>
          <w:color w:val="444444"/>
          <w:sz w:val="18"/>
          <w:szCs w:val="18"/>
        </w:rPr>
        <w:br/>
        <w:t>data:  immer$Y1 and immer$Y2 </w:t>
      </w:r>
      <w:r w:rsidRPr="00635342">
        <w:rPr>
          <w:rFonts w:ascii="Lucida Console" w:eastAsia="Times New Roman" w:hAnsi="Lucida Console" w:cs="Times New Roman"/>
          <w:color w:val="444444"/>
          <w:sz w:val="18"/>
          <w:szCs w:val="18"/>
        </w:rPr>
        <w:br/>
        <w:t>t = 3.324, </w:t>
      </w:r>
      <w:proofErr w:type="spellStart"/>
      <w:r w:rsidRPr="00635342">
        <w:rPr>
          <w:rFonts w:ascii="Lucida Console" w:eastAsia="Times New Roman" w:hAnsi="Lucida Console" w:cs="Times New Roman"/>
          <w:color w:val="444444"/>
          <w:sz w:val="18"/>
          <w:szCs w:val="18"/>
        </w:rPr>
        <w:t>df</w:t>
      </w:r>
      <w:proofErr w:type="spellEnd"/>
      <w:r w:rsidRPr="00635342">
        <w:rPr>
          <w:rFonts w:ascii="Lucida Console" w:eastAsia="Times New Roman" w:hAnsi="Lucida Console" w:cs="Times New Roman"/>
          <w:color w:val="444444"/>
          <w:sz w:val="18"/>
          <w:szCs w:val="18"/>
        </w:rPr>
        <w:t> = 29, p-value = 0.002413 </w:t>
      </w:r>
      <w:r w:rsidRPr="00635342">
        <w:rPr>
          <w:rFonts w:ascii="Lucida Console" w:eastAsia="Times New Roman" w:hAnsi="Lucida Console" w:cs="Times New Roman"/>
          <w:color w:val="444444"/>
          <w:sz w:val="18"/>
          <w:szCs w:val="18"/>
        </w:rPr>
        <w:br/>
        <w:t>alternative hypothesis: true difference in means is not equal to 0 </w:t>
      </w:r>
      <w:r w:rsidRPr="00635342">
        <w:rPr>
          <w:rFonts w:ascii="Lucida Console" w:eastAsia="Times New Roman" w:hAnsi="Lucida Console" w:cs="Times New Roman"/>
          <w:color w:val="444444"/>
          <w:sz w:val="18"/>
          <w:szCs w:val="18"/>
        </w:rPr>
        <w:br/>
        <w:t>95 percent confidence interval: </w:t>
      </w:r>
      <w:r w:rsidRPr="00635342">
        <w:rPr>
          <w:rFonts w:ascii="Lucida Console" w:eastAsia="Times New Roman" w:hAnsi="Lucida Console" w:cs="Times New Roman"/>
          <w:color w:val="444444"/>
          <w:sz w:val="18"/>
          <w:szCs w:val="18"/>
        </w:rPr>
        <w:br/>
        <w:t>  6.122 25.705 </w:t>
      </w:r>
      <w:r w:rsidRPr="00635342">
        <w:rPr>
          <w:rFonts w:ascii="Lucida Console" w:eastAsia="Times New Roman" w:hAnsi="Lucida Console" w:cs="Times New Roman"/>
          <w:color w:val="444444"/>
          <w:sz w:val="18"/>
          <w:szCs w:val="18"/>
        </w:rPr>
        <w:br/>
        <w:t>sample estimates: </w:t>
      </w:r>
      <w:r w:rsidRPr="00635342">
        <w:rPr>
          <w:rFonts w:ascii="Lucida Console" w:eastAsia="Times New Roman" w:hAnsi="Lucida Console" w:cs="Times New Roman"/>
          <w:color w:val="444444"/>
          <w:sz w:val="18"/>
          <w:szCs w:val="18"/>
        </w:rPr>
        <w:br/>
        <w:t>mean of the differences </w:t>
      </w:r>
      <w:r w:rsidRPr="00635342">
        <w:rPr>
          <w:rFonts w:ascii="Lucida Console" w:eastAsia="Times New Roman" w:hAnsi="Lucida Console" w:cs="Times New Roman"/>
          <w:color w:val="444444"/>
          <w:sz w:val="18"/>
          <w:szCs w:val="18"/>
        </w:rPr>
        <w:br/>
        <w:t>                 15.913</w:t>
      </w:r>
    </w:p>
    <w:p w:rsidR="00635342" w:rsidRPr="00635342" w:rsidRDefault="00635342" w:rsidP="00635342">
      <w:pPr>
        <w:shd w:val="clear" w:color="auto" w:fill="FFFFFF"/>
        <w:spacing w:after="0" w:line="240" w:lineRule="atLeast"/>
        <w:outlineLvl w:val="3"/>
        <w:rPr>
          <w:rFonts w:ascii="Verdana" w:eastAsia="Times New Roman" w:hAnsi="Verdana" w:cs="Times New Roman"/>
          <w:b/>
          <w:bCs/>
          <w:color w:val="C34E23"/>
          <w:sz w:val="18"/>
          <w:szCs w:val="18"/>
        </w:rPr>
      </w:pPr>
      <w:r w:rsidRPr="00635342">
        <w:rPr>
          <w:rFonts w:ascii="Verdana" w:eastAsia="Times New Roman" w:hAnsi="Verdana" w:cs="Times New Roman"/>
          <w:b/>
          <w:bCs/>
          <w:color w:val="C34E23"/>
          <w:sz w:val="18"/>
          <w:szCs w:val="18"/>
        </w:rPr>
        <w:t>Answer</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Between years 1931 and 1932 in the data set </w:t>
      </w:r>
      <w:proofErr w:type="spellStart"/>
      <w:r w:rsidRPr="00635342">
        <w:rPr>
          <w:rFonts w:ascii="Arial" w:eastAsia="Times New Roman" w:hAnsi="Arial" w:cs="Arial"/>
          <w:color w:val="444444"/>
          <w:sz w:val="18"/>
          <w:szCs w:val="18"/>
        </w:rPr>
        <w:t>immer</w:t>
      </w:r>
      <w:proofErr w:type="spellEnd"/>
      <w:r w:rsidRPr="00635342">
        <w:rPr>
          <w:rFonts w:ascii="Verdana" w:eastAsia="Times New Roman" w:hAnsi="Verdana" w:cs="Times New Roman"/>
          <w:color w:val="444444"/>
          <w:sz w:val="18"/>
          <w:szCs w:val="18"/>
        </w:rPr>
        <w:t>, the 95% confidence interval of the difference in means of the barley yields is the interval between 6.122 and 25.705.</w:t>
      </w:r>
    </w:p>
    <w:p w:rsidR="00635342" w:rsidRPr="00635342" w:rsidRDefault="00635342" w:rsidP="00635342">
      <w:pPr>
        <w:shd w:val="clear" w:color="auto" w:fill="FFFFFF"/>
        <w:spacing w:after="0" w:line="240" w:lineRule="atLeast"/>
        <w:outlineLvl w:val="3"/>
        <w:rPr>
          <w:rFonts w:ascii="Verdana" w:eastAsia="Times New Roman" w:hAnsi="Verdana" w:cs="Times New Roman"/>
          <w:b/>
          <w:bCs/>
          <w:color w:val="C34E23"/>
          <w:sz w:val="18"/>
          <w:szCs w:val="18"/>
        </w:rPr>
      </w:pPr>
      <w:r w:rsidRPr="00635342">
        <w:rPr>
          <w:rFonts w:ascii="Verdana" w:eastAsia="Times New Roman" w:hAnsi="Verdana" w:cs="Times New Roman"/>
          <w:b/>
          <w:bCs/>
          <w:color w:val="C34E23"/>
          <w:sz w:val="18"/>
          <w:szCs w:val="18"/>
        </w:rPr>
        <w:t>Exercise</w:t>
      </w:r>
    </w:p>
    <w:p w:rsidR="00635342" w:rsidRPr="00635342" w:rsidRDefault="00635342" w:rsidP="00635342">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635342">
        <w:rPr>
          <w:rFonts w:ascii="Georgia" w:eastAsia="Times New Roman" w:hAnsi="Georgia" w:cs="Times New Roman"/>
          <w:b/>
          <w:bCs/>
          <w:color w:val="111111"/>
          <w:spacing w:val="-15"/>
          <w:kern w:val="36"/>
          <w:sz w:val="48"/>
          <w:szCs w:val="48"/>
        </w:rPr>
        <w:t xml:space="preserve">Population Mean </w:t>
      </w:r>
      <w:proofErr w:type="gramStart"/>
      <w:r w:rsidRPr="00635342">
        <w:rPr>
          <w:rFonts w:ascii="Georgia" w:eastAsia="Times New Roman" w:hAnsi="Georgia" w:cs="Times New Roman"/>
          <w:b/>
          <w:bCs/>
          <w:color w:val="111111"/>
          <w:spacing w:val="-15"/>
          <w:kern w:val="36"/>
          <w:sz w:val="48"/>
          <w:szCs w:val="48"/>
        </w:rPr>
        <w:t>Between</w:t>
      </w:r>
      <w:proofErr w:type="gramEnd"/>
      <w:r w:rsidRPr="00635342">
        <w:rPr>
          <w:rFonts w:ascii="Georgia" w:eastAsia="Times New Roman" w:hAnsi="Georgia" w:cs="Times New Roman"/>
          <w:b/>
          <w:bCs/>
          <w:color w:val="111111"/>
          <w:spacing w:val="-15"/>
          <w:kern w:val="36"/>
          <w:sz w:val="48"/>
          <w:szCs w:val="48"/>
        </w:rPr>
        <w:t xml:space="preserve"> Two Independent Samples</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Two data samples are </w:t>
      </w:r>
      <w:r w:rsidRPr="00635342">
        <w:rPr>
          <w:rFonts w:ascii="Verdana" w:eastAsia="Times New Roman" w:hAnsi="Verdana" w:cs="Times New Roman"/>
          <w:b/>
          <w:bCs/>
          <w:color w:val="444444"/>
          <w:sz w:val="18"/>
          <w:szCs w:val="18"/>
        </w:rPr>
        <w:t>independent </w:t>
      </w:r>
      <w:r w:rsidRPr="00635342">
        <w:rPr>
          <w:rFonts w:ascii="Verdana" w:eastAsia="Times New Roman" w:hAnsi="Verdana" w:cs="Times New Roman"/>
          <w:color w:val="444444"/>
          <w:sz w:val="18"/>
          <w:szCs w:val="18"/>
        </w:rPr>
        <w:t>if they come from unrelated populations and the samples does not affect each other. Here, we assume that the data populations follow the </w:t>
      </w:r>
      <w:hyperlink r:id="rId6" w:history="1">
        <w:r w:rsidRPr="00635342">
          <w:rPr>
            <w:rFonts w:ascii="Verdana" w:eastAsia="Times New Roman" w:hAnsi="Verdana" w:cs="Times New Roman"/>
            <w:color w:val="CB4721"/>
            <w:sz w:val="18"/>
            <w:szCs w:val="18"/>
          </w:rPr>
          <w:t>normal distribution</w:t>
        </w:r>
      </w:hyperlink>
      <w:r w:rsidRPr="00635342">
        <w:rPr>
          <w:rFonts w:ascii="Verdana" w:eastAsia="Times New Roman" w:hAnsi="Verdana" w:cs="Times New Roman"/>
          <w:color w:val="444444"/>
          <w:sz w:val="18"/>
          <w:szCs w:val="18"/>
        </w:rPr>
        <w:t>. Using the </w:t>
      </w:r>
      <w:r w:rsidRPr="00635342">
        <w:rPr>
          <w:rFonts w:ascii="Verdana" w:eastAsia="Times New Roman" w:hAnsi="Verdana" w:cs="Times New Roman"/>
          <w:b/>
          <w:bCs/>
          <w:color w:val="444444"/>
          <w:sz w:val="18"/>
          <w:szCs w:val="18"/>
        </w:rPr>
        <w:t>unpaired t-test</w:t>
      </w:r>
      <w:r w:rsidRPr="00635342">
        <w:rPr>
          <w:rFonts w:ascii="Verdana" w:eastAsia="Times New Roman" w:hAnsi="Verdana" w:cs="Times New Roman"/>
          <w:color w:val="444444"/>
          <w:sz w:val="18"/>
          <w:szCs w:val="18"/>
        </w:rPr>
        <w:t>, we can obtain an interval estimate of the difference between two </w:t>
      </w:r>
      <w:hyperlink r:id="rId7" w:history="1">
        <w:r w:rsidRPr="00635342">
          <w:rPr>
            <w:rFonts w:ascii="Verdana" w:eastAsia="Times New Roman" w:hAnsi="Verdana" w:cs="Times New Roman"/>
            <w:color w:val="CB4721"/>
            <w:sz w:val="18"/>
            <w:szCs w:val="18"/>
          </w:rPr>
          <w:t>population means</w:t>
        </w:r>
      </w:hyperlink>
      <w:r w:rsidRPr="00635342">
        <w:rPr>
          <w:rFonts w:ascii="Verdana" w:eastAsia="Times New Roman" w:hAnsi="Verdana" w:cs="Times New Roman"/>
          <w:color w:val="444444"/>
          <w:sz w:val="18"/>
          <w:szCs w:val="18"/>
        </w:rPr>
        <w:t>.</w:t>
      </w:r>
    </w:p>
    <w:p w:rsidR="00635342" w:rsidRPr="00635342" w:rsidRDefault="00635342" w:rsidP="00635342">
      <w:pPr>
        <w:shd w:val="clear" w:color="auto" w:fill="FFFFFF"/>
        <w:spacing w:after="0" w:line="240" w:lineRule="atLeast"/>
        <w:outlineLvl w:val="3"/>
        <w:rPr>
          <w:rFonts w:ascii="Verdana" w:eastAsia="Times New Roman" w:hAnsi="Verdana" w:cs="Times New Roman"/>
          <w:b/>
          <w:bCs/>
          <w:color w:val="C34E23"/>
          <w:sz w:val="18"/>
          <w:szCs w:val="18"/>
        </w:rPr>
      </w:pPr>
      <w:r w:rsidRPr="00635342">
        <w:rPr>
          <w:rFonts w:ascii="Verdana" w:eastAsia="Times New Roman" w:hAnsi="Verdana" w:cs="Times New Roman"/>
          <w:b/>
          <w:bCs/>
          <w:color w:val="C34E23"/>
          <w:sz w:val="18"/>
          <w:szCs w:val="18"/>
        </w:rPr>
        <w:t>Example</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In the </w:t>
      </w:r>
      <w:hyperlink r:id="rId8" w:history="1">
        <w:r w:rsidRPr="00635342">
          <w:rPr>
            <w:rFonts w:ascii="Verdana" w:eastAsia="Times New Roman" w:hAnsi="Verdana" w:cs="Times New Roman"/>
            <w:color w:val="CB4721"/>
            <w:sz w:val="18"/>
            <w:szCs w:val="18"/>
          </w:rPr>
          <w:t>data frame column</w:t>
        </w:r>
      </w:hyperlink>
      <w:r w:rsidRPr="00635342">
        <w:rPr>
          <w:rFonts w:ascii="Verdana" w:eastAsia="Times New Roman" w:hAnsi="Verdana" w:cs="Times New Roman"/>
          <w:color w:val="444444"/>
          <w:sz w:val="18"/>
          <w:szCs w:val="18"/>
        </w:rPr>
        <w:t> </w:t>
      </w:r>
      <w:r w:rsidRPr="00635342">
        <w:rPr>
          <w:rFonts w:ascii="Verdana" w:eastAsia="Times New Roman" w:hAnsi="Verdana" w:cs="Times New Roman"/>
          <w:b/>
          <w:bCs/>
          <w:color w:val="444444"/>
          <w:sz w:val="18"/>
          <w:szCs w:val="18"/>
        </w:rPr>
        <w:t>mpg </w:t>
      </w:r>
      <w:r w:rsidRPr="00635342">
        <w:rPr>
          <w:rFonts w:ascii="Verdana" w:eastAsia="Times New Roman" w:hAnsi="Verdana" w:cs="Times New Roman"/>
          <w:color w:val="444444"/>
          <w:sz w:val="18"/>
          <w:szCs w:val="18"/>
        </w:rPr>
        <w:t>of the data set </w:t>
      </w:r>
      <w:proofErr w:type="spellStart"/>
      <w:r w:rsidRPr="00635342">
        <w:rPr>
          <w:rFonts w:ascii="Verdana" w:eastAsia="Times New Roman" w:hAnsi="Verdana" w:cs="Times New Roman"/>
          <w:color w:val="444444"/>
          <w:sz w:val="18"/>
          <w:szCs w:val="18"/>
        </w:rPr>
        <w:fldChar w:fldCharType="begin"/>
      </w:r>
      <w:r w:rsidRPr="00635342">
        <w:rPr>
          <w:rFonts w:ascii="Verdana" w:eastAsia="Times New Roman" w:hAnsi="Verdana" w:cs="Times New Roman"/>
          <w:color w:val="444444"/>
          <w:sz w:val="18"/>
          <w:szCs w:val="18"/>
        </w:rPr>
        <w:instrText xml:space="preserve"> HYPERLINK "http://www.r-tutor.com/node/10" </w:instrText>
      </w:r>
      <w:r w:rsidRPr="00635342">
        <w:rPr>
          <w:rFonts w:ascii="Verdana" w:eastAsia="Times New Roman" w:hAnsi="Verdana" w:cs="Times New Roman"/>
          <w:color w:val="444444"/>
          <w:sz w:val="18"/>
          <w:szCs w:val="18"/>
        </w:rPr>
        <w:fldChar w:fldCharType="separate"/>
      </w:r>
      <w:r w:rsidRPr="00635342">
        <w:rPr>
          <w:rFonts w:ascii="Arial" w:eastAsia="Times New Roman" w:hAnsi="Arial" w:cs="Arial"/>
          <w:color w:val="CB4721"/>
          <w:sz w:val="18"/>
          <w:szCs w:val="18"/>
        </w:rPr>
        <w:t>mtcars</w:t>
      </w:r>
      <w:proofErr w:type="spellEnd"/>
      <w:r w:rsidRPr="00635342">
        <w:rPr>
          <w:rFonts w:ascii="Verdana" w:eastAsia="Times New Roman" w:hAnsi="Verdana" w:cs="Times New Roman"/>
          <w:color w:val="444444"/>
          <w:sz w:val="18"/>
          <w:szCs w:val="18"/>
        </w:rPr>
        <w:fldChar w:fldCharType="end"/>
      </w:r>
      <w:r w:rsidRPr="00635342">
        <w:rPr>
          <w:rFonts w:ascii="Verdana" w:eastAsia="Times New Roman" w:hAnsi="Verdana" w:cs="Times New Roman"/>
          <w:color w:val="444444"/>
          <w:sz w:val="18"/>
          <w:szCs w:val="18"/>
        </w:rPr>
        <w:t>, there are gas mileage data of various 1974 U.S. automobiles.</w:t>
      </w:r>
    </w:p>
    <w:p w:rsidR="00635342" w:rsidRPr="00635342" w:rsidRDefault="00635342" w:rsidP="00635342">
      <w:pPr>
        <w:shd w:val="clear" w:color="auto" w:fill="FCFCF9"/>
        <w:spacing w:after="120" w:line="240" w:lineRule="auto"/>
        <w:rPr>
          <w:rFonts w:ascii="Lucida Console" w:eastAsia="Times New Roman" w:hAnsi="Lucida Console" w:cs="Times New Roman"/>
          <w:color w:val="444444"/>
          <w:sz w:val="18"/>
          <w:szCs w:val="18"/>
        </w:rPr>
      </w:pPr>
      <w:r w:rsidRPr="00635342">
        <w:rPr>
          <w:rFonts w:ascii="Lucida Console" w:eastAsia="Times New Roman" w:hAnsi="Lucida Console" w:cs="Times New Roman"/>
          <w:color w:val="444444"/>
          <w:sz w:val="18"/>
          <w:szCs w:val="18"/>
        </w:rPr>
        <w:t>&gt; </w:t>
      </w:r>
      <w:proofErr w:type="spellStart"/>
      <w:proofErr w:type="gramStart"/>
      <w:r w:rsidRPr="00635342">
        <w:rPr>
          <w:rFonts w:ascii="Lucida Console" w:eastAsia="Times New Roman" w:hAnsi="Lucida Console" w:cs="Times New Roman"/>
          <w:color w:val="444444"/>
          <w:sz w:val="18"/>
          <w:szCs w:val="18"/>
        </w:rPr>
        <w:t>mtcars$</w:t>
      </w:r>
      <w:proofErr w:type="gramEnd"/>
      <w:r w:rsidRPr="00635342">
        <w:rPr>
          <w:rFonts w:ascii="Lucida Console" w:eastAsia="Times New Roman" w:hAnsi="Lucida Console" w:cs="Times New Roman"/>
          <w:color w:val="444444"/>
          <w:sz w:val="18"/>
          <w:szCs w:val="18"/>
        </w:rPr>
        <w:t>mpg</w:t>
      </w:r>
      <w:proofErr w:type="spellEnd"/>
      <w:r w:rsidRPr="00635342">
        <w:rPr>
          <w:rFonts w:ascii="Lucida Console" w:eastAsia="Times New Roman" w:hAnsi="Lucida Console" w:cs="Times New Roman"/>
          <w:color w:val="444444"/>
          <w:sz w:val="18"/>
          <w:szCs w:val="18"/>
        </w:rPr>
        <w:t> </w:t>
      </w:r>
      <w:r w:rsidRPr="00635342">
        <w:rPr>
          <w:rFonts w:ascii="Lucida Console" w:eastAsia="Times New Roman" w:hAnsi="Lucida Console" w:cs="Times New Roman"/>
          <w:color w:val="444444"/>
          <w:sz w:val="18"/>
          <w:szCs w:val="18"/>
        </w:rPr>
        <w:br/>
        <w:t> [1] 21.0 21.0 22.8 21.4 18.7 ...</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Meanwhile, another data column in </w:t>
      </w:r>
      <w:proofErr w:type="spellStart"/>
      <w:r w:rsidRPr="00635342">
        <w:rPr>
          <w:rFonts w:ascii="Arial" w:eastAsia="Times New Roman" w:hAnsi="Arial" w:cs="Arial"/>
          <w:color w:val="444444"/>
          <w:sz w:val="18"/>
          <w:szCs w:val="18"/>
        </w:rPr>
        <w:t>mtcars</w:t>
      </w:r>
      <w:proofErr w:type="spellEnd"/>
      <w:r w:rsidRPr="00635342">
        <w:rPr>
          <w:rFonts w:ascii="Verdana" w:eastAsia="Times New Roman" w:hAnsi="Verdana" w:cs="Times New Roman"/>
          <w:color w:val="444444"/>
          <w:sz w:val="18"/>
          <w:szCs w:val="18"/>
        </w:rPr>
        <w:t>, named </w:t>
      </w:r>
      <w:r w:rsidRPr="00635342">
        <w:rPr>
          <w:rFonts w:ascii="Verdana" w:eastAsia="Times New Roman" w:hAnsi="Verdana" w:cs="Times New Roman"/>
          <w:b/>
          <w:bCs/>
          <w:color w:val="444444"/>
          <w:sz w:val="18"/>
          <w:szCs w:val="18"/>
        </w:rPr>
        <w:t>am</w:t>
      </w:r>
      <w:r w:rsidRPr="00635342">
        <w:rPr>
          <w:rFonts w:ascii="Verdana" w:eastAsia="Times New Roman" w:hAnsi="Verdana" w:cs="Times New Roman"/>
          <w:color w:val="444444"/>
          <w:sz w:val="18"/>
          <w:szCs w:val="18"/>
        </w:rPr>
        <w:t>, indicates the transmission type of the automobile model (</w:t>
      </w:r>
      <w:proofErr w:type="gramStart"/>
      <w:r w:rsidRPr="00635342">
        <w:rPr>
          <w:rFonts w:ascii="Verdana" w:eastAsia="Times New Roman" w:hAnsi="Verdana" w:cs="Times New Roman"/>
          <w:color w:val="444444"/>
          <w:sz w:val="18"/>
          <w:szCs w:val="18"/>
        </w:rPr>
        <w:t>0</w:t>
      </w:r>
      <w:proofErr w:type="gramEnd"/>
      <w:r w:rsidRPr="00635342">
        <w:rPr>
          <w:rFonts w:ascii="Verdana" w:eastAsia="Times New Roman" w:hAnsi="Verdana" w:cs="Times New Roman"/>
          <w:color w:val="444444"/>
          <w:sz w:val="18"/>
          <w:szCs w:val="18"/>
        </w:rPr>
        <w:t xml:space="preserve"> = automatic, 1 = manual).</w:t>
      </w:r>
    </w:p>
    <w:p w:rsidR="00635342" w:rsidRPr="00635342" w:rsidRDefault="00635342" w:rsidP="00635342">
      <w:pPr>
        <w:shd w:val="clear" w:color="auto" w:fill="FCFCF9"/>
        <w:spacing w:after="120" w:line="240" w:lineRule="auto"/>
        <w:rPr>
          <w:rFonts w:ascii="Lucida Console" w:eastAsia="Times New Roman" w:hAnsi="Lucida Console" w:cs="Times New Roman"/>
          <w:color w:val="444444"/>
          <w:sz w:val="18"/>
          <w:szCs w:val="18"/>
        </w:rPr>
      </w:pPr>
      <w:r w:rsidRPr="00635342">
        <w:rPr>
          <w:rFonts w:ascii="Lucida Console" w:eastAsia="Times New Roman" w:hAnsi="Lucida Console" w:cs="Times New Roman"/>
          <w:color w:val="444444"/>
          <w:sz w:val="18"/>
          <w:szCs w:val="18"/>
        </w:rPr>
        <w:t>&gt; </w:t>
      </w:r>
      <w:proofErr w:type="spellStart"/>
      <w:proofErr w:type="gramStart"/>
      <w:r w:rsidRPr="00635342">
        <w:rPr>
          <w:rFonts w:ascii="Lucida Console" w:eastAsia="Times New Roman" w:hAnsi="Lucida Console" w:cs="Times New Roman"/>
          <w:color w:val="444444"/>
          <w:sz w:val="18"/>
          <w:szCs w:val="18"/>
        </w:rPr>
        <w:t>mtcars$</w:t>
      </w:r>
      <w:proofErr w:type="gramEnd"/>
      <w:r w:rsidRPr="00635342">
        <w:rPr>
          <w:rFonts w:ascii="Lucida Console" w:eastAsia="Times New Roman" w:hAnsi="Lucida Console" w:cs="Times New Roman"/>
          <w:color w:val="444444"/>
          <w:sz w:val="18"/>
          <w:szCs w:val="18"/>
        </w:rPr>
        <w:t>am</w:t>
      </w:r>
      <w:proofErr w:type="spellEnd"/>
      <w:r w:rsidRPr="00635342">
        <w:rPr>
          <w:rFonts w:ascii="Lucida Console" w:eastAsia="Times New Roman" w:hAnsi="Lucida Console" w:cs="Times New Roman"/>
          <w:color w:val="444444"/>
          <w:sz w:val="18"/>
          <w:szCs w:val="18"/>
        </w:rPr>
        <w:t> </w:t>
      </w:r>
      <w:r w:rsidRPr="00635342">
        <w:rPr>
          <w:rFonts w:ascii="Lucida Console" w:eastAsia="Times New Roman" w:hAnsi="Lucida Console" w:cs="Times New Roman"/>
          <w:color w:val="444444"/>
          <w:sz w:val="18"/>
          <w:szCs w:val="18"/>
        </w:rPr>
        <w:br/>
        <w:t> [1] 1 1 1 0 0 0 0 0 ...</w:t>
      </w:r>
    </w:p>
    <w:p w:rsidR="00635342" w:rsidRPr="00635342" w:rsidRDefault="00635342" w:rsidP="00635342">
      <w:pPr>
        <w:shd w:val="clear" w:color="auto" w:fill="FFFFFF"/>
        <w:spacing w:before="150" w:after="15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lastRenderedPageBreak/>
        <w:t>In particular, the gas mileage for manual and automatic transmissions are two independent data populations.</w:t>
      </w:r>
    </w:p>
    <w:p w:rsidR="00635342" w:rsidRPr="00635342" w:rsidRDefault="00635342" w:rsidP="00635342">
      <w:pPr>
        <w:shd w:val="clear" w:color="auto" w:fill="FFFFFF"/>
        <w:spacing w:after="0" w:line="240" w:lineRule="atLeast"/>
        <w:outlineLvl w:val="3"/>
        <w:rPr>
          <w:rFonts w:ascii="Verdana" w:eastAsia="Times New Roman" w:hAnsi="Verdana" w:cs="Times New Roman"/>
          <w:b/>
          <w:bCs/>
          <w:color w:val="C34E23"/>
          <w:sz w:val="18"/>
          <w:szCs w:val="18"/>
        </w:rPr>
      </w:pPr>
      <w:r w:rsidRPr="00635342">
        <w:rPr>
          <w:rFonts w:ascii="Verdana" w:eastAsia="Times New Roman" w:hAnsi="Verdana" w:cs="Times New Roman"/>
          <w:b/>
          <w:bCs/>
          <w:color w:val="C34E23"/>
          <w:sz w:val="18"/>
          <w:szCs w:val="18"/>
        </w:rPr>
        <w:t>Problem</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Assuming that the data in </w:t>
      </w:r>
      <w:proofErr w:type="spellStart"/>
      <w:r w:rsidRPr="00635342">
        <w:rPr>
          <w:rFonts w:ascii="Arial" w:eastAsia="Times New Roman" w:hAnsi="Arial" w:cs="Arial"/>
          <w:color w:val="444444"/>
          <w:sz w:val="18"/>
          <w:szCs w:val="18"/>
        </w:rPr>
        <w:t>mtcars</w:t>
      </w:r>
      <w:proofErr w:type="spellEnd"/>
      <w:r w:rsidRPr="00635342">
        <w:rPr>
          <w:rFonts w:ascii="Arial" w:eastAsia="Times New Roman" w:hAnsi="Arial" w:cs="Arial"/>
          <w:color w:val="444444"/>
          <w:sz w:val="18"/>
          <w:szCs w:val="18"/>
        </w:rPr>
        <w:t> </w:t>
      </w:r>
      <w:r w:rsidRPr="00635342">
        <w:rPr>
          <w:rFonts w:ascii="Verdana" w:eastAsia="Times New Roman" w:hAnsi="Verdana" w:cs="Times New Roman"/>
          <w:color w:val="444444"/>
          <w:sz w:val="18"/>
          <w:szCs w:val="18"/>
        </w:rPr>
        <w:t>follows the normal distribution, find the 95% confidence interval estimate of the difference between the mean gas mileage of manual and automatic transmissions.</w:t>
      </w:r>
    </w:p>
    <w:p w:rsidR="00635342" w:rsidRPr="00635342" w:rsidRDefault="00635342" w:rsidP="00635342">
      <w:pPr>
        <w:shd w:val="clear" w:color="auto" w:fill="FFFFFF"/>
        <w:spacing w:after="0" w:line="240" w:lineRule="atLeast"/>
        <w:outlineLvl w:val="3"/>
        <w:rPr>
          <w:rFonts w:ascii="Verdana" w:eastAsia="Times New Roman" w:hAnsi="Verdana" w:cs="Times New Roman"/>
          <w:b/>
          <w:bCs/>
          <w:color w:val="C34E23"/>
          <w:sz w:val="18"/>
          <w:szCs w:val="18"/>
        </w:rPr>
      </w:pPr>
      <w:r w:rsidRPr="00635342">
        <w:rPr>
          <w:rFonts w:ascii="Verdana" w:eastAsia="Times New Roman" w:hAnsi="Verdana" w:cs="Times New Roman"/>
          <w:b/>
          <w:bCs/>
          <w:color w:val="C34E23"/>
          <w:sz w:val="18"/>
          <w:szCs w:val="18"/>
        </w:rPr>
        <w:t>Solution</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As mentioned in the tutorial </w:t>
      </w:r>
      <w:hyperlink r:id="rId9" w:history="1">
        <w:r w:rsidRPr="00635342">
          <w:rPr>
            <w:rFonts w:ascii="Verdana" w:eastAsia="Times New Roman" w:hAnsi="Verdana" w:cs="Times New Roman"/>
            <w:i/>
            <w:iCs/>
            <w:color w:val="CB4721"/>
            <w:sz w:val="18"/>
            <w:szCs w:val="18"/>
          </w:rPr>
          <w:t>Data Frame Row Slice</w:t>
        </w:r>
      </w:hyperlink>
      <w:r w:rsidRPr="00635342">
        <w:rPr>
          <w:rFonts w:ascii="Verdana" w:eastAsia="Times New Roman" w:hAnsi="Verdana" w:cs="Times New Roman"/>
          <w:color w:val="444444"/>
          <w:sz w:val="18"/>
          <w:szCs w:val="18"/>
        </w:rPr>
        <w:t xml:space="preserve">, the gas mileage for automatic transmission </w:t>
      </w:r>
      <w:proofErr w:type="gramStart"/>
      <w:r w:rsidRPr="00635342">
        <w:rPr>
          <w:rFonts w:ascii="Verdana" w:eastAsia="Times New Roman" w:hAnsi="Verdana" w:cs="Times New Roman"/>
          <w:color w:val="444444"/>
          <w:sz w:val="18"/>
          <w:szCs w:val="18"/>
        </w:rPr>
        <w:t>can be listed</w:t>
      </w:r>
      <w:proofErr w:type="gramEnd"/>
      <w:r w:rsidRPr="00635342">
        <w:rPr>
          <w:rFonts w:ascii="Verdana" w:eastAsia="Times New Roman" w:hAnsi="Verdana" w:cs="Times New Roman"/>
          <w:color w:val="444444"/>
          <w:sz w:val="18"/>
          <w:szCs w:val="18"/>
        </w:rPr>
        <w:t xml:space="preserve"> as follows:</w:t>
      </w:r>
    </w:p>
    <w:p w:rsidR="00635342" w:rsidRPr="00635342" w:rsidRDefault="00635342" w:rsidP="00635342">
      <w:pPr>
        <w:shd w:val="clear" w:color="auto" w:fill="FCFCF9"/>
        <w:spacing w:after="120" w:line="240" w:lineRule="auto"/>
        <w:rPr>
          <w:rFonts w:ascii="Lucida Console" w:eastAsia="Times New Roman" w:hAnsi="Lucida Console" w:cs="Times New Roman"/>
          <w:color w:val="444444"/>
          <w:sz w:val="18"/>
          <w:szCs w:val="18"/>
        </w:rPr>
      </w:pPr>
      <w:r w:rsidRPr="00635342">
        <w:rPr>
          <w:rFonts w:ascii="Lucida Console" w:eastAsia="Times New Roman" w:hAnsi="Lucida Console" w:cs="Times New Roman"/>
          <w:color w:val="444444"/>
          <w:sz w:val="18"/>
          <w:szCs w:val="18"/>
        </w:rPr>
        <w:t>&gt; L = </w:t>
      </w:r>
      <w:proofErr w:type="spellStart"/>
      <w:r w:rsidRPr="00635342">
        <w:rPr>
          <w:rFonts w:ascii="Lucida Console" w:eastAsia="Times New Roman" w:hAnsi="Lucida Console" w:cs="Times New Roman"/>
          <w:color w:val="444444"/>
          <w:sz w:val="18"/>
          <w:szCs w:val="18"/>
        </w:rPr>
        <w:t>mtcars$am</w:t>
      </w:r>
      <w:proofErr w:type="spellEnd"/>
      <w:r w:rsidRPr="00635342">
        <w:rPr>
          <w:rFonts w:ascii="Lucida Console" w:eastAsia="Times New Roman" w:hAnsi="Lucida Console" w:cs="Times New Roman"/>
          <w:color w:val="444444"/>
          <w:sz w:val="18"/>
          <w:szCs w:val="18"/>
        </w:rPr>
        <w:t> == 0 </w:t>
      </w:r>
      <w:r w:rsidRPr="00635342">
        <w:rPr>
          <w:rFonts w:ascii="Lucida Console" w:eastAsia="Times New Roman" w:hAnsi="Lucida Console" w:cs="Times New Roman"/>
          <w:color w:val="444444"/>
          <w:sz w:val="18"/>
          <w:szCs w:val="18"/>
        </w:rPr>
        <w:br/>
        <w:t>&gt; </w:t>
      </w:r>
      <w:proofErr w:type="spellStart"/>
      <w:r w:rsidRPr="00635342">
        <w:rPr>
          <w:rFonts w:ascii="Lucida Console" w:eastAsia="Times New Roman" w:hAnsi="Lucida Console" w:cs="Times New Roman"/>
          <w:color w:val="444444"/>
          <w:sz w:val="18"/>
          <w:szCs w:val="18"/>
        </w:rPr>
        <w:t>mpg.auto</w:t>
      </w:r>
      <w:proofErr w:type="spellEnd"/>
      <w:r w:rsidRPr="00635342">
        <w:rPr>
          <w:rFonts w:ascii="Lucida Console" w:eastAsia="Times New Roman" w:hAnsi="Lucida Console" w:cs="Times New Roman"/>
          <w:color w:val="444444"/>
          <w:sz w:val="18"/>
          <w:szCs w:val="18"/>
        </w:rPr>
        <w:t> = </w:t>
      </w:r>
      <w:proofErr w:type="spellStart"/>
      <w:proofErr w:type="gramStart"/>
      <w:r w:rsidRPr="00635342">
        <w:rPr>
          <w:rFonts w:ascii="Lucida Console" w:eastAsia="Times New Roman" w:hAnsi="Lucida Console" w:cs="Times New Roman"/>
          <w:color w:val="444444"/>
          <w:sz w:val="18"/>
          <w:szCs w:val="18"/>
        </w:rPr>
        <w:t>mtcars</w:t>
      </w:r>
      <w:proofErr w:type="spellEnd"/>
      <w:r w:rsidRPr="00635342">
        <w:rPr>
          <w:rFonts w:ascii="Lucida Console" w:eastAsia="Times New Roman" w:hAnsi="Lucida Console" w:cs="Times New Roman"/>
          <w:color w:val="444444"/>
          <w:sz w:val="18"/>
          <w:szCs w:val="18"/>
        </w:rPr>
        <w:t>[</w:t>
      </w:r>
      <w:proofErr w:type="gramEnd"/>
      <w:r w:rsidRPr="00635342">
        <w:rPr>
          <w:rFonts w:ascii="Lucida Console" w:eastAsia="Times New Roman" w:hAnsi="Lucida Console" w:cs="Times New Roman"/>
          <w:color w:val="444444"/>
          <w:sz w:val="18"/>
          <w:szCs w:val="18"/>
        </w:rPr>
        <w:t>L,]$mpg </w:t>
      </w:r>
      <w:r w:rsidRPr="00635342">
        <w:rPr>
          <w:rFonts w:ascii="Lucida Console" w:eastAsia="Times New Roman" w:hAnsi="Lucida Console" w:cs="Times New Roman"/>
          <w:color w:val="444444"/>
          <w:sz w:val="18"/>
          <w:szCs w:val="18"/>
        </w:rPr>
        <w:br/>
        <w:t>&gt; </w:t>
      </w:r>
      <w:proofErr w:type="spellStart"/>
      <w:r w:rsidRPr="00635342">
        <w:rPr>
          <w:rFonts w:ascii="Lucida Console" w:eastAsia="Times New Roman" w:hAnsi="Lucida Console" w:cs="Times New Roman"/>
          <w:color w:val="444444"/>
          <w:sz w:val="18"/>
          <w:szCs w:val="18"/>
        </w:rPr>
        <w:t>mpg.auto</w:t>
      </w:r>
      <w:proofErr w:type="spellEnd"/>
      <w:r w:rsidRPr="00635342">
        <w:rPr>
          <w:rFonts w:ascii="Lucida Console" w:eastAsia="Times New Roman" w:hAnsi="Lucida Console" w:cs="Times New Roman"/>
          <w:color w:val="444444"/>
          <w:sz w:val="18"/>
          <w:szCs w:val="18"/>
        </w:rPr>
        <w:t>                    # automatic transmission mileage </w:t>
      </w:r>
      <w:r w:rsidRPr="00635342">
        <w:rPr>
          <w:rFonts w:ascii="Lucida Console" w:eastAsia="Times New Roman" w:hAnsi="Lucida Console" w:cs="Times New Roman"/>
          <w:color w:val="444444"/>
          <w:sz w:val="18"/>
          <w:szCs w:val="18"/>
        </w:rPr>
        <w:br/>
        <w:t> [1] 21.4 18.7 18.1 14.3 24.4 ...</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By applying the negation of </w:t>
      </w:r>
      <w:r w:rsidRPr="00635342">
        <w:rPr>
          <w:rFonts w:ascii="Arial" w:eastAsia="Times New Roman" w:hAnsi="Arial" w:cs="Arial"/>
          <w:color w:val="444444"/>
          <w:sz w:val="18"/>
          <w:szCs w:val="18"/>
        </w:rPr>
        <w:t>L</w:t>
      </w:r>
      <w:r w:rsidRPr="00635342">
        <w:rPr>
          <w:rFonts w:ascii="Verdana" w:eastAsia="Times New Roman" w:hAnsi="Verdana" w:cs="Times New Roman"/>
          <w:color w:val="444444"/>
          <w:sz w:val="18"/>
          <w:szCs w:val="18"/>
        </w:rPr>
        <w:t>, we can find the gas mileage for manual transmission.</w:t>
      </w:r>
    </w:p>
    <w:p w:rsidR="00635342" w:rsidRPr="00635342" w:rsidRDefault="00635342" w:rsidP="00635342">
      <w:pPr>
        <w:shd w:val="clear" w:color="auto" w:fill="FCFCF9"/>
        <w:spacing w:after="120" w:line="240" w:lineRule="auto"/>
        <w:rPr>
          <w:rFonts w:ascii="Lucida Console" w:eastAsia="Times New Roman" w:hAnsi="Lucida Console" w:cs="Times New Roman"/>
          <w:color w:val="444444"/>
          <w:sz w:val="18"/>
          <w:szCs w:val="18"/>
        </w:rPr>
      </w:pPr>
      <w:r w:rsidRPr="00635342">
        <w:rPr>
          <w:rFonts w:ascii="Lucida Console" w:eastAsia="Times New Roman" w:hAnsi="Lucida Console" w:cs="Times New Roman"/>
          <w:color w:val="444444"/>
          <w:sz w:val="18"/>
          <w:szCs w:val="18"/>
        </w:rPr>
        <w:t>&gt; </w:t>
      </w:r>
      <w:proofErr w:type="spellStart"/>
      <w:r w:rsidRPr="00635342">
        <w:rPr>
          <w:rFonts w:ascii="Lucida Console" w:eastAsia="Times New Roman" w:hAnsi="Lucida Console" w:cs="Times New Roman"/>
          <w:color w:val="444444"/>
          <w:sz w:val="18"/>
          <w:szCs w:val="18"/>
        </w:rPr>
        <w:t>mpg.manual</w:t>
      </w:r>
      <w:proofErr w:type="spellEnd"/>
      <w:r w:rsidRPr="00635342">
        <w:rPr>
          <w:rFonts w:ascii="Lucida Console" w:eastAsia="Times New Roman" w:hAnsi="Lucida Console" w:cs="Times New Roman"/>
          <w:color w:val="444444"/>
          <w:sz w:val="18"/>
          <w:szCs w:val="18"/>
        </w:rPr>
        <w:t> = </w:t>
      </w:r>
      <w:proofErr w:type="spellStart"/>
      <w:proofErr w:type="gramStart"/>
      <w:r w:rsidRPr="00635342">
        <w:rPr>
          <w:rFonts w:ascii="Lucida Console" w:eastAsia="Times New Roman" w:hAnsi="Lucida Console" w:cs="Times New Roman"/>
          <w:color w:val="444444"/>
          <w:sz w:val="18"/>
          <w:szCs w:val="18"/>
        </w:rPr>
        <w:t>mtcars</w:t>
      </w:r>
      <w:proofErr w:type="spellEnd"/>
      <w:r w:rsidRPr="00635342">
        <w:rPr>
          <w:rFonts w:ascii="Lucida Console" w:eastAsia="Times New Roman" w:hAnsi="Lucida Console" w:cs="Times New Roman"/>
          <w:color w:val="444444"/>
          <w:sz w:val="18"/>
          <w:szCs w:val="18"/>
        </w:rPr>
        <w:t>[</w:t>
      </w:r>
      <w:proofErr w:type="gramEnd"/>
      <w:r w:rsidRPr="00635342">
        <w:rPr>
          <w:rFonts w:ascii="Lucida Console" w:eastAsia="Times New Roman" w:hAnsi="Lucida Console" w:cs="Times New Roman"/>
          <w:color w:val="444444"/>
          <w:sz w:val="18"/>
          <w:szCs w:val="18"/>
        </w:rPr>
        <w:t>!L,]$mpg </w:t>
      </w:r>
      <w:r w:rsidRPr="00635342">
        <w:rPr>
          <w:rFonts w:ascii="Lucida Console" w:eastAsia="Times New Roman" w:hAnsi="Lucida Console" w:cs="Times New Roman"/>
          <w:color w:val="444444"/>
          <w:sz w:val="18"/>
          <w:szCs w:val="18"/>
        </w:rPr>
        <w:br/>
        <w:t>&gt; </w:t>
      </w:r>
      <w:proofErr w:type="spellStart"/>
      <w:r w:rsidRPr="00635342">
        <w:rPr>
          <w:rFonts w:ascii="Lucida Console" w:eastAsia="Times New Roman" w:hAnsi="Lucida Console" w:cs="Times New Roman"/>
          <w:color w:val="444444"/>
          <w:sz w:val="18"/>
          <w:szCs w:val="18"/>
        </w:rPr>
        <w:t>mpg.manual</w:t>
      </w:r>
      <w:proofErr w:type="spellEnd"/>
      <w:r w:rsidRPr="00635342">
        <w:rPr>
          <w:rFonts w:ascii="Lucida Console" w:eastAsia="Times New Roman" w:hAnsi="Lucida Console" w:cs="Times New Roman"/>
          <w:color w:val="444444"/>
          <w:sz w:val="18"/>
          <w:szCs w:val="18"/>
        </w:rPr>
        <w:t>                  # manual transmission mileage </w:t>
      </w:r>
      <w:r w:rsidRPr="00635342">
        <w:rPr>
          <w:rFonts w:ascii="Lucida Console" w:eastAsia="Times New Roman" w:hAnsi="Lucida Console" w:cs="Times New Roman"/>
          <w:color w:val="444444"/>
          <w:sz w:val="18"/>
          <w:szCs w:val="18"/>
        </w:rPr>
        <w:br/>
        <w:t> [1] 21.0 21.0 22.8 32.4 30.4 ...</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We can now apply the </w:t>
      </w:r>
      <w:proofErr w:type="spellStart"/>
      <w:r w:rsidRPr="00635342">
        <w:rPr>
          <w:rFonts w:ascii="Arial" w:eastAsia="Times New Roman" w:hAnsi="Arial" w:cs="Arial"/>
          <w:color w:val="444444"/>
          <w:sz w:val="18"/>
          <w:szCs w:val="18"/>
        </w:rPr>
        <w:t>t.test</w:t>
      </w:r>
      <w:proofErr w:type="spellEnd"/>
      <w:r w:rsidRPr="00635342">
        <w:rPr>
          <w:rFonts w:ascii="Arial" w:eastAsia="Times New Roman" w:hAnsi="Arial" w:cs="Arial"/>
          <w:color w:val="444444"/>
          <w:sz w:val="18"/>
          <w:szCs w:val="18"/>
        </w:rPr>
        <w:t> </w:t>
      </w:r>
      <w:r w:rsidRPr="00635342">
        <w:rPr>
          <w:rFonts w:ascii="Verdana" w:eastAsia="Times New Roman" w:hAnsi="Verdana" w:cs="Times New Roman"/>
          <w:color w:val="444444"/>
          <w:sz w:val="18"/>
          <w:szCs w:val="18"/>
        </w:rPr>
        <w:t>function to compute the difference in means of the two sample data.</w:t>
      </w:r>
    </w:p>
    <w:p w:rsidR="00635342" w:rsidRPr="00635342" w:rsidRDefault="00635342" w:rsidP="00635342">
      <w:pPr>
        <w:shd w:val="clear" w:color="auto" w:fill="FCFCF9"/>
        <w:spacing w:after="120" w:line="240" w:lineRule="auto"/>
        <w:rPr>
          <w:rFonts w:ascii="Lucida Console" w:eastAsia="Times New Roman" w:hAnsi="Lucida Console" w:cs="Times New Roman"/>
          <w:color w:val="444444"/>
          <w:sz w:val="18"/>
          <w:szCs w:val="18"/>
        </w:rPr>
      </w:pPr>
      <w:r w:rsidRPr="00635342">
        <w:rPr>
          <w:rFonts w:ascii="Lucida Console" w:eastAsia="Times New Roman" w:hAnsi="Lucida Console" w:cs="Times New Roman"/>
          <w:color w:val="444444"/>
          <w:sz w:val="18"/>
          <w:szCs w:val="18"/>
        </w:rPr>
        <w:t>&gt; </w:t>
      </w:r>
      <w:proofErr w:type="spellStart"/>
      <w:proofErr w:type="gramStart"/>
      <w:r w:rsidRPr="00635342">
        <w:rPr>
          <w:rFonts w:ascii="Lucida Console" w:eastAsia="Times New Roman" w:hAnsi="Lucida Console" w:cs="Times New Roman"/>
          <w:color w:val="444444"/>
          <w:sz w:val="18"/>
          <w:szCs w:val="18"/>
        </w:rPr>
        <w:t>t.test</w:t>
      </w:r>
      <w:proofErr w:type="spellEnd"/>
      <w:r w:rsidRPr="00635342">
        <w:rPr>
          <w:rFonts w:ascii="Lucida Console" w:eastAsia="Times New Roman" w:hAnsi="Lucida Console" w:cs="Times New Roman"/>
          <w:color w:val="444444"/>
          <w:sz w:val="18"/>
          <w:szCs w:val="18"/>
        </w:rPr>
        <w:t>(</w:t>
      </w:r>
      <w:proofErr w:type="spellStart"/>
      <w:proofErr w:type="gramEnd"/>
      <w:r w:rsidRPr="00635342">
        <w:rPr>
          <w:rFonts w:ascii="Lucida Console" w:eastAsia="Times New Roman" w:hAnsi="Lucida Console" w:cs="Times New Roman"/>
          <w:color w:val="444444"/>
          <w:sz w:val="18"/>
          <w:szCs w:val="18"/>
        </w:rPr>
        <w:t>mpg.auto</w:t>
      </w:r>
      <w:proofErr w:type="spellEnd"/>
      <w:r w:rsidRPr="00635342">
        <w:rPr>
          <w:rFonts w:ascii="Lucida Console" w:eastAsia="Times New Roman" w:hAnsi="Lucida Console" w:cs="Times New Roman"/>
          <w:color w:val="444444"/>
          <w:sz w:val="18"/>
          <w:szCs w:val="18"/>
        </w:rPr>
        <w:t>, </w:t>
      </w:r>
      <w:proofErr w:type="spellStart"/>
      <w:r w:rsidRPr="00635342">
        <w:rPr>
          <w:rFonts w:ascii="Lucida Console" w:eastAsia="Times New Roman" w:hAnsi="Lucida Console" w:cs="Times New Roman"/>
          <w:color w:val="444444"/>
          <w:sz w:val="18"/>
          <w:szCs w:val="18"/>
        </w:rPr>
        <w:t>mpg.manual</w:t>
      </w:r>
      <w:proofErr w:type="spellEnd"/>
      <w:r w:rsidRPr="00635342">
        <w:rPr>
          <w:rFonts w:ascii="Lucida Console" w:eastAsia="Times New Roman" w:hAnsi="Lucida Console" w:cs="Times New Roman"/>
          <w:color w:val="444444"/>
          <w:sz w:val="18"/>
          <w:szCs w:val="18"/>
        </w:rPr>
        <w:t>) </w:t>
      </w:r>
      <w:r w:rsidRPr="00635342">
        <w:rPr>
          <w:rFonts w:ascii="Lucida Console" w:eastAsia="Times New Roman" w:hAnsi="Lucida Console" w:cs="Times New Roman"/>
          <w:color w:val="444444"/>
          <w:sz w:val="18"/>
          <w:szCs w:val="18"/>
        </w:rPr>
        <w:br/>
        <w:t> </w:t>
      </w:r>
      <w:r w:rsidRPr="00635342">
        <w:rPr>
          <w:rFonts w:ascii="Lucida Console" w:eastAsia="Times New Roman" w:hAnsi="Lucida Console" w:cs="Times New Roman"/>
          <w:color w:val="444444"/>
          <w:sz w:val="18"/>
          <w:szCs w:val="18"/>
        </w:rPr>
        <w:br/>
        <w:t>        Welch Two Sample t-test </w:t>
      </w:r>
      <w:r w:rsidRPr="00635342">
        <w:rPr>
          <w:rFonts w:ascii="Lucida Console" w:eastAsia="Times New Roman" w:hAnsi="Lucida Console" w:cs="Times New Roman"/>
          <w:color w:val="444444"/>
          <w:sz w:val="18"/>
          <w:szCs w:val="18"/>
        </w:rPr>
        <w:br/>
        <w:t> </w:t>
      </w:r>
      <w:r w:rsidRPr="00635342">
        <w:rPr>
          <w:rFonts w:ascii="Lucida Console" w:eastAsia="Times New Roman" w:hAnsi="Lucida Console" w:cs="Times New Roman"/>
          <w:color w:val="444444"/>
          <w:sz w:val="18"/>
          <w:szCs w:val="18"/>
        </w:rPr>
        <w:br/>
        <w:t>data:  </w:t>
      </w:r>
      <w:proofErr w:type="spellStart"/>
      <w:r w:rsidRPr="00635342">
        <w:rPr>
          <w:rFonts w:ascii="Lucida Console" w:eastAsia="Times New Roman" w:hAnsi="Lucida Console" w:cs="Times New Roman"/>
          <w:color w:val="444444"/>
          <w:sz w:val="18"/>
          <w:szCs w:val="18"/>
        </w:rPr>
        <w:t>mpg.auto</w:t>
      </w:r>
      <w:proofErr w:type="spellEnd"/>
      <w:r w:rsidRPr="00635342">
        <w:rPr>
          <w:rFonts w:ascii="Lucida Console" w:eastAsia="Times New Roman" w:hAnsi="Lucida Console" w:cs="Times New Roman"/>
          <w:color w:val="444444"/>
          <w:sz w:val="18"/>
          <w:szCs w:val="18"/>
        </w:rPr>
        <w:t> and </w:t>
      </w:r>
      <w:proofErr w:type="spellStart"/>
      <w:r w:rsidRPr="00635342">
        <w:rPr>
          <w:rFonts w:ascii="Lucida Console" w:eastAsia="Times New Roman" w:hAnsi="Lucida Console" w:cs="Times New Roman"/>
          <w:color w:val="444444"/>
          <w:sz w:val="18"/>
          <w:szCs w:val="18"/>
        </w:rPr>
        <w:t>mpg.manual</w:t>
      </w:r>
      <w:proofErr w:type="spellEnd"/>
      <w:r w:rsidRPr="00635342">
        <w:rPr>
          <w:rFonts w:ascii="Lucida Console" w:eastAsia="Times New Roman" w:hAnsi="Lucida Console" w:cs="Times New Roman"/>
          <w:color w:val="444444"/>
          <w:sz w:val="18"/>
          <w:szCs w:val="18"/>
        </w:rPr>
        <w:t> </w:t>
      </w:r>
      <w:r w:rsidRPr="00635342">
        <w:rPr>
          <w:rFonts w:ascii="Lucida Console" w:eastAsia="Times New Roman" w:hAnsi="Lucida Console" w:cs="Times New Roman"/>
          <w:color w:val="444444"/>
          <w:sz w:val="18"/>
          <w:szCs w:val="18"/>
        </w:rPr>
        <w:br/>
        <w:t>t = -3.7671, </w:t>
      </w:r>
      <w:proofErr w:type="spellStart"/>
      <w:r w:rsidRPr="00635342">
        <w:rPr>
          <w:rFonts w:ascii="Lucida Console" w:eastAsia="Times New Roman" w:hAnsi="Lucida Console" w:cs="Times New Roman"/>
          <w:color w:val="444444"/>
          <w:sz w:val="18"/>
          <w:szCs w:val="18"/>
        </w:rPr>
        <w:t>df</w:t>
      </w:r>
      <w:proofErr w:type="spellEnd"/>
      <w:r w:rsidRPr="00635342">
        <w:rPr>
          <w:rFonts w:ascii="Lucida Console" w:eastAsia="Times New Roman" w:hAnsi="Lucida Console" w:cs="Times New Roman"/>
          <w:color w:val="444444"/>
          <w:sz w:val="18"/>
          <w:szCs w:val="18"/>
        </w:rPr>
        <w:t> = 18.332, p-value = 0.001374 </w:t>
      </w:r>
      <w:r w:rsidRPr="00635342">
        <w:rPr>
          <w:rFonts w:ascii="Lucida Console" w:eastAsia="Times New Roman" w:hAnsi="Lucida Console" w:cs="Times New Roman"/>
          <w:color w:val="444444"/>
          <w:sz w:val="18"/>
          <w:szCs w:val="18"/>
        </w:rPr>
        <w:br/>
        <w:t>alternative hypothesis: true difference in means is not equal to 0 </w:t>
      </w:r>
      <w:r w:rsidRPr="00635342">
        <w:rPr>
          <w:rFonts w:ascii="Lucida Console" w:eastAsia="Times New Roman" w:hAnsi="Lucida Console" w:cs="Times New Roman"/>
          <w:color w:val="444444"/>
          <w:sz w:val="18"/>
          <w:szCs w:val="18"/>
        </w:rPr>
        <w:br/>
        <w:t>95 percent confidence interval: </w:t>
      </w:r>
      <w:r w:rsidRPr="00635342">
        <w:rPr>
          <w:rFonts w:ascii="Lucida Console" w:eastAsia="Times New Roman" w:hAnsi="Lucida Console" w:cs="Times New Roman"/>
          <w:color w:val="444444"/>
          <w:sz w:val="18"/>
          <w:szCs w:val="18"/>
        </w:rPr>
        <w:br/>
        <w:t> -11.2802  -3.2097 </w:t>
      </w:r>
      <w:r w:rsidRPr="00635342">
        <w:rPr>
          <w:rFonts w:ascii="Lucida Console" w:eastAsia="Times New Roman" w:hAnsi="Lucida Console" w:cs="Times New Roman"/>
          <w:color w:val="444444"/>
          <w:sz w:val="18"/>
          <w:szCs w:val="18"/>
        </w:rPr>
        <w:br/>
        <w:t>sample estimates: </w:t>
      </w:r>
      <w:r w:rsidRPr="00635342">
        <w:rPr>
          <w:rFonts w:ascii="Lucida Console" w:eastAsia="Times New Roman" w:hAnsi="Lucida Console" w:cs="Times New Roman"/>
          <w:color w:val="444444"/>
          <w:sz w:val="18"/>
          <w:szCs w:val="18"/>
        </w:rPr>
        <w:br/>
        <w:t>mean of x mean of y </w:t>
      </w:r>
      <w:r w:rsidRPr="00635342">
        <w:rPr>
          <w:rFonts w:ascii="Lucida Console" w:eastAsia="Times New Roman" w:hAnsi="Lucida Console" w:cs="Times New Roman"/>
          <w:color w:val="444444"/>
          <w:sz w:val="18"/>
          <w:szCs w:val="18"/>
        </w:rPr>
        <w:br/>
        <w:t>   17.147    24.392</w:t>
      </w:r>
    </w:p>
    <w:p w:rsidR="00635342" w:rsidRPr="00635342" w:rsidRDefault="00635342" w:rsidP="00635342">
      <w:pPr>
        <w:shd w:val="clear" w:color="auto" w:fill="FFFFFF"/>
        <w:spacing w:after="0" w:line="240" w:lineRule="atLeast"/>
        <w:outlineLvl w:val="3"/>
        <w:rPr>
          <w:rFonts w:ascii="Verdana" w:eastAsia="Times New Roman" w:hAnsi="Verdana" w:cs="Times New Roman"/>
          <w:b/>
          <w:bCs/>
          <w:color w:val="C34E23"/>
          <w:sz w:val="18"/>
          <w:szCs w:val="18"/>
        </w:rPr>
      </w:pPr>
      <w:r w:rsidRPr="00635342">
        <w:rPr>
          <w:rFonts w:ascii="Verdana" w:eastAsia="Times New Roman" w:hAnsi="Verdana" w:cs="Times New Roman"/>
          <w:b/>
          <w:bCs/>
          <w:color w:val="C34E23"/>
          <w:sz w:val="18"/>
          <w:szCs w:val="18"/>
        </w:rPr>
        <w:t>Answer</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In </w:t>
      </w:r>
      <w:proofErr w:type="spellStart"/>
      <w:r w:rsidRPr="00635342">
        <w:rPr>
          <w:rFonts w:ascii="Arial" w:eastAsia="Times New Roman" w:hAnsi="Arial" w:cs="Arial"/>
          <w:color w:val="444444"/>
          <w:sz w:val="18"/>
          <w:szCs w:val="18"/>
        </w:rPr>
        <w:t>mtcars</w:t>
      </w:r>
      <w:proofErr w:type="spellEnd"/>
      <w:r w:rsidRPr="00635342">
        <w:rPr>
          <w:rFonts w:ascii="Verdana" w:eastAsia="Times New Roman" w:hAnsi="Verdana" w:cs="Times New Roman"/>
          <w:color w:val="444444"/>
          <w:sz w:val="18"/>
          <w:szCs w:val="18"/>
        </w:rPr>
        <w:t>, the mean mileage of automatic transmission is 17.147 mpg and the manual transmission is 24.392 mpg. The 95% confidence interval of the difference in mean gas mileage is between 3.2097 and 11.2802 mpg.</w:t>
      </w:r>
    </w:p>
    <w:p w:rsidR="00635342" w:rsidRPr="00635342" w:rsidRDefault="00635342" w:rsidP="00635342">
      <w:pPr>
        <w:shd w:val="clear" w:color="auto" w:fill="FFFFFF"/>
        <w:spacing w:after="0" w:line="240" w:lineRule="atLeast"/>
        <w:outlineLvl w:val="3"/>
        <w:rPr>
          <w:rFonts w:ascii="Verdana" w:eastAsia="Times New Roman" w:hAnsi="Verdana" w:cs="Times New Roman"/>
          <w:b/>
          <w:bCs/>
          <w:color w:val="C34E23"/>
          <w:sz w:val="18"/>
          <w:szCs w:val="18"/>
        </w:rPr>
      </w:pPr>
      <w:r w:rsidRPr="00635342">
        <w:rPr>
          <w:rFonts w:ascii="Verdana" w:eastAsia="Times New Roman" w:hAnsi="Verdana" w:cs="Times New Roman"/>
          <w:b/>
          <w:bCs/>
          <w:color w:val="C34E23"/>
          <w:sz w:val="18"/>
          <w:szCs w:val="18"/>
        </w:rPr>
        <w:t>Alternative Solution</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We can model the response variable </w:t>
      </w:r>
      <w:proofErr w:type="spellStart"/>
      <w:r w:rsidRPr="00635342">
        <w:rPr>
          <w:rFonts w:ascii="Arial" w:eastAsia="Times New Roman" w:hAnsi="Arial" w:cs="Arial"/>
          <w:color w:val="444444"/>
          <w:sz w:val="18"/>
          <w:szCs w:val="18"/>
        </w:rPr>
        <w:t>mtcars$mpg</w:t>
      </w:r>
      <w:proofErr w:type="spellEnd"/>
      <w:r w:rsidRPr="00635342">
        <w:rPr>
          <w:rFonts w:ascii="Arial" w:eastAsia="Times New Roman" w:hAnsi="Arial" w:cs="Arial"/>
          <w:color w:val="444444"/>
          <w:sz w:val="18"/>
          <w:szCs w:val="18"/>
        </w:rPr>
        <w:t> </w:t>
      </w:r>
      <w:r w:rsidRPr="00635342">
        <w:rPr>
          <w:rFonts w:ascii="Verdana" w:eastAsia="Times New Roman" w:hAnsi="Verdana" w:cs="Times New Roman"/>
          <w:color w:val="444444"/>
          <w:sz w:val="18"/>
          <w:szCs w:val="18"/>
        </w:rPr>
        <w:t>by the predictor </w:t>
      </w:r>
      <w:proofErr w:type="spellStart"/>
      <w:r w:rsidRPr="00635342">
        <w:rPr>
          <w:rFonts w:ascii="Arial" w:eastAsia="Times New Roman" w:hAnsi="Arial" w:cs="Arial"/>
          <w:color w:val="444444"/>
          <w:sz w:val="18"/>
          <w:szCs w:val="18"/>
        </w:rPr>
        <w:t>mtcars$am</w:t>
      </w:r>
      <w:proofErr w:type="spellEnd"/>
      <w:r w:rsidRPr="00635342">
        <w:rPr>
          <w:rFonts w:ascii="Verdana" w:eastAsia="Times New Roman" w:hAnsi="Verdana" w:cs="Times New Roman"/>
          <w:color w:val="444444"/>
          <w:sz w:val="18"/>
          <w:szCs w:val="18"/>
        </w:rPr>
        <w:t>, and then apply the </w:t>
      </w:r>
      <w:proofErr w:type="spellStart"/>
      <w:r w:rsidRPr="00635342">
        <w:rPr>
          <w:rFonts w:ascii="Arial" w:eastAsia="Times New Roman" w:hAnsi="Arial" w:cs="Arial"/>
          <w:color w:val="444444"/>
          <w:sz w:val="18"/>
          <w:szCs w:val="18"/>
        </w:rPr>
        <w:t>t.test</w:t>
      </w:r>
      <w:proofErr w:type="spellEnd"/>
      <w:r w:rsidRPr="00635342">
        <w:rPr>
          <w:rFonts w:ascii="Arial" w:eastAsia="Times New Roman" w:hAnsi="Arial" w:cs="Arial"/>
          <w:color w:val="444444"/>
          <w:sz w:val="18"/>
          <w:szCs w:val="18"/>
        </w:rPr>
        <w:t> </w:t>
      </w:r>
      <w:r w:rsidRPr="00635342">
        <w:rPr>
          <w:rFonts w:ascii="Verdana" w:eastAsia="Times New Roman" w:hAnsi="Verdana" w:cs="Times New Roman"/>
          <w:color w:val="444444"/>
          <w:sz w:val="18"/>
          <w:szCs w:val="18"/>
        </w:rPr>
        <w:t>function to estimate the difference of the population means.</w:t>
      </w:r>
    </w:p>
    <w:p w:rsidR="00635342" w:rsidRPr="00635342" w:rsidRDefault="00635342" w:rsidP="00635342">
      <w:pPr>
        <w:shd w:val="clear" w:color="auto" w:fill="FCFCF9"/>
        <w:spacing w:after="120" w:line="240" w:lineRule="auto"/>
        <w:rPr>
          <w:rFonts w:ascii="Lucida Console" w:eastAsia="Times New Roman" w:hAnsi="Lucida Console" w:cs="Times New Roman"/>
          <w:color w:val="444444"/>
          <w:sz w:val="18"/>
          <w:szCs w:val="18"/>
        </w:rPr>
      </w:pPr>
      <w:r w:rsidRPr="00635342">
        <w:rPr>
          <w:rFonts w:ascii="Lucida Console" w:eastAsia="Times New Roman" w:hAnsi="Lucida Console" w:cs="Times New Roman"/>
          <w:color w:val="444444"/>
          <w:sz w:val="18"/>
          <w:szCs w:val="18"/>
        </w:rPr>
        <w:t>&gt; </w:t>
      </w:r>
      <w:proofErr w:type="spellStart"/>
      <w:proofErr w:type="gramStart"/>
      <w:r w:rsidRPr="00635342">
        <w:rPr>
          <w:rFonts w:ascii="Lucida Console" w:eastAsia="Times New Roman" w:hAnsi="Lucida Console" w:cs="Times New Roman"/>
          <w:color w:val="444444"/>
          <w:sz w:val="18"/>
          <w:szCs w:val="18"/>
        </w:rPr>
        <w:t>t.test</w:t>
      </w:r>
      <w:proofErr w:type="spellEnd"/>
      <w:r w:rsidRPr="00635342">
        <w:rPr>
          <w:rFonts w:ascii="Lucida Console" w:eastAsia="Times New Roman" w:hAnsi="Lucida Console" w:cs="Times New Roman"/>
          <w:color w:val="444444"/>
          <w:sz w:val="18"/>
          <w:szCs w:val="18"/>
        </w:rPr>
        <w:t>(</w:t>
      </w:r>
      <w:proofErr w:type="gramEnd"/>
      <w:r w:rsidRPr="00635342">
        <w:rPr>
          <w:rFonts w:ascii="Lucida Console" w:eastAsia="Times New Roman" w:hAnsi="Lucida Console" w:cs="Times New Roman"/>
          <w:color w:val="444444"/>
          <w:sz w:val="18"/>
          <w:szCs w:val="18"/>
        </w:rPr>
        <w:t>mpg ~ am, data=</w:t>
      </w:r>
      <w:proofErr w:type="spellStart"/>
      <w:r w:rsidRPr="00635342">
        <w:rPr>
          <w:rFonts w:ascii="Lucida Console" w:eastAsia="Times New Roman" w:hAnsi="Lucida Console" w:cs="Times New Roman"/>
          <w:color w:val="444444"/>
          <w:sz w:val="18"/>
          <w:szCs w:val="18"/>
        </w:rPr>
        <w:t>mtcars</w:t>
      </w:r>
      <w:proofErr w:type="spellEnd"/>
      <w:r w:rsidRPr="00635342">
        <w:rPr>
          <w:rFonts w:ascii="Lucida Console" w:eastAsia="Times New Roman" w:hAnsi="Lucida Console" w:cs="Times New Roman"/>
          <w:color w:val="444444"/>
          <w:sz w:val="18"/>
          <w:szCs w:val="18"/>
        </w:rPr>
        <w:t>) </w:t>
      </w:r>
      <w:r w:rsidRPr="00635342">
        <w:rPr>
          <w:rFonts w:ascii="Lucida Console" w:eastAsia="Times New Roman" w:hAnsi="Lucida Console" w:cs="Times New Roman"/>
          <w:color w:val="444444"/>
          <w:sz w:val="18"/>
          <w:szCs w:val="18"/>
        </w:rPr>
        <w:br/>
        <w:t> </w:t>
      </w:r>
      <w:r w:rsidRPr="00635342">
        <w:rPr>
          <w:rFonts w:ascii="Lucida Console" w:eastAsia="Times New Roman" w:hAnsi="Lucida Console" w:cs="Times New Roman"/>
          <w:color w:val="444444"/>
          <w:sz w:val="18"/>
          <w:szCs w:val="18"/>
        </w:rPr>
        <w:br/>
        <w:t>        Welch Two Sample t-test </w:t>
      </w:r>
      <w:r w:rsidRPr="00635342">
        <w:rPr>
          <w:rFonts w:ascii="Lucida Console" w:eastAsia="Times New Roman" w:hAnsi="Lucida Console" w:cs="Times New Roman"/>
          <w:color w:val="444444"/>
          <w:sz w:val="18"/>
          <w:szCs w:val="18"/>
        </w:rPr>
        <w:br/>
        <w:t> </w:t>
      </w:r>
      <w:r w:rsidRPr="00635342">
        <w:rPr>
          <w:rFonts w:ascii="Lucida Console" w:eastAsia="Times New Roman" w:hAnsi="Lucida Console" w:cs="Times New Roman"/>
          <w:color w:val="444444"/>
          <w:sz w:val="18"/>
          <w:szCs w:val="18"/>
        </w:rPr>
        <w:br/>
        <w:t>data:  mpg by am </w:t>
      </w:r>
      <w:r w:rsidRPr="00635342">
        <w:rPr>
          <w:rFonts w:ascii="Lucida Console" w:eastAsia="Times New Roman" w:hAnsi="Lucida Console" w:cs="Times New Roman"/>
          <w:color w:val="444444"/>
          <w:sz w:val="18"/>
          <w:szCs w:val="18"/>
        </w:rPr>
        <w:br/>
        <w:t>t = -3.7671, </w:t>
      </w:r>
      <w:proofErr w:type="spellStart"/>
      <w:r w:rsidRPr="00635342">
        <w:rPr>
          <w:rFonts w:ascii="Lucida Console" w:eastAsia="Times New Roman" w:hAnsi="Lucida Console" w:cs="Times New Roman"/>
          <w:color w:val="444444"/>
          <w:sz w:val="18"/>
          <w:szCs w:val="18"/>
        </w:rPr>
        <w:t>df</w:t>
      </w:r>
      <w:proofErr w:type="spellEnd"/>
      <w:r w:rsidRPr="00635342">
        <w:rPr>
          <w:rFonts w:ascii="Lucida Console" w:eastAsia="Times New Roman" w:hAnsi="Lucida Console" w:cs="Times New Roman"/>
          <w:color w:val="444444"/>
          <w:sz w:val="18"/>
          <w:szCs w:val="18"/>
        </w:rPr>
        <w:t> = 18.332, p-value = 0.001374 </w:t>
      </w:r>
      <w:r w:rsidRPr="00635342">
        <w:rPr>
          <w:rFonts w:ascii="Lucida Console" w:eastAsia="Times New Roman" w:hAnsi="Lucida Console" w:cs="Times New Roman"/>
          <w:color w:val="444444"/>
          <w:sz w:val="18"/>
          <w:szCs w:val="18"/>
        </w:rPr>
        <w:br/>
        <w:t>alternative hypothesis: true difference in means is not equal to 0 </w:t>
      </w:r>
      <w:r w:rsidRPr="00635342">
        <w:rPr>
          <w:rFonts w:ascii="Lucida Console" w:eastAsia="Times New Roman" w:hAnsi="Lucida Console" w:cs="Times New Roman"/>
          <w:color w:val="444444"/>
          <w:sz w:val="18"/>
          <w:szCs w:val="18"/>
        </w:rPr>
        <w:br/>
        <w:t>95 percent confidence interval: </w:t>
      </w:r>
      <w:r w:rsidRPr="00635342">
        <w:rPr>
          <w:rFonts w:ascii="Lucida Console" w:eastAsia="Times New Roman" w:hAnsi="Lucida Console" w:cs="Times New Roman"/>
          <w:color w:val="444444"/>
          <w:sz w:val="18"/>
          <w:szCs w:val="18"/>
        </w:rPr>
        <w:br/>
        <w:t> -11.2802  -3.2097 </w:t>
      </w:r>
      <w:r w:rsidRPr="00635342">
        <w:rPr>
          <w:rFonts w:ascii="Lucida Console" w:eastAsia="Times New Roman" w:hAnsi="Lucida Console" w:cs="Times New Roman"/>
          <w:color w:val="444444"/>
          <w:sz w:val="18"/>
          <w:szCs w:val="18"/>
        </w:rPr>
        <w:br/>
        <w:t>sample estimates: </w:t>
      </w:r>
      <w:r w:rsidRPr="00635342">
        <w:rPr>
          <w:rFonts w:ascii="Lucida Console" w:eastAsia="Times New Roman" w:hAnsi="Lucida Console" w:cs="Times New Roman"/>
          <w:color w:val="444444"/>
          <w:sz w:val="18"/>
          <w:szCs w:val="18"/>
        </w:rPr>
        <w:br/>
        <w:t>mean in group 0 mean in group 1 </w:t>
      </w:r>
      <w:r w:rsidRPr="00635342">
        <w:rPr>
          <w:rFonts w:ascii="Lucida Console" w:eastAsia="Times New Roman" w:hAnsi="Lucida Console" w:cs="Times New Roman"/>
          <w:color w:val="444444"/>
          <w:sz w:val="18"/>
          <w:szCs w:val="18"/>
        </w:rPr>
        <w:br/>
        <w:t>         17.147          24.392</w:t>
      </w:r>
    </w:p>
    <w:p w:rsidR="00635342" w:rsidRPr="00635342" w:rsidRDefault="00635342" w:rsidP="00635342">
      <w:pPr>
        <w:shd w:val="clear" w:color="auto" w:fill="FFFFFF"/>
        <w:spacing w:after="0" w:line="240" w:lineRule="atLeast"/>
        <w:outlineLvl w:val="3"/>
        <w:rPr>
          <w:rFonts w:ascii="Verdana" w:eastAsia="Times New Roman" w:hAnsi="Verdana" w:cs="Times New Roman"/>
          <w:b/>
          <w:bCs/>
          <w:color w:val="C34E23"/>
          <w:sz w:val="18"/>
          <w:szCs w:val="18"/>
        </w:rPr>
      </w:pPr>
      <w:r w:rsidRPr="00635342">
        <w:rPr>
          <w:rFonts w:ascii="Verdana" w:eastAsia="Times New Roman" w:hAnsi="Verdana" w:cs="Times New Roman"/>
          <w:b/>
          <w:bCs/>
          <w:color w:val="C34E23"/>
          <w:sz w:val="18"/>
          <w:szCs w:val="18"/>
        </w:rPr>
        <w:t>Note</w:t>
      </w:r>
    </w:p>
    <w:p w:rsidR="00635342" w:rsidRPr="00635342" w:rsidRDefault="00635342" w:rsidP="00635342">
      <w:pPr>
        <w:shd w:val="clear" w:color="auto" w:fill="FFFFFF"/>
        <w:spacing w:after="0" w:line="240" w:lineRule="auto"/>
        <w:ind w:right="225"/>
        <w:rPr>
          <w:rFonts w:ascii="Verdana" w:eastAsia="Times New Roman" w:hAnsi="Verdana" w:cs="Times New Roman"/>
          <w:color w:val="444444"/>
          <w:sz w:val="18"/>
          <w:szCs w:val="18"/>
        </w:rPr>
      </w:pPr>
      <w:r w:rsidRPr="00635342">
        <w:rPr>
          <w:rFonts w:ascii="Verdana" w:eastAsia="Times New Roman" w:hAnsi="Verdana" w:cs="Times New Roman"/>
          <w:color w:val="444444"/>
          <w:sz w:val="18"/>
          <w:szCs w:val="18"/>
        </w:rPr>
        <w:t>Some textbooks truncate down the degree of freedom to an integer, and the result would differ from the </w:t>
      </w:r>
      <w:proofErr w:type="spellStart"/>
      <w:r w:rsidRPr="00635342">
        <w:rPr>
          <w:rFonts w:ascii="Arial" w:eastAsia="Times New Roman" w:hAnsi="Arial" w:cs="Arial"/>
          <w:color w:val="444444"/>
          <w:sz w:val="18"/>
          <w:szCs w:val="18"/>
        </w:rPr>
        <w:t>t.test</w:t>
      </w:r>
      <w:proofErr w:type="spellEnd"/>
      <w:r w:rsidRPr="00635342">
        <w:rPr>
          <w:rFonts w:ascii="Verdana" w:eastAsia="Times New Roman" w:hAnsi="Verdana" w:cs="Times New Roman"/>
          <w:color w:val="444444"/>
          <w:sz w:val="18"/>
          <w:szCs w:val="18"/>
        </w:rPr>
        <w:t>.</w:t>
      </w:r>
    </w:p>
    <w:p w:rsidR="001E2697" w:rsidRPr="001E2697" w:rsidRDefault="001E2697" w:rsidP="001E2697">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1E2697">
        <w:rPr>
          <w:rFonts w:ascii="Georgia" w:eastAsia="Times New Roman" w:hAnsi="Georgia" w:cs="Times New Roman"/>
          <w:b/>
          <w:bCs/>
          <w:color w:val="111111"/>
          <w:spacing w:val="-15"/>
          <w:kern w:val="36"/>
          <w:sz w:val="48"/>
          <w:szCs w:val="48"/>
        </w:rPr>
        <w:t>Comparison of Two Population Proportions</w:t>
      </w:r>
    </w:p>
    <w:p w:rsidR="001E2697" w:rsidRPr="001E2697" w:rsidRDefault="001E2697" w:rsidP="001E2697">
      <w:pPr>
        <w:shd w:val="clear" w:color="auto" w:fill="FFFFFF"/>
        <w:spacing w:after="0" w:line="240" w:lineRule="auto"/>
        <w:ind w:right="225"/>
        <w:rPr>
          <w:rFonts w:ascii="Verdana" w:eastAsia="Times New Roman" w:hAnsi="Verdana" w:cs="Times New Roman"/>
          <w:color w:val="444444"/>
          <w:sz w:val="18"/>
          <w:szCs w:val="18"/>
        </w:rPr>
      </w:pPr>
      <w:r w:rsidRPr="001E2697">
        <w:rPr>
          <w:rFonts w:ascii="Verdana" w:eastAsia="Times New Roman" w:hAnsi="Verdana" w:cs="Times New Roman"/>
          <w:color w:val="444444"/>
          <w:sz w:val="18"/>
          <w:szCs w:val="18"/>
        </w:rPr>
        <w:t>A survey conducted in two distinct populations will produce different results. It is often necessary to compare the survey response proportion between the two populations. Here, we assume that the data populations follow the </w:t>
      </w:r>
      <w:hyperlink r:id="rId10" w:history="1">
        <w:r w:rsidRPr="001E2697">
          <w:rPr>
            <w:rFonts w:ascii="Verdana" w:eastAsia="Times New Roman" w:hAnsi="Verdana" w:cs="Times New Roman"/>
            <w:color w:val="CB4721"/>
            <w:sz w:val="18"/>
            <w:szCs w:val="18"/>
          </w:rPr>
          <w:t>normal distribution</w:t>
        </w:r>
      </w:hyperlink>
      <w:r w:rsidRPr="001E2697">
        <w:rPr>
          <w:rFonts w:ascii="Verdana" w:eastAsia="Times New Roman" w:hAnsi="Verdana" w:cs="Times New Roman"/>
          <w:color w:val="444444"/>
          <w:sz w:val="18"/>
          <w:szCs w:val="18"/>
        </w:rPr>
        <w:t>.</w:t>
      </w:r>
    </w:p>
    <w:p w:rsidR="001E2697" w:rsidRPr="001E2697" w:rsidRDefault="001E2697" w:rsidP="001E2697">
      <w:pPr>
        <w:shd w:val="clear" w:color="auto" w:fill="FFFFFF"/>
        <w:spacing w:after="0" w:line="240" w:lineRule="atLeast"/>
        <w:outlineLvl w:val="3"/>
        <w:rPr>
          <w:rFonts w:ascii="Verdana" w:eastAsia="Times New Roman" w:hAnsi="Verdana" w:cs="Times New Roman"/>
          <w:b/>
          <w:bCs/>
          <w:color w:val="C34E23"/>
          <w:sz w:val="18"/>
          <w:szCs w:val="18"/>
        </w:rPr>
      </w:pPr>
      <w:r w:rsidRPr="001E2697">
        <w:rPr>
          <w:rFonts w:ascii="Verdana" w:eastAsia="Times New Roman" w:hAnsi="Verdana" w:cs="Times New Roman"/>
          <w:b/>
          <w:bCs/>
          <w:color w:val="C34E23"/>
          <w:sz w:val="18"/>
          <w:szCs w:val="18"/>
        </w:rPr>
        <w:lastRenderedPageBreak/>
        <w:t>Example</w:t>
      </w:r>
    </w:p>
    <w:p w:rsidR="001E2697" w:rsidRPr="001E2697" w:rsidRDefault="001E2697" w:rsidP="001E2697">
      <w:pPr>
        <w:shd w:val="clear" w:color="auto" w:fill="FFFFFF"/>
        <w:spacing w:after="0" w:line="240" w:lineRule="auto"/>
        <w:ind w:right="225"/>
        <w:rPr>
          <w:rFonts w:ascii="Verdana" w:eastAsia="Times New Roman" w:hAnsi="Verdana" w:cs="Times New Roman"/>
          <w:color w:val="444444"/>
          <w:sz w:val="18"/>
          <w:szCs w:val="18"/>
        </w:rPr>
      </w:pPr>
      <w:r w:rsidRPr="001E2697">
        <w:rPr>
          <w:rFonts w:ascii="Verdana" w:eastAsia="Times New Roman" w:hAnsi="Verdana" w:cs="Times New Roman"/>
          <w:color w:val="444444"/>
          <w:sz w:val="18"/>
          <w:szCs w:val="18"/>
        </w:rPr>
        <w:t>In the built-in data set named </w:t>
      </w:r>
      <w:r w:rsidRPr="001E2697">
        <w:rPr>
          <w:rFonts w:ascii="Verdana" w:eastAsia="Times New Roman" w:hAnsi="Verdana" w:cs="Times New Roman"/>
          <w:b/>
          <w:bCs/>
          <w:color w:val="444444"/>
          <w:sz w:val="18"/>
          <w:szCs w:val="18"/>
        </w:rPr>
        <w:t>quine</w:t>
      </w:r>
      <w:r w:rsidRPr="001E2697">
        <w:rPr>
          <w:rFonts w:ascii="Verdana" w:eastAsia="Times New Roman" w:hAnsi="Verdana" w:cs="Times New Roman"/>
          <w:color w:val="444444"/>
          <w:sz w:val="18"/>
          <w:szCs w:val="18"/>
        </w:rPr>
        <w:t xml:space="preserve">, children from an Australian town </w:t>
      </w:r>
      <w:proofErr w:type="gramStart"/>
      <w:r w:rsidRPr="001E2697">
        <w:rPr>
          <w:rFonts w:ascii="Verdana" w:eastAsia="Times New Roman" w:hAnsi="Verdana" w:cs="Times New Roman"/>
          <w:color w:val="444444"/>
          <w:sz w:val="18"/>
          <w:szCs w:val="18"/>
        </w:rPr>
        <w:t>is classified</w:t>
      </w:r>
      <w:proofErr w:type="gramEnd"/>
      <w:r w:rsidRPr="001E2697">
        <w:rPr>
          <w:rFonts w:ascii="Verdana" w:eastAsia="Times New Roman" w:hAnsi="Verdana" w:cs="Times New Roman"/>
          <w:color w:val="444444"/>
          <w:sz w:val="18"/>
          <w:szCs w:val="18"/>
        </w:rPr>
        <w:t xml:space="preserve"> by ethnic background, gender, age, learning status and the number of days absent from school.</w:t>
      </w:r>
    </w:p>
    <w:p w:rsidR="001E2697" w:rsidRPr="001E2697" w:rsidRDefault="001E2697" w:rsidP="001E2697">
      <w:pPr>
        <w:shd w:val="clear" w:color="auto" w:fill="FCFCF9"/>
        <w:spacing w:after="120" w:line="240" w:lineRule="auto"/>
        <w:rPr>
          <w:rFonts w:ascii="Lucida Console" w:eastAsia="Times New Roman" w:hAnsi="Lucida Console" w:cs="Times New Roman"/>
          <w:color w:val="444444"/>
          <w:sz w:val="18"/>
          <w:szCs w:val="18"/>
        </w:rPr>
      </w:pPr>
      <w:r w:rsidRPr="001E2697">
        <w:rPr>
          <w:rFonts w:ascii="Lucida Console" w:eastAsia="Times New Roman" w:hAnsi="Lucida Console" w:cs="Times New Roman"/>
          <w:color w:val="444444"/>
          <w:sz w:val="18"/>
          <w:szCs w:val="18"/>
        </w:rPr>
        <w:t>&gt; library(MASS)         # load the MASS package </w:t>
      </w:r>
      <w:r w:rsidRPr="001E2697">
        <w:rPr>
          <w:rFonts w:ascii="Lucida Console" w:eastAsia="Times New Roman" w:hAnsi="Lucida Console" w:cs="Times New Roman"/>
          <w:color w:val="444444"/>
          <w:sz w:val="18"/>
          <w:szCs w:val="18"/>
        </w:rPr>
        <w:br/>
        <w:t>&gt; head(quine) </w:t>
      </w:r>
      <w:r w:rsidRPr="001E2697">
        <w:rPr>
          <w:rFonts w:ascii="Lucida Console" w:eastAsia="Times New Roman" w:hAnsi="Lucida Console" w:cs="Times New Roman"/>
          <w:color w:val="444444"/>
          <w:sz w:val="18"/>
          <w:szCs w:val="18"/>
        </w:rPr>
        <w:br/>
        <w:t>  Eth Sex Age </w:t>
      </w:r>
      <w:proofErr w:type="spellStart"/>
      <w:r w:rsidRPr="001E2697">
        <w:rPr>
          <w:rFonts w:ascii="Lucida Console" w:eastAsia="Times New Roman" w:hAnsi="Lucida Console" w:cs="Times New Roman"/>
          <w:color w:val="444444"/>
          <w:sz w:val="18"/>
          <w:szCs w:val="18"/>
        </w:rPr>
        <w:t>Lrn</w:t>
      </w:r>
      <w:proofErr w:type="spellEnd"/>
      <w:r w:rsidRPr="001E2697">
        <w:rPr>
          <w:rFonts w:ascii="Lucida Console" w:eastAsia="Times New Roman" w:hAnsi="Lucida Console" w:cs="Times New Roman"/>
          <w:color w:val="444444"/>
          <w:sz w:val="18"/>
          <w:szCs w:val="18"/>
        </w:rPr>
        <w:t> Days </w:t>
      </w:r>
      <w:r w:rsidRPr="001E2697">
        <w:rPr>
          <w:rFonts w:ascii="Lucida Console" w:eastAsia="Times New Roman" w:hAnsi="Lucida Console" w:cs="Times New Roman"/>
          <w:color w:val="444444"/>
          <w:sz w:val="18"/>
          <w:szCs w:val="18"/>
        </w:rPr>
        <w:br/>
        <w:t>1   A   M  F0  SL    2 </w:t>
      </w:r>
      <w:r w:rsidRPr="001E2697">
        <w:rPr>
          <w:rFonts w:ascii="Lucida Console" w:eastAsia="Times New Roman" w:hAnsi="Lucida Console" w:cs="Times New Roman"/>
          <w:color w:val="444444"/>
          <w:sz w:val="18"/>
          <w:szCs w:val="18"/>
        </w:rPr>
        <w:br/>
        <w:t>2   A   M  F0  SL   11 </w:t>
      </w:r>
      <w:r w:rsidRPr="001E2697">
        <w:rPr>
          <w:rFonts w:ascii="Lucida Console" w:eastAsia="Times New Roman" w:hAnsi="Lucida Console" w:cs="Times New Roman"/>
          <w:color w:val="444444"/>
          <w:sz w:val="18"/>
          <w:szCs w:val="18"/>
        </w:rPr>
        <w:br/>
        <w:t>    .....</w:t>
      </w:r>
    </w:p>
    <w:p w:rsidR="001E2697" w:rsidRPr="001E2697" w:rsidRDefault="001E2697" w:rsidP="001E2697">
      <w:pPr>
        <w:shd w:val="clear" w:color="auto" w:fill="FFFFFF"/>
        <w:spacing w:after="0" w:line="240" w:lineRule="auto"/>
        <w:ind w:right="225"/>
        <w:rPr>
          <w:rFonts w:ascii="Verdana" w:eastAsia="Times New Roman" w:hAnsi="Verdana" w:cs="Times New Roman"/>
          <w:color w:val="444444"/>
          <w:sz w:val="18"/>
          <w:szCs w:val="18"/>
        </w:rPr>
      </w:pPr>
      <w:r w:rsidRPr="001E2697">
        <w:rPr>
          <w:rFonts w:ascii="Verdana" w:eastAsia="Times New Roman" w:hAnsi="Verdana" w:cs="Times New Roman"/>
          <w:color w:val="444444"/>
          <w:sz w:val="18"/>
          <w:szCs w:val="18"/>
        </w:rPr>
        <w:t>In effect, the </w:t>
      </w:r>
      <w:hyperlink r:id="rId11" w:history="1">
        <w:r w:rsidRPr="001E2697">
          <w:rPr>
            <w:rFonts w:ascii="Verdana" w:eastAsia="Times New Roman" w:hAnsi="Verdana" w:cs="Times New Roman"/>
            <w:color w:val="CB4721"/>
            <w:sz w:val="18"/>
            <w:szCs w:val="18"/>
          </w:rPr>
          <w:t>data frame column</w:t>
        </w:r>
      </w:hyperlink>
      <w:r w:rsidRPr="001E2697">
        <w:rPr>
          <w:rFonts w:ascii="Verdana" w:eastAsia="Times New Roman" w:hAnsi="Verdana" w:cs="Times New Roman"/>
          <w:color w:val="444444"/>
          <w:sz w:val="18"/>
          <w:szCs w:val="18"/>
        </w:rPr>
        <w:t> </w:t>
      </w:r>
      <w:r w:rsidRPr="001E2697">
        <w:rPr>
          <w:rFonts w:ascii="Verdana" w:eastAsia="Times New Roman" w:hAnsi="Verdana" w:cs="Times New Roman"/>
          <w:b/>
          <w:bCs/>
          <w:color w:val="444444"/>
          <w:sz w:val="18"/>
          <w:szCs w:val="18"/>
        </w:rPr>
        <w:t>Eth </w:t>
      </w:r>
      <w:r w:rsidRPr="001E2697">
        <w:rPr>
          <w:rFonts w:ascii="Verdana" w:eastAsia="Times New Roman" w:hAnsi="Verdana" w:cs="Times New Roman"/>
          <w:color w:val="444444"/>
          <w:sz w:val="18"/>
          <w:szCs w:val="18"/>
        </w:rPr>
        <w:t>indicates whether the student is Aboriginal or Not ("A" or "N"), and the column </w:t>
      </w:r>
      <w:r w:rsidRPr="001E2697">
        <w:rPr>
          <w:rFonts w:ascii="Verdana" w:eastAsia="Times New Roman" w:hAnsi="Verdana" w:cs="Times New Roman"/>
          <w:b/>
          <w:bCs/>
          <w:color w:val="444444"/>
          <w:sz w:val="18"/>
          <w:szCs w:val="18"/>
        </w:rPr>
        <w:t>Sex </w:t>
      </w:r>
      <w:r w:rsidRPr="001E2697">
        <w:rPr>
          <w:rFonts w:ascii="Verdana" w:eastAsia="Times New Roman" w:hAnsi="Verdana" w:cs="Times New Roman"/>
          <w:color w:val="444444"/>
          <w:sz w:val="18"/>
          <w:szCs w:val="18"/>
        </w:rPr>
        <w:t>indicates Male or Female ("M" or "F").</w:t>
      </w:r>
    </w:p>
    <w:p w:rsidR="001E2697" w:rsidRPr="001E2697" w:rsidRDefault="001E2697" w:rsidP="001E2697">
      <w:pPr>
        <w:shd w:val="clear" w:color="auto" w:fill="FFFFFF"/>
        <w:spacing w:after="0" w:line="240" w:lineRule="auto"/>
        <w:ind w:right="225"/>
        <w:rPr>
          <w:rFonts w:ascii="Verdana" w:eastAsia="Times New Roman" w:hAnsi="Verdana" w:cs="Times New Roman"/>
          <w:color w:val="444444"/>
          <w:sz w:val="18"/>
          <w:szCs w:val="18"/>
        </w:rPr>
      </w:pPr>
      <w:r w:rsidRPr="001E2697">
        <w:rPr>
          <w:rFonts w:ascii="Verdana" w:eastAsia="Times New Roman" w:hAnsi="Verdana" w:cs="Times New Roman"/>
          <w:color w:val="444444"/>
          <w:sz w:val="18"/>
          <w:szCs w:val="18"/>
        </w:rPr>
        <w:t>In R, we can tally the student ethnicity against the gender with the </w:t>
      </w:r>
      <w:r w:rsidRPr="001E2697">
        <w:rPr>
          <w:rFonts w:ascii="Arial" w:eastAsia="Times New Roman" w:hAnsi="Arial" w:cs="Arial"/>
          <w:color w:val="444444"/>
          <w:sz w:val="18"/>
          <w:szCs w:val="18"/>
        </w:rPr>
        <w:t>table</w:t>
      </w:r>
      <w:r w:rsidRPr="001E2697">
        <w:rPr>
          <w:rFonts w:ascii="Verdana" w:eastAsia="Times New Roman" w:hAnsi="Verdana" w:cs="Times New Roman"/>
          <w:color w:val="444444"/>
          <w:sz w:val="18"/>
          <w:szCs w:val="18"/>
        </w:rPr>
        <w:t> function. As the result shows, within the Aboriginal student population, 38 students are female. Whereas within the Non-Aboriginal student population, 42 are female.</w:t>
      </w:r>
    </w:p>
    <w:p w:rsidR="001E2697" w:rsidRPr="001E2697" w:rsidRDefault="001E2697" w:rsidP="001E2697">
      <w:pPr>
        <w:shd w:val="clear" w:color="auto" w:fill="FCFCF9"/>
        <w:spacing w:after="120" w:line="240" w:lineRule="auto"/>
        <w:rPr>
          <w:rFonts w:ascii="Lucida Console" w:eastAsia="Times New Roman" w:hAnsi="Lucida Console" w:cs="Times New Roman"/>
          <w:color w:val="444444"/>
          <w:sz w:val="18"/>
          <w:szCs w:val="18"/>
        </w:rPr>
      </w:pPr>
      <w:r w:rsidRPr="001E2697">
        <w:rPr>
          <w:rFonts w:ascii="Lucida Console" w:eastAsia="Times New Roman" w:hAnsi="Lucida Console" w:cs="Times New Roman"/>
          <w:color w:val="444444"/>
          <w:sz w:val="18"/>
          <w:szCs w:val="18"/>
        </w:rPr>
        <w:t>&gt; </w:t>
      </w:r>
      <w:proofErr w:type="gramStart"/>
      <w:r w:rsidRPr="001E2697">
        <w:rPr>
          <w:rFonts w:ascii="Lucida Console" w:eastAsia="Times New Roman" w:hAnsi="Lucida Console" w:cs="Times New Roman"/>
          <w:color w:val="444444"/>
          <w:sz w:val="18"/>
          <w:szCs w:val="18"/>
        </w:rPr>
        <w:t>table(</w:t>
      </w:r>
      <w:proofErr w:type="spellStart"/>
      <w:proofErr w:type="gramEnd"/>
      <w:r w:rsidRPr="001E2697">
        <w:rPr>
          <w:rFonts w:ascii="Lucida Console" w:eastAsia="Times New Roman" w:hAnsi="Lucida Console" w:cs="Times New Roman"/>
          <w:color w:val="444444"/>
          <w:sz w:val="18"/>
          <w:szCs w:val="18"/>
        </w:rPr>
        <w:t>quine$Eth</w:t>
      </w:r>
      <w:proofErr w:type="spellEnd"/>
      <w:r w:rsidRPr="001E2697">
        <w:rPr>
          <w:rFonts w:ascii="Lucida Console" w:eastAsia="Times New Roman" w:hAnsi="Lucida Console" w:cs="Times New Roman"/>
          <w:color w:val="444444"/>
          <w:sz w:val="18"/>
          <w:szCs w:val="18"/>
        </w:rPr>
        <w:t>, </w:t>
      </w:r>
      <w:proofErr w:type="spellStart"/>
      <w:r w:rsidRPr="001E2697">
        <w:rPr>
          <w:rFonts w:ascii="Lucida Console" w:eastAsia="Times New Roman" w:hAnsi="Lucida Console" w:cs="Times New Roman"/>
          <w:color w:val="444444"/>
          <w:sz w:val="18"/>
          <w:szCs w:val="18"/>
        </w:rPr>
        <w:t>quine$Sex</w:t>
      </w:r>
      <w:proofErr w:type="spellEnd"/>
      <w:r w:rsidRPr="001E2697">
        <w:rPr>
          <w:rFonts w:ascii="Lucida Console" w:eastAsia="Times New Roman" w:hAnsi="Lucida Console" w:cs="Times New Roman"/>
          <w:color w:val="444444"/>
          <w:sz w:val="18"/>
          <w:szCs w:val="18"/>
        </w:rPr>
        <w:t>) </w:t>
      </w:r>
      <w:r w:rsidRPr="001E2697">
        <w:rPr>
          <w:rFonts w:ascii="Lucida Console" w:eastAsia="Times New Roman" w:hAnsi="Lucida Console" w:cs="Times New Roman"/>
          <w:color w:val="444444"/>
          <w:sz w:val="18"/>
          <w:szCs w:val="18"/>
        </w:rPr>
        <w:br/>
        <w:t> </w:t>
      </w:r>
      <w:r w:rsidRPr="001E2697">
        <w:rPr>
          <w:rFonts w:ascii="Lucida Console" w:eastAsia="Times New Roman" w:hAnsi="Lucida Console" w:cs="Times New Roman"/>
          <w:color w:val="444444"/>
          <w:sz w:val="18"/>
          <w:szCs w:val="18"/>
        </w:rPr>
        <w:br/>
        <w:t>     F  M </w:t>
      </w:r>
      <w:r w:rsidRPr="001E2697">
        <w:rPr>
          <w:rFonts w:ascii="Lucida Console" w:eastAsia="Times New Roman" w:hAnsi="Lucida Console" w:cs="Times New Roman"/>
          <w:color w:val="444444"/>
          <w:sz w:val="18"/>
          <w:szCs w:val="18"/>
        </w:rPr>
        <w:br/>
        <w:t>  A 38 31 </w:t>
      </w:r>
      <w:r w:rsidRPr="001E2697">
        <w:rPr>
          <w:rFonts w:ascii="Lucida Console" w:eastAsia="Times New Roman" w:hAnsi="Lucida Console" w:cs="Times New Roman"/>
          <w:color w:val="444444"/>
          <w:sz w:val="18"/>
          <w:szCs w:val="18"/>
        </w:rPr>
        <w:br/>
        <w:t>  N 42 35</w:t>
      </w:r>
    </w:p>
    <w:p w:rsidR="001E2697" w:rsidRPr="001E2697" w:rsidRDefault="001E2697" w:rsidP="001E2697">
      <w:pPr>
        <w:shd w:val="clear" w:color="auto" w:fill="FFFFFF"/>
        <w:spacing w:after="0" w:line="240" w:lineRule="atLeast"/>
        <w:outlineLvl w:val="3"/>
        <w:rPr>
          <w:rFonts w:ascii="Verdana" w:eastAsia="Times New Roman" w:hAnsi="Verdana" w:cs="Times New Roman"/>
          <w:b/>
          <w:bCs/>
          <w:color w:val="C34E23"/>
          <w:sz w:val="18"/>
          <w:szCs w:val="18"/>
        </w:rPr>
      </w:pPr>
      <w:r w:rsidRPr="001E2697">
        <w:rPr>
          <w:rFonts w:ascii="Verdana" w:eastAsia="Times New Roman" w:hAnsi="Verdana" w:cs="Times New Roman"/>
          <w:b/>
          <w:bCs/>
          <w:color w:val="C34E23"/>
          <w:sz w:val="18"/>
          <w:szCs w:val="18"/>
        </w:rPr>
        <w:t>Problem</w:t>
      </w:r>
    </w:p>
    <w:p w:rsidR="001E2697" w:rsidRPr="001E2697" w:rsidRDefault="001E2697" w:rsidP="001E2697">
      <w:pPr>
        <w:shd w:val="clear" w:color="auto" w:fill="FFFFFF"/>
        <w:spacing w:after="0" w:line="240" w:lineRule="auto"/>
        <w:ind w:right="225"/>
        <w:rPr>
          <w:rFonts w:ascii="Verdana" w:eastAsia="Times New Roman" w:hAnsi="Verdana" w:cs="Times New Roman"/>
          <w:color w:val="444444"/>
          <w:sz w:val="18"/>
          <w:szCs w:val="18"/>
        </w:rPr>
      </w:pPr>
      <w:r w:rsidRPr="001E2697">
        <w:rPr>
          <w:rFonts w:ascii="Verdana" w:eastAsia="Times New Roman" w:hAnsi="Verdana" w:cs="Times New Roman"/>
          <w:color w:val="444444"/>
          <w:sz w:val="18"/>
          <w:szCs w:val="18"/>
        </w:rPr>
        <w:t>Assuming that the data in </w:t>
      </w:r>
      <w:r w:rsidRPr="001E2697">
        <w:rPr>
          <w:rFonts w:ascii="Arial" w:eastAsia="Times New Roman" w:hAnsi="Arial" w:cs="Arial"/>
          <w:color w:val="444444"/>
          <w:sz w:val="18"/>
          <w:szCs w:val="18"/>
        </w:rPr>
        <w:t>quine </w:t>
      </w:r>
      <w:r w:rsidRPr="001E2697">
        <w:rPr>
          <w:rFonts w:ascii="Verdana" w:eastAsia="Times New Roman" w:hAnsi="Verdana" w:cs="Times New Roman"/>
          <w:color w:val="444444"/>
          <w:sz w:val="18"/>
          <w:szCs w:val="18"/>
        </w:rPr>
        <w:t>follows the normal distribution, find the 95% confidence interval estimate of the difference between the female proportion of Aboriginal students and the female proportion of Non-Aboriginal students, each within their own ethnic group.</w:t>
      </w:r>
    </w:p>
    <w:p w:rsidR="001E2697" w:rsidRPr="001E2697" w:rsidRDefault="001E2697" w:rsidP="001E2697">
      <w:pPr>
        <w:shd w:val="clear" w:color="auto" w:fill="FFFFFF"/>
        <w:spacing w:after="0" w:line="240" w:lineRule="atLeast"/>
        <w:outlineLvl w:val="3"/>
        <w:rPr>
          <w:rFonts w:ascii="Verdana" w:eastAsia="Times New Roman" w:hAnsi="Verdana" w:cs="Times New Roman"/>
          <w:b/>
          <w:bCs/>
          <w:color w:val="C34E23"/>
          <w:sz w:val="18"/>
          <w:szCs w:val="18"/>
        </w:rPr>
      </w:pPr>
      <w:r w:rsidRPr="001E2697">
        <w:rPr>
          <w:rFonts w:ascii="Verdana" w:eastAsia="Times New Roman" w:hAnsi="Verdana" w:cs="Times New Roman"/>
          <w:b/>
          <w:bCs/>
          <w:color w:val="C34E23"/>
          <w:sz w:val="18"/>
          <w:szCs w:val="18"/>
        </w:rPr>
        <w:t>Solution</w:t>
      </w:r>
    </w:p>
    <w:p w:rsidR="001E2697" w:rsidRPr="001E2697" w:rsidRDefault="001E2697" w:rsidP="001E2697">
      <w:pPr>
        <w:shd w:val="clear" w:color="auto" w:fill="FFFFFF"/>
        <w:spacing w:after="0" w:line="240" w:lineRule="auto"/>
        <w:ind w:right="225"/>
        <w:rPr>
          <w:rFonts w:ascii="Verdana" w:eastAsia="Times New Roman" w:hAnsi="Verdana" w:cs="Times New Roman"/>
          <w:color w:val="444444"/>
          <w:sz w:val="18"/>
          <w:szCs w:val="18"/>
        </w:rPr>
      </w:pPr>
      <w:r w:rsidRPr="001E2697">
        <w:rPr>
          <w:rFonts w:ascii="Verdana" w:eastAsia="Times New Roman" w:hAnsi="Verdana" w:cs="Times New Roman"/>
          <w:color w:val="444444"/>
          <w:sz w:val="18"/>
          <w:szCs w:val="18"/>
        </w:rPr>
        <w:t>We apply the </w:t>
      </w:r>
      <w:proofErr w:type="spellStart"/>
      <w:r w:rsidRPr="001E2697">
        <w:rPr>
          <w:rFonts w:ascii="Arial" w:eastAsia="Times New Roman" w:hAnsi="Arial" w:cs="Arial"/>
          <w:color w:val="444444"/>
          <w:sz w:val="18"/>
          <w:szCs w:val="18"/>
        </w:rPr>
        <w:t>prop.test</w:t>
      </w:r>
      <w:proofErr w:type="spellEnd"/>
      <w:r w:rsidRPr="001E2697">
        <w:rPr>
          <w:rFonts w:ascii="Arial" w:eastAsia="Times New Roman" w:hAnsi="Arial" w:cs="Arial"/>
          <w:color w:val="444444"/>
          <w:sz w:val="18"/>
          <w:szCs w:val="18"/>
        </w:rPr>
        <w:t> </w:t>
      </w:r>
      <w:r w:rsidRPr="001E2697">
        <w:rPr>
          <w:rFonts w:ascii="Verdana" w:eastAsia="Times New Roman" w:hAnsi="Verdana" w:cs="Times New Roman"/>
          <w:color w:val="444444"/>
          <w:sz w:val="18"/>
          <w:szCs w:val="18"/>
        </w:rPr>
        <w:t xml:space="preserve">function to compute the difference in female proportions. The Yates’s continuity correction </w:t>
      </w:r>
      <w:proofErr w:type="gramStart"/>
      <w:r w:rsidRPr="001E2697">
        <w:rPr>
          <w:rFonts w:ascii="Verdana" w:eastAsia="Times New Roman" w:hAnsi="Verdana" w:cs="Times New Roman"/>
          <w:color w:val="444444"/>
          <w:sz w:val="18"/>
          <w:szCs w:val="18"/>
        </w:rPr>
        <w:t>is disabled</w:t>
      </w:r>
      <w:proofErr w:type="gramEnd"/>
      <w:r w:rsidRPr="001E2697">
        <w:rPr>
          <w:rFonts w:ascii="Verdana" w:eastAsia="Times New Roman" w:hAnsi="Verdana" w:cs="Times New Roman"/>
          <w:color w:val="444444"/>
          <w:sz w:val="18"/>
          <w:szCs w:val="18"/>
        </w:rPr>
        <w:t xml:space="preserve"> for pedagogical reasons.</w:t>
      </w:r>
    </w:p>
    <w:p w:rsidR="001E2697" w:rsidRPr="001E2697" w:rsidRDefault="001E2697" w:rsidP="001E2697">
      <w:pPr>
        <w:shd w:val="clear" w:color="auto" w:fill="FCFCF9"/>
        <w:spacing w:after="120" w:line="240" w:lineRule="auto"/>
        <w:rPr>
          <w:rFonts w:ascii="Lucida Console" w:eastAsia="Times New Roman" w:hAnsi="Lucida Console" w:cs="Times New Roman"/>
          <w:color w:val="444444"/>
          <w:sz w:val="18"/>
          <w:szCs w:val="18"/>
        </w:rPr>
      </w:pPr>
      <w:r w:rsidRPr="001E2697">
        <w:rPr>
          <w:rFonts w:ascii="Lucida Console" w:eastAsia="Times New Roman" w:hAnsi="Lucida Console" w:cs="Times New Roman"/>
          <w:color w:val="444444"/>
          <w:sz w:val="18"/>
          <w:szCs w:val="18"/>
        </w:rPr>
        <w:t>&gt; </w:t>
      </w:r>
      <w:proofErr w:type="spellStart"/>
      <w:proofErr w:type="gramStart"/>
      <w:r w:rsidRPr="001E2697">
        <w:rPr>
          <w:rFonts w:ascii="Lucida Console" w:eastAsia="Times New Roman" w:hAnsi="Lucida Console" w:cs="Times New Roman"/>
          <w:color w:val="444444"/>
          <w:sz w:val="18"/>
          <w:szCs w:val="18"/>
        </w:rPr>
        <w:t>prop.test</w:t>
      </w:r>
      <w:proofErr w:type="spellEnd"/>
      <w:r w:rsidRPr="001E2697">
        <w:rPr>
          <w:rFonts w:ascii="Lucida Console" w:eastAsia="Times New Roman" w:hAnsi="Lucida Console" w:cs="Times New Roman"/>
          <w:color w:val="444444"/>
          <w:sz w:val="18"/>
          <w:szCs w:val="18"/>
        </w:rPr>
        <w:t>(</w:t>
      </w:r>
      <w:proofErr w:type="gramEnd"/>
      <w:r w:rsidRPr="001E2697">
        <w:rPr>
          <w:rFonts w:ascii="Lucida Console" w:eastAsia="Times New Roman" w:hAnsi="Lucida Console" w:cs="Times New Roman"/>
          <w:color w:val="444444"/>
          <w:sz w:val="18"/>
          <w:szCs w:val="18"/>
        </w:rPr>
        <w:t>table(</w:t>
      </w:r>
      <w:proofErr w:type="spellStart"/>
      <w:r w:rsidRPr="001E2697">
        <w:rPr>
          <w:rFonts w:ascii="Lucida Console" w:eastAsia="Times New Roman" w:hAnsi="Lucida Console" w:cs="Times New Roman"/>
          <w:color w:val="444444"/>
          <w:sz w:val="18"/>
          <w:szCs w:val="18"/>
        </w:rPr>
        <w:t>quine$Eth</w:t>
      </w:r>
      <w:proofErr w:type="spellEnd"/>
      <w:r w:rsidRPr="001E2697">
        <w:rPr>
          <w:rFonts w:ascii="Lucida Console" w:eastAsia="Times New Roman" w:hAnsi="Lucida Console" w:cs="Times New Roman"/>
          <w:color w:val="444444"/>
          <w:sz w:val="18"/>
          <w:szCs w:val="18"/>
        </w:rPr>
        <w:t>, </w:t>
      </w:r>
      <w:proofErr w:type="spellStart"/>
      <w:r w:rsidRPr="001E2697">
        <w:rPr>
          <w:rFonts w:ascii="Lucida Console" w:eastAsia="Times New Roman" w:hAnsi="Lucida Console" w:cs="Times New Roman"/>
          <w:color w:val="444444"/>
          <w:sz w:val="18"/>
          <w:szCs w:val="18"/>
        </w:rPr>
        <w:t>quine$Sex</w:t>
      </w:r>
      <w:proofErr w:type="spellEnd"/>
      <w:r w:rsidRPr="001E2697">
        <w:rPr>
          <w:rFonts w:ascii="Lucida Console" w:eastAsia="Times New Roman" w:hAnsi="Lucida Console" w:cs="Times New Roman"/>
          <w:color w:val="444444"/>
          <w:sz w:val="18"/>
          <w:szCs w:val="18"/>
        </w:rPr>
        <w:t>), correct=FALSE) </w:t>
      </w:r>
      <w:r w:rsidRPr="001E2697">
        <w:rPr>
          <w:rFonts w:ascii="Lucida Console" w:eastAsia="Times New Roman" w:hAnsi="Lucida Console" w:cs="Times New Roman"/>
          <w:color w:val="444444"/>
          <w:sz w:val="18"/>
          <w:szCs w:val="18"/>
        </w:rPr>
        <w:br/>
        <w:t> </w:t>
      </w:r>
      <w:r w:rsidRPr="001E2697">
        <w:rPr>
          <w:rFonts w:ascii="Lucida Console" w:eastAsia="Times New Roman" w:hAnsi="Lucida Console" w:cs="Times New Roman"/>
          <w:color w:val="444444"/>
          <w:sz w:val="18"/>
          <w:szCs w:val="18"/>
        </w:rPr>
        <w:br/>
        <w:t>        2-sample test for equality of proportions </w:t>
      </w:r>
      <w:r w:rsidRPr="001E2697">
        <w:rPr>
          <w:rFonts w:ascii="Lucida Console" w:eastAsia="Times New Roman" w:hAnsi="Lucida Console" w:cs="Times New Roman"/>
          <w:color w:val="444444"/>
          <w:sz w:val="18"/>
          <w:szCs w:val="18"/>
        </w:rPr>
        <w:br/>
        <w:t>        without continuity correction </w:t>
      </w:r>
      <w:r w:rsidRPr="001E2697">
        <w:rPr>
          <w:rFonts w:ascii="Lucida Console" w:eastAsia="Times New Roman" w:hAnsi="Lucida Console" w:cs="Times New Roman"/>
          <w:color w:val="444444"/>
          <w:sz w:val="18"/>
          <w:szCs w:val="18"/>
        </w:rPr>
        <w:br/>
        <w:t> </w:t>
      </w:r>
      <w:r w:rsidRPr="001E2697">
        <w:rPr>
          <w:rFonts w:ascii="Lucida Console" w:eastAsia="Times New Roman" w:hAnsi="Lucida Console" w:cs="Times New Roman"/>
          <w:color w:val="444444"/>
          <w:sz w:val="18"/>
          <w:szCs w:val="18"/>
        </w:rPr>
        <w:br/>
        <w:t>data:  table(</w:t>
      </w:r>
      <w:proofErr w:type="spellStart"/>
      <w:r w:rsidRPr="001E2697">
        <w:rPr>
          <w:rFonts w:ascii="Lucida Console" w:eastAsia="Times New Roman" w:hAnsi="Lucida Console" w:cs="Times New Roman"/>
          <w:color w:val="444444"/>
          <w:sz w:val="18"/>
          <w:szCs w:val="18"/>
        </w:rPr>
        <w:t>quine$Eth</w:t>
      </w:r>
      <w:proofErr w:type="spellEnd"/>
      <w:r w:rsidRPr="001E2697">
        <w:rPr>
          <w:rFonts w:ascii="Lucida Console" w:eastAsia="Times New Roman" w:hAnsi="Lucida Console" w:cs="Times New Roman"/>
          <w:color w:val="444444"/>
          <w:sz w:val="18"/>
          <w:szCs w:val="18"/>
        </w:rPr>
        <w:t>, </w:t>
      </w:r>
      <w:proofErr w:type="spellStart"/>
      <w:r w:rsidRPr="001E2697">
        <w:rPr>
          <w:rFonts w:ascii="Lucida Console" w:eastAsia="Times New Roman" w:hAnsi="Lucida Console" w:cs="Times New Roman"/>
          <w:color w:val="444444"/>
          <w:sz w:val="18"/>
          <w:szCs w:val="18"/>
        </w:rPr>
        <w:t>quine$Sex</w:t>
      </w:r>
      <w:proofErr w:type="spellEnd"/>
      <w:r w:rsidRPr="001E2697">
        <w:rPr>
          <w:rFonts w:ascii="Lucida Console" w:eastAsia="Times New Roman" w:hAnsi="Lucida Console" w:cs="Times New Roman"/>
          <w:color w:val="444444"/>
          <w:sz w:val="18"/>
          <w:szCs w:val="18"/>
        </w:rPr>
        <w:t>) </w:t>
      </w:r>
      <w:r w:rsidRPr="001E2697">
        <w:rPr>
          <w:rFonts w:ascii="Lucida Console" w:eastAsia="Times New Roman" w:hAnsi="Lucida Console" w:cs="Times New Roman"/>
          <w:color w:val="444444"/>
          <w:sz w:val="18"/>
          <w:szCs w:val="18"/>
        </w:rPr>
        <w:br/>
        <w:t>X-squared = 0.0041, </w:t>
      </w:r>
      <w:proofErr w:type="spellStart"/>
      <w:r w:rsidRPr="001E2697">
        <w:rPr>
          <w:rFonts w:ascii="Lucida Console" w:eastAsia="Times New Roman" w:hAnsi="Lucida Console" w:cs="Times New Roman"/>
          <w:color w:val="444444"/>
          <w:sz w:val="18"/>
          <w:szCs w:val="18"/>
        </w:rPr>
        <w:t>df</w:t>
      </w:r>
      <w:proofErr w:type="spellEnd"/>
      <w:r w:rsidRPr="001E2697">
        <w:rPr>
          <w:rFonts w:ascii="Lucida Console" w:eastAsia="Times New Roman" w:hAnsi="Lucida Console" w:cs="Times New Roman"/>
          <w:color w:val="444444"/>
          <w:sz w:val="18"/>
          <w:szCs w:val="18"/>
        </w:rPr>
        <w:t> = 1, p-value = 0.949 </w:t>
      </w:r>
      <w:r w:rsidRPr="001E2697">
        <w:rPr>
          <w:rFonts w:ascii="Lucida Console" w:eastAsia="Times New Roman" w:hAnsi="Lucida Console" w:cs="Times New Roman"/>
          <w:color w:val="444444"/>
          <w:sz w:val="18"/>
          <w:szCs w:val="18"/>
        </w:rPr>
        <w:br/>
        <w:t>alternative hypothesis: </w:t>
      </w:r>
      <w:proofErr w:type="spellStart"/>
      <w:r w:rsidRPr="001E2697">
        <w:rPr>
          <w:rFonts w:ascii="Lucida Console" w:eastAsia="Times New Roman" w:hAnsi="Lucida Console" w:cs="Times New Roman"/>
          <w:color w:val="444444"/>
          <w:sz w:val="18"/>
          <w:szCs w:val="18"/>
        </w:rPr>
        <w:t>two.sided</w:t>
      </w:r>
      <w:proofErr w:type="spellEnd"/>
      <w:r w:rsidRPr="001E2697">
        <w:rPr>
          <w:rFonts w:ascii="Lucida Console" w:eastAsia="Times New Roman" w:hAnsi="Lucida Console" w:cs="Times New Roman"/>
          <w:color w:val="444444"/>
          <w:sz w:val="18"/>
          <w:szCs w:val="18"/>
        </w:rPr>
        <w:t> </w:t>
      </w:r>
      <w:r w:rsidRPr="001E2697">
        <w:rPr>
          <w:rFonts w:ascii="Lucida Console" w:eastAsia="Times New Roman" w:hAnsi="Lucida Console" w:cs="Times New Roman"/>
          <w:color w:val="444444"/>
          <w:sz w:val="18"/>
          <w:szCs w:val="18"/>
        </w:rPr>
        <w:br/>
        <w:t>95 percent confidence interval: </w:t>
      </w:r>
      <w:r w:rsidRPr="001E2697">
        <w:rPr>
          <w:rFonts w:ascii="Lucida Console" w:eastAsia="Times New Roman" w:hAnsi="Lucida Console" w:cs="Times New Roman"/>
          <w:color w:val="444444"/>
          <w:sz w:val="18"/>
          <w:szCs w:val="18"/>
        </w:rPr>
        <w:br/>
        <w:t> -0.15642  0.16696 </w:t>
      </w:r>
      <w:r w:rsidRPr="001E2697">
        <w:rPr>
          <w:rFonts w:ascii="Lucida Console" w:eastAsia="Times New Roman" w:hAnsi="Lucida Console" w:cs="Times New Roman"/>
          <w:color w:val="444444"/>
          <w:sz w:val="18"/>
          <w:szCs w:val="18"/>
        </w:rPr>
        <w:br/>
        <w:t>sample estimates: </w:t>
      </w:r>
      <w:r w:rsidRPr="001E2697">
        <w:rPr>
          <w:rFonts w:ascii="Lucida Console" w:eastAsia="Times New Roman" w:hAnsi="Lucida Console" w:cs="Times New Roman"/>
          <w:color w:val="444444"/>
          <w:sz w:val="18"/>
          <w:szCs w:val="18"/>
        </w:rPr>
        <w:br/>
        <w:t> prop 1  prop 2 </w:t>
      </w:r>
      <w:r w:rsidRPr="001E2697">
        <w:rPr>
          <w:rFonts w:ascii="Lucida Console" w:eastAsia="Times New Roman" w:hAnsi="Lucida Console" w:cs="Times New Roman"/>
          <w:color w:val="444444"/>
          <w:sz w:val="18"/>
          <w:szCs w:val="18"/>
        </w:rPr>
        <w:br/>
        <w:t>0.55072 0.54545</w:t>
      </w:r>
    </w:p>
    <w:p w:rsidR="001E2697" w:rsidRPr="001E2697" w:rsidRDefault="001E2697" w:rsidP="001E2697">
      <w:pPr>
        <w:shd w:val="clear" w:color="auto" w:fill="FFFFFF"/>
        <w:spacing w:after="0" w:line="240" w:lineRule="atLeast"/>
        <w:outlineLvl w:val="3"/>
        <w:rPr>
          <w:rFonts w:ascii="Verdana" w:eastAsia="Times New Roman" w:hAnsi="Verdana" w:cs="Times New Roman"/>
          <w:b/>
          <w:bCs/>
          <w:color w:val="C34E23"/>
          <w:sz w:val="18"/>
          <w:szCs w:val="18"/>
        </w:rPr>
      </w:pPr>
      <w:r w:rsidRPr="001E2697">
        <w:rPr>
          <w:rFonts w:ascii="Verdana" w:eastAsia="Times New Roman" w:hAnsi="Verdana" w:cs="Times New Roman"/>
          <w:b/>
          <w:bCs/>
          <w:color w:val="C34E23"/>
          <w:sz w:val="18"/>
          <w:szCs w:val="18"/>
        </w:rPr>
        <w:t>Answer</w:t>
      </w:r>
    </w:p>
    <w:p w:rsidR="001E2697" w:rsidRPr="001E2697" w:rsidRDefault="001E2697" w:rsidP="001E2697">
      <w:pPr>
        <w:shd w:val="clear" w:color="auto" w:fill="FFFFFF"/>
        <w:spacing w:before="150" w:after="150" w:line="240" w:lineRule="auto"/>
        <w:ind w:right="225"/>
        <w:rPr>
          <w:rFonts w:ascii="Verdana" w:eastAsia="Times New Roman" w:hAnsi="Verdana" w:cs="Times New Roman"/>
          <w:color w:val="444444"/>
          <w:sz w:val="18"/>
          <w:szCs w:val="18"/>
        </w:rPr>
      </w:pPr>
      <w:r w:rsidRPr="001E2697">
        <w:rPr>
          <w:rFonts w:ascii="Verdana" w:eastAsia="Times New Roman" w:hAnsi="Verdana" w:cs="Times New Roman"/>
          <w:color w:val="444444"/>
          <w:sz w:val="18"/>
          <w:szCs w:val="18"/>
        </w:rPr>
        <w:t>The 95% confidence interval estimate of the difference between the female proportion of Aboriginal students and the female proportion of Non-Aboriginal students is between -15.6% and 16.7%.</w:t>
      </w:r>
    </w:p>
    <w:p w:rsidR="001E2697" w:rsidRPr="001E2697" w:rsidRDefault="001E2697" w:rsidP="001E2697">
      <w:pPr>
        <w:shd w:val="clear" w:color="auto" w:fill="FFFFFF"/>
        <w:spacing w:after="0" w:line="240" w:lineRule="atLeast"/>
        <w:outlineLvl w:val="3"/>
        <w:rPr>
          <w:rFonts w:ascii="Verdana" w:eastAsia="Times New Roman" w:hAnsi="Verdana" w:cs="Times New Roman"/>
          <w:b/>
          <w:bCs/>
          <w:color w:val="C34E23"/>
          <w:sz w:val="18"/>
          <w:szCs w:val="18"/>
        </w:rPr>
      </w:pPr>
      <w:r w:rsidRPr="001E2697">
        <w:rPr>
          <w:rFonts w:ascii="Verdana" w:eastAsia="Times New Roman" w:hAnsi="Verdana" w:cs="Times New Roman"/>
          <w:b/>
          <w:bCs/>
          <w:color w:val="C34E23"/>
          <w:sz w:val="18"/>
          <w:szCs w:val="18"/>
        </w:rPr>
        <w:t>Exercise</w:t>
      </w:r>
    </w:p>
    <w:p w:rsidR="001E2697" w:rsidRPr="001E2697" w:rsidRDefault="001E2697" w:rsidP="001E2697">
      <w:pPr>
        <w:shd w:val="clear" w:color="auto" w:fill="FFFFFF"/>
        <w:spacing w:before="150" w:after="150" w:line="240" w:lineRule="auto"/>
        <w:ind w:right="225"/>
        <w:rPr>
          <w:rFonts w:ascii="Verdana" w:eastAsia="Times New Roman" w:hAnsi="Verdana" w:cs="Times New Roman"/>
          <w:color w:val="444444"/>
          <w:sz w:val="18"/>
          <w:szCs w:val="18"/>
        </w:rPr>
      </w:pPr>
      <w:r w:rsidRPr="001E2697">
        <w:rPr>
          <w:rFonts w:ascii="Verdana" w:eastAsia="Times New Roman" w:hAnsi="Verdana" w:cs="Times New Roman"/>
          <w:color w:val="444444"/>
          <w:sz w:val="18"/>
          <w:szCs w:val="18"/>
        </w:rPr>
        <w:t>Estimate the difference between two population proportions using your textbook formula.</w:t>
      </w:r>
    </w:p>
    <w:p w:rsidR="00635342" w:rsidRPr="00635342" w:rsidRDefault="00635342" w:rsidP="00635342">
      <w:pPr>
        <w:shd w:val="clear" w:color="auto" w:fill="FFFFFF"/>
        <w:spacing w:before="150" w:after="150" w:line="240" w:lineRule="auto"/>
        <w:ind w:right="225"/>
        <w:rPr>
          <w:rFonts w:ascii="Verdana" w:eastAsia="Times New Roman" w:hAnsi="Verdana" w:cs="Times New Roman"/>
          <w:color w:val="444444"/>
          <w:sz w:val="18"/>
          <w:szCs w:val="18"/>
        </w:rPr>
      </w:pPr>
      <w:bookmarkStart w:id="0" w:name="_GoBack"/>
      <w:bookmarkEnd w:id="0"/>
    </w:p>
    <w:p w:rsidR="00FA261F" w:rsidRDefault="00FA261F"/>
    <w:sectPr w:rsidR="00FA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B69"/>
    <w:rsid w:val="001E2697"/>
    <w:rsid w:val="00635342"/>
    <w:rsid w:val="00BF2B69"/>
    <w:rsid w:val="00FA2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D6D69-C363-4994-8EA8-FA26D003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53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353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34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35342"/>
    <w:rPr>
      <w:rFonts w:ascii="Times New Roman" w:eastAsia="Times New Roman" w:hAnsi="Times New Roman" w:cs="Times New Roman"/>
      <w:b/>
      <w:bCs/>
      <w:sz w:val="24"/>
      <w:szCs w:val="24"/>
    </w:rPr>
  </w:style>
  <w:style w:type="paragraph" w:customStyle="1" w:styleId="noindent">
    <w:name w:val="noindent"/>
    <w:basedOn w:val="Normal"/>
    <w:rsid w:val="00635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bx-1000">
    <w:name w:val="ecbx-1000"/>
    <w:basedOn w:val="DefaultParagraphFont"/>
    <w:rsid w:val="00635342"/>
  </w:style>
  <w:style w:type="character" w:styleId="Hyperlink">
    <w:name w:val="Hyperlink"/>
    <w:basedOn w:val="DefaultParagraphFont"/>
    <w:uiPriority w:val="99"/>
    <w:semiHidden/>
    <w:unhideWhenUsed/>
    <w:rsid w:val="00635342"/>
    <w:rPr>
      <w:color w:val="0000FF"/>
      <w:u w:val="single"/>
    </w:rPr>
  </w:style>
  <w:style w:type="character" w:customStyle="1" w:styleId="ecss-1000">
    <w:name w:val="ecss-1000"/>
    <w:basedOn w:val="DefaultParagraphFont"/>
    <w:rsid w:val="00635342"/>
  </w:style>
  <w:style w:type="character" w:customStyle="1" w:styleId="cmsy-10">
    <w:name w:val="cmsy-10"/>
    <w:basedOn w:val="DefaultParagraphFont"/>
    <w:rsid w:val="00635342"/>
  </w:style>
  <w:style w:type="paragraph" w:customStyle="1" w:styleId="indent">
    <w:name w:val="indent"/>
    <w:basedOn w:val="Normal"/>
    <w:rsid w:val="00635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ti-1000">
    <w:name w:val="ecti-1000"/>
    <w:basedOn w:val="DefaultParagraphFont"/>
    <w:rsid w:val="00635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09543">
      <w:bodyDiv w:val="1"/>
      <w:marLeft w:val="0"/>
      <w:marRight w:val="0"/>
      <w:marTop w:val="0"/>
      <w:marBottom w:val="0"/>
      <w:divBdr>
        <w:top w:val="none" w:sz="0" w:space="0" w:color="auto"/>
        <w:left w:val="none" w:sz="0" w:space="0" w:color="auto"/>
        <w:bottom w:val="none" w:sz="0" w:space="0" w:color="auto"/>
        <w:right w:val="none" w:sz="0" w:space="0" w:color="auto"/>
      </w:divBdr>
      <w:divsChild>
        <w:div w:id="64380424">
          <w:marLeft w:val="0"/>
          <w:marRight w:val="0"/>
          <w:marTop w:val="0"/>
          <w:marBottom w:val="0"/>
          <w:divBdr>
            <w:top w:val="none" w:sz="0" w:space="0" w:color="auto"/>
            <w:left w:val="none" w:sz="0" w:space="0" w:color="auto"/>
            <w:bottom w:val="none" w:sz="0" w:space="0" w:color="auto"/>
            <w:right w:val="none" w:sz="0" w:space="0" w:color="auto"/>
          </w:divBdr>
          <w:divsChild>
            <w:div w:id="872113639">
              <w:marLeft w:val="0"/>
              <w:marRight w:val="0"/>
              <w:marTop w:val="120"/>
              <w:marBottom w:val="120"/>
              <w:divBdr>
                <w:top w:val="none" w:sz="0" w:space="0" w:color="auto"/>
                <w:left w:val="single" w:sz="12" w:space="6" w:color="EFEFEF"/>
                <w:bottom w:val="none" w:sz="0" w:space="0" w:color="auto"/>
                <w:right w:val="none" w:sz="0" w:space="0" w:color="auto"/>
              </w:divBdr>
            </w:div>
            <w:div w:id="2103643711">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581069280">
      <w:bodyDiv w:val="1"/>
      <w:marLeft w:val="0"/>
      <w:marRight w:val="0"/>
      <w:marTop w:val="0"/>
      <w:marBottom w:val="0"/>
      <w:divBdr>
        <w:top w:val="none" w:sz="0" w:space="0" w:color="auto"/>
        <w:left w:val="none" w:sz="0" w:space="0" w:color="auto"/>
        <w:bottom w:val="none" w:sz="0" w:space="0" w:color="auto"/>
        <w:right w:val="none" w:sz="0" w:space="0" w:color="auto"/>
      </w:divBdr>
      <w:divsChild>
        <w:div w:id="1022361854">
          <w:marLeft w:val="0"/>
          <w:marRight w:val="0"/>
          <w:marTop w:val="0"/>
          <w:marBottom w:val="0"/>
          <w:divBdr>
            <w:top w:val="none" w:sz="0" w:space="0" w:color="auto"/>
            <w:left w:val="none" w:sz="0" w:space="0" w:color="auto"/>
            <w:bottom w:val="none" w:sz="0" w:space="0" w:color="auto"/>
            <w:right w:val="none" w:sz="0" w:space="0" w:color="auto"/>
          </w:divBdr>
          <w:divsChild>
            <w:div w:id="699555265">
              <w:marLeft w:val="0"/>
              <w:marRight w:val="0"/>
              <w:marTop w:val="120"/>
              <w:marBottom w:val="120"/>
              <w:divBdr>
                <w:top w:val="none" w:sz="0" w:space="0" w:color="auto"/>
                <w:left w:val="single" w:sz="12" w:space="6" w:color="EFEFEF"/>
                <w:bottom w:val="none" w:sz="0" w:space="0" w:color="auto"/>
                <w:right w:val="none" w:sz="0" w:space="0" w:color="auto"/>
              </w:divBdr>
            </w:div>
            <w:div w:id="1204294219">
              <w:marLeft w:val="0"/>
              <w:marRight w:val="0"/>
              <w:marTop w:val="120"/>
              <w:marBottom w:val="120"/>
              <w:divBdr>
                <w:top w:val="none" w:sz="0" w:space="0" w:color="auto"/>
                <w:left w:val="single" w:sz="12" w:space="6" w:color="EFEFEF"/>
                <w:bottom w:val="none" w:sz="0" w:space="0" w:color="auto"/>
                <w:right w:val="none" w:sz="0" w:space="0" w:color="auto"/>
              </w:divBdr>
            </w:div>
            <w:div w:id="1264847886">
              <w:marLeft w:val="0"/>
              <w:marRight w:val="0"/>
              <w:marTop w:val="120"/>
              <w:marBottom w:val="120"/>
              <w:divBdr>
                <w:top w:val="none" w:sz="0" w:space="0" w:color="auto"/>
                <w:left w:val="single" w:sz="12" w:space="6" w:color="EFEFEF"/>
                <w:bottom w:val="none" w:sz="0" w:space="0" w:color="auto"/>
                <w:right w:val="none" w:sz="0" w:space="0" w:color="auto"/>
              </w:divBdr>
            </w:div>
            <w:div w:id="1973755646">
              <w:marLeft w:val="0"/>
              <w:marRight w:val="0"/>
              <w:marTop w:val="120"/>
              <w:marBottom w:val="120"/>
              <w:divBdr>
                <w:top w:val="none" w:sz="0" w:space="0" w:color="auto"/>
                <w:left w:val="single" w:sz="12" w:space="6" w:color="EFEFEF"/>
                <w:bottom w:val="none" w:sz="0" w:space="0" w:color="auto"/>
                <w:right w:val="none" w:sz="0" w:space="0" w:color="auto"/>
              </w:divBdr>
            </w:div>
            <w:div w:id="67848841">
              <w:marLeft w:val="0"/>
              <w:marRight w:val="0"/>
              <w:marTop w:val="120"/>
              <w:marBottom w:val="120"/>
              <w:divBdr>
                <w:top w:val="none" w:sz="0" w:space="0" w:color="auto"/>
                <w:left w:val="single" w:sz="12" w:space="6" w:color="EFEFEF"/>
                <w:bottom w:val="none" w:sz="0" w:space="0" w:color="auto"/>
                <w:right w:val="none" w:sz="0" w:space="0" w:color="auto"/>
              </w:divBdr>
            </w:div>
            <w:div w:id="261182565">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997005235">
      <w:bodyDiv w:val="1"/>
      <w:marLeft w:val="0"/>
      <w:marRight w:val="0"/>
      <w:marTop w:val="0"/>
      <w:marBottom w:val="0"/>
      <w:divBdr>
        <w:top w:val="none" w:sz="0" w:space="0" w:color="auto"/>
        <w:left w:val="none" w:sz="0" w:space="0" w:color="auto"/>
        <w:bottom w:val="none" w:sz="0" w:space="0" w:color="auto"/>
        <w:right w:val="none" w:sz="0" w:space="0" w:color="auto"/>
      </w:divBdr>
      <w:divsChild>
        <w:div w:id="927153351">
          <w:marLeft w:val="0"/>
          <w:marRight w:val="0"/>
          <w:marTop w:val="0"/>
          <w:marBottom w:val="0"/>
          <w:divBdr>
            <w:top w:val="none" w:sz="0" w:space="0" w:color="auto"/>
            <w:left w:val="none" w:sz="0" w:space="0" w:color="auto"/>
            <w:bottom w:val="none" w:sz="0" w:space="0" w:color="auto"/>
            <w:right w:val="none" w:sz="0" w:space="0" w:color="auto"/>
          </w:divBdr>
          <w:divsChild>
            <w:div w:id="1099759840">
              <w:marLeft w:val="0"/>
              <w:marRight w:val="0"/>
              <w:marTop w:val="120"/>
              <w:marBottom w:val="120"/>
              <w:divBdr>
                <w:top w:val="none" w:sz="0" w:space="0" w:color="auto"/>
                <w:left w:val="single" w:sz="12" w:space="6" w:color="EFEFEF"/>
                <w:bottom w:val="none" w:sz="0" w:space="0" w:color="auto"/>
                <w:right w:val="none" w:sz="0" w:space="0" w:color="auto"/>
              </w:divBdr>
            </w:div>
            <w:div w:id="515190229">
              <w:marLeft w:val="0"/>
              <w:marRight w:val="0"/>
              <w:marTop w:val="120"/>
              <w:marBottom w:val="120"/>
              <w:divBdr>
                <w:top w:val="none" w:sz="0" w:space="0" w:color="auto"/>
                <w:left w:val="single" w:sz="12" w:space="6" w:color="EFEFEF"/>
                <w:bottom w:val="none" w:sz="0" w:space="0" w:color="auto"/>
                <w:right w:val="none" w:sz="0" w:space="0" w:color="auto"/>
              </w:divBdr>
            </w:div>
            <w:div w:id="1341855660">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tutor.com/node/1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tutor.com/node/3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tutor.com/node/58" TargetMode="External"/><Relationship Id="rId11" Type="http://schemas.openxmlformats.org/officeDocument/2006/relationships/hyperlink" Target="http://www.r-tutor.com/node/15" TargetMode="External"/><Relationship Id="rId5" Type="http://schemas.openxmlformats.org/officeDocument/2006/relationships/hyperlink" Target="http://www.r-tutor.com/node/15" TargetMode="External"/><Relationship Id="rId10" Type="http://schemas.openxmlformats.org/officeDocument/2006/relationships/hyperlink" Target="http://www.r-tutor.com/node/58" TargetMode="External"/><Relationship Id="rId4" Type="http://schemas.openxmlformats.org/officeDocument/2006/relationships/hyperlink" Target="http://www.r-tutor.com/node/58" TargetMode="External"/><Relationship Id="rId9" Type="http://schemas.openxmlformats.org/officeDocument/2006/relationships/hyperlink" Target="http://www.r-tutor.com/node/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SINGH</dc:creator>
  <cp:keywords/>
  <dc:description/>
  <cp:lastModifiedBy>RANA SINGH</cp:lastModifiedBy>
  <cp:revision>2</cp:revision>
  <dcterms:created xsi:type="dcterms:W3CDTF">2018-06-21T13:26:00Z</dcterms:created>
  <dcterms:modified xsi:type="dcterms:W3CDTF">2018-06-21T13:41:00Z</dcterms:modified>
</cp:coreProperties>
</file>