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Grid Search</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now which parameter we should select during machine learning model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know which model choose for my machine learning problem.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aim is to improve model performance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ML,first tupe of parameter is parameter it learn during machine learning and second type of parameter is parameter we choose i.e hyperparameter ex kernal,svm model, penalty parameter and some regularization parameter.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#1)look at dependent variable, is its have continous outcome or categorical outcome///--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continous outcome then problem is regression problem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categorical outcome then it have classification problem.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have dependent variable then it is clustering problem</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my problem is linear problem or non-linear problem,, for large amount of dataset its defficult to figureout data is linearly seperable or rather choose linear  model like SVM if doing classification or non-linear model if doing kernal-SVM,, this question cab be answered by technique called grid search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Importing the libraries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numpy as np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matplotlib.pyplot as plt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pandas as pd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Importing the dataset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 pd.read_csv('Social_Network_Ads.csv')</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dataset.iloc[:, [2, 3]].values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 dataset.iloc[:, 4].values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Splitting the dataset into the Training set and Test set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sklearn.model_selection import train_test_split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X_test, y_train, y_test = train_test_split(X, y, test_size = 0.25, random_state = 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Scaling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sklearn.preprocessing import StandardScaler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 = StandardScaler()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X_train = sc.fit_transform(X_train)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X_test = sc.transform(X_test)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Fitting Kernel SVM to the Training set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sklearn.svm import SVC</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 = SVC(kernel = 'rbf', random_state = 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classifier.fit(X_train, y_train)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Predicting the Test set results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y_pred = classifier.predict(X_test)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the Confusion Matrix</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sklearn.metrics import confusion_matrix</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 = confusion_matrix(y_test, y_pred)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 k-Fold Cross Validation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sklearn.model_selection import cross_val_score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accuracies = cross_val_score(estimator = classifier, X = X_train, y = y_train, cv = 10)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accuracies.mean()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accuracies.std()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Applying Grid Search to find the best model and the best parameters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sklearn.model_selection import GridSearchCV     #cintrol+i after SVM function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 = [{'C': [1, 10, 100, 1000], 'kernel': ['linear']},#for linear model  #in [] we put two dictionary, c -penalty parameter(more c prevent overfitting but not too less i.e will create underfitting)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[1, 10, 100, 1000], 'kernel': ['rbf'], 'gamma': [0.1, 0.2, 0.3, 0.4, 0.5, 0.6, 0.7, 0.8, 0.9]}]#  put non-linear model and several gaama value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grid_search = GridSearchCV(estimator = classifier,   #create grid object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param_grid = parameters,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scoring = 'accuracy',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cv = 10,                    #take 10 accuracy from k-fold cross validation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n_jobs = -1)                #on large data set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grid_search = grid_search.fit(X_train, y_train)    #fit to our training set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best_accuracy = grid_search.best_score_            #to get best accuracy score i.e 90% (mean of 10 fold)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best_parameters = grid_search.best_params_         #best list  i.e optimal parameter find by grid search</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Gris search classifier or take bestTune Hypperparameter from Gris search classifier and build your own classifier (SVM classifier)above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Visualising the Training set results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matplotlib.colors import ListedColormap</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X_set, y_set = X_train, y_train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 X2 = np.meshgrid(np.arange(start = X_set[:, 0].min() - 1, stop = X_set[:, 0].max() + 1, step = 0.01),</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np.arange(start = X_set[:, 1].min() - 1, stop = X_set[:, 1].max() + 1, step = 0.01))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plt.contourf(X1, X2, classifier.predict(np.array([X1.ravel(), X2.ravel()]).T).reshape(X1.shape),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alpha = 0.75, cmap = ListedColormap(('red', 'green')))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plt.xlim(X1.min(), X1.max())</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plt.ylim(X2.min(), X2.max())</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 j in enumerate(np.unique(y_set)):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plt.scatter(X_set[y_set == j, 0], X_set[y_set == j, 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ListedColormap(('red', 'green'))(i), label = j)</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plt.title('Kernel SVM (Training set)')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plt.xlabel('Age')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plt.ylabel('Estimated Salary')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plt.legend()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plt.show()</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Visualising the Test set results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matplotlib.colors import ListedColormap</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X_set, y_set = X_test, y_test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X1, X2 = np.meshgrid(np.arange(start = X_set[:, 0].min() - 1, stop = X_set[:, 0].max() + 1, step = 0.01),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np.arange(start = X_set[:, 1].min() - 1, stop = X_set[:, 1].max() + 1, step = 0.01))</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plt.contourf(X1, X2, classifier.predict(np.array([X1.ravel(), X2.ravel()]).T).reshape(X1.shape),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alpha = 0.75, cmap = ListedColormap(('red', 'green')))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plt.xlim(X1.min(), X1.max())</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plt.ylim(X2.min(), X2.max())</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 j in enumerate(np.unique(y_set)):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plt.scatter(X_set[y_set == j, 0], X_set[y_set == j, 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 ListedColormap(('red', 'green'))(i), label = j)</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plt.title('Kernel SVM (Test set)')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plt.xlabel('Age')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plt.ylabel('Estimated Salary')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plt.legend()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plt.show()</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