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44CB" w14:textId="77777777" w:rsidR="00250BEC" w:rsidRDefault="00250BEC">
      <w:pPr>
        <w:widowControl w:val="0"/>
        <w:pBdr>
          <w:top w:val="nil"/>
          <w:left w:val="nil"/>
          <w:bottom w:val="nil"/>
          <w:right w:val="nil"/>
          <w:between w:val="nil"/>
        </w:pBdr>
        <w:spacing w:after="0" w:line="276" w:lineRule="auto"/>
      </w:pPr>
    </w:p>
    <w:p w14:paraId="2B7D1D22" w14:textId="77777777" w:rsidR="00C01298" w:rsidRPr="00C01298" w:rsidRDefault="00C01298" w:rsidP="00C01298">
      <w:pPr>
        <w:jc w:val="center"/>
        <w:rPr>
          <w:rFonts w:ascii="Times New Roman" w:eastAsia="Times New Roman" w:hAnsi="Times New Roman" w:cs="Times New Roman"/>
          <w:b/>
          <w:bCs/>
          <w:sz w:val="28"/>
          <w:szCs w:val="28"/>
          <w:u w:val="single"/>
        </w:rPr>
      </w:pPr>
      <w:r w:rsidRPr="00C01298">
        <w:rPr>
          <w:rFonts w:ascii="Times New Roman" w:eastAsia="Times New Roman" w:hAnsi="Times New Roman" w:cs="Times New Roman"/>
          <w:b/>
          <w:bCs/>
          <w:sz w:val="28"/>
          <w:szCs w:val="28"/>
          <w:u w:val="single"/>
        </w:rPr>
        <w:t>ET-3206 DD LABORATORY</w:t>
      </w:r>
    </w:p>
    <w:p w14:paraId="79D3671B" w14:textId="77777777" w:rsidR="00C01298" w:rsidRPr="00C01298" w:rsidRDefault="00C01298" w:rsidP="00C01298">
      <w:pPr>
        <w:jc w:val="center"/>
        <w:rPr>
          <w:rFonts w:ascii="Times New Roman" w:eastAsia="Times New Roman" w:hAnsi="Times New Roman" w:cs="Times New Roman"/>
          <w:b/>
          <w:bCs/>
          <w:sz w:val="28"/>
          <w:szCs w:val="28"/>
          <w:u w:val="single"/>
        </w:rPr>
      </w:pPr>
    </w:p>
    <w:p w14:paraId="3E277B22" w14:textId="77777777" w:rsidR="00C01298" w:rsidRPr="00C01298" w:rsidRDefault="00C01298" w:rsidP="00C01298">
      <w:pPr>
        <w:jc w:val="center"/>
        <w:rPr>
          <w:rFonts w:ascii="Times New Roman" w:eastAsia="Times New Roman" w:hAnsi="Times New Roman" w:cs="Times New Roman"/>
          <w:b/>
          <w:bCs/>
          <w:sz w:val="28"/>
          <w:szCs w:val="28"/>
          <w:u w:val="single"/>
        </w:rPr>
      </w:pPr>
      <w:r w:rsidRPr="00C01298">
        <w:rPr>
          <w:rFonts w:ascii="Times New Roman" w:eastAsia="Times New Roman" w:hAnsi="Times New Roman" w:cs="Times New Roman"/>
          <w:b/>
          <w:bCs/>
          <w:sz w:val="28"/>
          <w:szCs w:val="28"/>
          <w:u w:val="single"/>
        </w:rPr>
        <w:t>JOURNAL </w:t>
      </w:r>
    </w:p>
    <w:p w14:paraId="5111B4F5" w14:textId="49046615" w:rsidR="00C01298" w:rsidRDefault="00C01298" w:rsidP="00C01298">
      <w:pPr>
        <w:jc w:val="center"/>
        <w:rPr>
          <w:rFonts w:ascii="Times New Roman" w:eastAsia="Times New Roman" w:hAnsi="Times New Roman" w:cs="Times New Roman"/>
          <w:b/>
          <w:bCs/>
          <w:sz w:val="28"/>
          <w:szCs w:val="28"/>
          <w:u w:val="single"/>
        </w:rPr>
      </w:pPr>
      <w:r w:rsidRPr="00C01298">
        <w:rPr>
          <w:rFonts w:ascii="Times New Roman" w:eastAsia="Times New Roman" w:hAnsi="Times New Roman" w:cs="Times New Roman"/>
          <w:b/>
          <w:bCs/>
          <w:sz w:val="28"/>
          <w:szCs w:val="28"/>
          <w:u w:val="single"/>
        </w:rPr>
        <w:t xml:space="preserve">EXPERIMENT </w:t>
      </w:r>
      <w:r>
        <w:rPr>
          <w:rFonts w:ascii="Times New Roman" w:eastAsia="Times New Roman" w:hAnsi="Times New Roman" w:cs="Times New Roman"/>
          <w:b/>
          <w:bCs/>
          <w:sz w:val="28"/>
          <w:szCs w:val="28"/>
          <w:u w:val="single"/>
        </w:rPr>
        <w:t>–</w:t>
      </w:r>
      <w:r w:rsidRPr="00C01298">
        <w:rPr>
          <w:rFonts w:ascii="Times New Roman" w:eastAsia="Times New Roman" w:hAnsi="Times New Roman" w:cs="Times New Roman"/>
          <w:b/>
          <w:bCs/>
          <w:sz w:val="28"/>
          <w:szCs w:val="28"/>
          <w:u w:val="single"/>
        </w:rPr>
        <w:t xml:space="preserve"> 7</w:t>
      </w:r>
    </w:p>
    <w:p w14:paraId="7811E330" w14:textId="77777777" w:rsidR="00C01298" w:rsidRPr="00C01298" w:rsidRDefault="00C01298" w:rsidP="00C01298">
      <w:pPr>
        <w:jc w:val="center"/>
        <w:rPr>
          <w:rFonts w:ascii="Times New Roman" w:eastAsia="Times New Roman" w:hAnsi="Times New Roman" w:cs="Times New Roman"/>
          <w:b/>
          <w:bCs/>
          <w:sz w:val="28"/>
          <w:szCs w:val="28"/>
          <w:u w:val="single"/>
        </w:rPr>
      </w:pPr>
    </w:p>
    <w:p w14:paraId="2F57F598" w14:textId="77777777" w:rsidR="00C01298" w:rsidRPr="00C01298" w:rsidRDefault="00C01298" w:rsidP="00C01298">
      <w:pPr>
        <w:jc w:val="center"/>
        <w:rPr>
          <w:rFonts w:ascii="Times New Roman" w:eastAsia="Times New Roman" w:hAnsi="Times New Roman" w:cs="Times New Roman"/>
          <w:b/>
          <w:bCs/>
          <w:sz w:val="28"/>
          <w:szCs w:val="28"/>
        </w:rPr>
      </w:pPr>
      <w:r w:rsidRPr="00C01298">
        <w:rPr>
          <w:rFonts w:ascii="Times New Roman" w:eastAsia="Times New Roman" w:hAnsi="Times New Roman" w:cs="Times New Roman"/>
          <w:b/>
          <w:bCs/>
          <w:sz w:val="28"/>
          <w:szCs w:val="28"/>
        </w:rPr>
        <w:t> Simulation of Sequential Circuits in Verilog HDL</w:t>
      </w:r>
    </w:p>
    <w:p w14:paraId="5C7592D9" w14:textId="77777777" w:rsidR="00C01298" w:rsidRPr="00C01298" w:rsidRDefault="00C01298" w:rsidP="00C01298">
      <w:pPr>
        <w:jc w:val="center"/>
        <w:rPr>
          <w:rFonts w:ascii="Times New Roman" w:eastAsia="Times New Roman" w:hAnsi="Times New Roman" w:cs="Times New Roman"/>
          <w:b/>
          <w:bCs/>
          <w:sz w:val="28"/>
          <w:szCs w:val="28"/>
        </w:rPr>
      </w:pPr>
      <w:r w:rsidRPr="00C01298">
        <w:rPr>
          <w:rFonts w:ascii="Times New Roman" w:eastAsia="Times New Roman" w:hAnsi="Times New Roman" w:cs="Times New Roman"/>
          <w:b/>
          <w:bCs/>
          <w:sz w:val="28"/>
          <w:szCs w:val="28"/>
        </w:rPr>
        <w:t> (3 Bit Counter)</w:t>
      </w:r>
    </w:p>
    <w:p w14:paraId="57C98BD5" w14:textId="77777777" w:rsidR="00250BEC" w:rsidRDefault="00250BEC">
      <w:pPr>
        <w:jc w:val="center"/>
        <w:rPr>
          <w:rFonts w:ascii="Times New Roman" w:eastAsia="Times New Roman" w:hAnsi="Times New Roman" w:cs="Times New Roman"/>
          <w:b/>
          <w:bCs/>
          <w:sz w:val="28"/>
          <w:szCs w:val="28"/>
          <w:u w:val="single"/>
        </w:rPr>
      </w:pPr>
    </w:p>
    <w:p w14:paraId="6A065633" w14:textId="574DD4CB" w:rsidR="00250BE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Group No.: - </w:t>
      </w:r>
      <w:r w:rsidR="00B17C1B">
        <w:rPr>
          <w:rFonts w:ascii="Times New Roman" w:eastAsia="Times New Roman" w:hAnsi="Times New Roman" w:cs="Times New Roman"/>
          <w:b/>
          <w:bCs/>
          <w:i/>
          <w:iCs/>
          <w:sz w:val="28"/>
          <w:szCs w:val="28"/>
        </w:rPr>
        <w:t>ETB-B3-G9</w:t>
      </w:r>
    </w:p>
    <w:p w14:paraId="1025CAFB" w14:textId="77777777" w:rsidR="00250BEC" w:rsidRDefault="00250BEC">
      <w:pPr>
        <w:jc w:val="center"/>
        <w:rPr>
          <w:rFonts w:ascii="Times New Roman" w:eastAsia="Times New Roman" w:hAnsi="Times New Roman" w:cs="Times New Roman"/>
          <w:b/>
          <w:bCs/>
          <w:sz w:val="28"/>
          <w:szCs w:val="28"/>
          <w:u w:val="single"/>
        </w:rPr>
      </w:pPr>
    </w:p>
    <w:p w14:paraId="14E8BA9B" w14:textId="77777777" w:rsidR="00250BEC"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Group Members</w:t>
      </w:r>
    </w:p>
    <w:p w14:paraId="3F4B815C" w14:textId="77777777" w:rsidR="00250BEC" w:rsidRDefault="00250BEC">
      <w:pPr>
        <w:ind w:left="360"/>
        <w:rPr>
          <w:rFonts w:ascii="Times New Roman" w:eastAsia="Times New Roman" w:hAnsi="Times New Roman" w:cs="Times New Roman"/>
          <w:b/>
          <w:bCs/>
          <w:sz w:val="28"/>
          <w:szCs w:val="28"/>
        </w:rPr>
      </w:pPr>
    </w:p>
    <w:p w14:paraId="51E1287A" w14:textId="77777777" w:rsidR="00ED0BAF" w:rsidRPr="00324AE2" w:rsidRDefault="00945284" w:rsidP="00ED0BAF">
      <w:pPr>
        <w:ind w:left="1440" w:firstLine="720"/>
        <w:rPr>
          <w:b/>
          <w:bCs/>
          <w:sz w:val="28"/>
          <w:szCs w:val="28"/>
          <w:lang w:val="en"/>
        </w:rPr>
      </w:pPr>
      <w:r>
        <w:rPr>
          <w:rFonts w:ascii="Times New Roman" w:eastAsia="Times New Roman" w:hAnsi="Times New Roman" w:cs="Times New Roman"/>
          <w:b/>
          <w:bCs/>
          <w:sz w:val="28"/>
          <w:szCs w:val="28"/>
        </w:rPr>
        <w:t xml:space="preserve">      </w:t>
      </w:r>
      <w:r w:rsidR="00ED0BAF" w:rsidRPr="00324AE2">
        <w:rPr>
          <w:b/>
          <w:bCs/>
          <w:sz w:val="28"/>
          <w:szCs w:val="28"/>
          <w:lang w:val="en"/>
        </w:rPr>
        <w:t>1. Raghavi Narayanan(12311308)</w:t>
      </w:r>
    </w:p>
    <w:p w14:paraId="3C1A5B1F" w14:textId="45DAB9BF" w:rsidR="00250BEC" w:rsidRDefault="00000000" w:rsidP="00ED0BAF">
      <w:pPr>
        <w:spacing w:after="0"/>
        <w:ind w:left="2160" w:firstLine="720"/>
      </w:pPr>
      <w:r>
        <w:t xml:space="preserve">  </w:t>
      </w:r>
    </w:p>
    <w:p w14:paraId="5A269631" w14:textId="77777777" w:rsidR="00250BEC" w:rsidRDefault="00250BEC"/>
    <w:p w14:paraId="155CBF27" w14:textId="77777777" w:rsidR="00250BEC" w:rsidRDefault="00250BEC"/>
    <w:p w14:paraId="221DFD7B" w14:textId="77777777" w:rsidR="00250BEC" w:rsidRDefault="00250BEC"/>
    <w:p w14:paraId="73922801" w14:textId="77777777" w:rsidR="00250BEC" w:rsidRDefault="00250BEC"/>
    <w:p w14:paraId="4915A3C7" w14:textId="77777777" w:rsidR="00250BEC" w:rsidRDefault="00250BEC"/>
    <w:p w14:paraId="5E38D50B" w14:textId="77777777" w:rsidR="00250BEC" w:rsidRDefault="00250BEC"/>
    <w:p w14:paraId="4551F956" w14:textId="77777777" w:rsidR="00250BEC" w:rsidRDefault="00250BEC"/>
    <w:p w14:paraId="74D7391F" w14:textId="77777777" w:rsidR="00250BEC" w:rsidRDefault="00250BEC"/>
    <w:p w14:paraId="7FB75524" w14:textId="77777777" w:rsidR="00250BEC" w:rsidRDefault="00250BEC"/>
    <w:p w14:paraId="374A4216" w14:textId="77777777" w:rsidR="00250BEC" w:rsidRDefault="00250BEC"/>
    <w:p w14:paraId="36D61125" w14:textId="77777777" w:rsidR="00250BEC" w:rsidRDefault="00250BEC"/>
    <w:p w14:paraId="4D5C9966" w14:textId="77777777" w:rsidR="00250BEC" w:rsidRDefault="00250BEC"/>
    <w:p w14:paraId="79949051" w14:textId="77777777" w:rsidR="00945284" w:rsidRDefault="00945284"/>
    <w:p w14:paraId="7475B98A" w14:textId="77777777" w:rsidR="00250BEC" w:rsidRDefault="00250BEC"/>
    <w:p w14:paraId="316CA0A3" w14:textId="0C9FB325" w:rsidR="00C01298" w:rsidRPr="00C01298" w:rsidRDefault="008D637E"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b/>
          <w:bCs/>
          <w:sz w:val="24"/>
          <w:szCs w:val="24"/>
        </w:rPr>
        <w:t>Objective:</w:t>
      </w:r>
      <w:r w:rsidR="00C01298" w:rsidRPr="00C01298">
        <w:rPr>
          <w:rFonts w:ascii="Times New Roman" w:eastAsia="Times New Roman" w:hAnsi="Times New Roman" w:cs="Times New Roman"/>
          <w:b/>
          <w:bCs/>
          <w:sz w:val="24"/>
          <w:szCs w:val="24"/>
        </w:rPr>
        <w:t> </w:t>
      </w:r>
    </w:p>
    <w:p w14:paraId="2F5B51B3"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lastRenderedPageBreak/>
        <w:t>To simulate a 3-bit Binary Counter using Verilog and verify its operation using Synopsys VCS and Verdi.</w:t>
      </w:r>
    </w:p>
    <w:p w14:paraId="5D5A1A9D"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(a) To study the operation of a binary counter</w:t>
      </w:r>
      <w:r w:rsidRPr="00C01298">
        <w:rPr>
          <w:rFonts w:ascii="Times New Roman" w:eastAsia="Times New Roman" w:hAnsi="Times New Roman" w:cs="Times New Roman"/>
          <w:sz w:val="24"/>
          <w:szCs w:val="24"/>
        </w:rPr>
        <w:br/>
        <w:t>(b) To verify counting sequence using simulation</w:t>
      </w:r>
      <w:r w:rsidRPr="00C01298">
        <w:rPr>
          <w:rFonts w:ascii="Times New Roman" w:eastAsia="Times New Roman" w:hAnsi="Times New Roman" w:cs="Times New Roman"/>
          <w:sz w:val="24"/>
          <w:szCs w:val="24"/>
        </w:rPr>
        <w:br/>
        <w:t>(c) To observe waveform behaviour using Verdi</w:t>
      </w:r>
    </w:p>
    <w:p w14:paraId="64BBEA06" w14:textId="77777777" w:rsidR="00C01298" w:rsidRPr="00C01298" w:rsidRDefault="00C01298" w:rsidP="00C01298">
      <w:pPr>
        <w:tabs>
          <w:tab w:val="left" w:pos="924"/>
        </w:tabs>
        <w:rPr>
          <w:rFonts w:ascii="Times New Roman" w:eastAsia="Times New Roman" w:hAnsi="Times New Roman" w:cs="Times New Roman"/>
          <w:sz w:val="24"/>
          <w:szCs w:val="24"/>
        </w:rPr>
      </w:pPr>
    </w:p>
    <w:p w14:paraId="180DE517"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b/>
          <w:bCs/>
          <w:sz w:val="24"/>
          <w:szCs w:val="24"/>
        </w:rPr>
        <w:t>EDA Tools Used:</w:t>
      </w:r>
    </w:p>
    <w:p w14:paraId="681A4EF6"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Platform: For design setup</w:t>
      </w:r>
    </w:p>
    <w:p w14:paraId="545428A1"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Synopsys VCS: For compilation and simulation</w:t>
      </w:r>
    </w:p>
    <w:p w14:paraId="3BA78C98"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Verdi: For waveform analysis and debugging</w:t>
      </w:r>
    </w:p>
    <w:p w14:paraId="25C97079" w14:textId="77777777" w:rsidR="00C01298" w:rsidRPr="00C01298" w:rsidRDefault="00C01298" w:rsidP="00C01298">
      <w:pPr>
        <w:tabs>
          <w:tab w:val="left" w:pos="924"/>
        </w:tabs>
        <w:rPr>
          <w:rFonts w:ascii="Times New Roman" w:eastAsia="Times New Roman" w:hAnsi="Times New Roman" w:cs="Times New Roman"/>
          <w:sz w:val="24"/>
          <w:szCs w:val="24"/>
        </w:rPr>
      </w:pPr>
    </w:p>
    <w:p w14:paraId="3BEC8FD9"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b/>
          <w:bCs/>
          <w:sz w:val="24"/>
          <w:szCs w:val="24"/>
        </w:rPr>
        <w:t>3-bit Counter – Functional Description</w:t>
      </w:r>
    </w:p>
    <w:p w14:paraId="7D575304"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A Binary Counter is a sequential digital circuit that counts the number of clock pulses applied to it. A 3-bit counter can count from 0 to 7 (000 to 111) in binary.</w:t>
      </w:r>
    </w:p>
    <w:p w14:paraId="1A18C2D5"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Inputs and Output</w:t>
      </w:r>
    </w:p>
    <w:p w14:paraId="42F71AF4"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 xml:space="preserve">Input Clock: </w:t>
      </w:r>
      <w:proofErr w:type="spellStart"/>
      <w:r w:rsidRPr="00C01298">
        <w:rPr>
          <w:rFonts w:ascii="Times New Roman" w:eastAsia="Times New Roman" w:hAnsi="Times New Roman" w:cs="Times New Roman"/>
          <w:sz w:val="24"/>
          <w:szCs w:val="24"/>
        </w:rPr>
        <w:t>i_Clock</w:t>
      </w:r>
      <w:proofErr w:type="spellEnd"/>
    </w:p>
    <w:p w14:paraId="1CD1D79D" w14:textId="77777777" w:rsidR="00C01298" w:rsidRPr="00C01298" w:rsidRDefault="00C01298" w:rsidP="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 xml:space="preserve">Reset: </w:t>
      </w:r>
      <w:proofErr w:type="spellStart"/>
      <w:r w:rsidRPr="00C01298">
        <w:rPr>
          <w:rFonts w:ascii="Times New Roman" w:eastAsia="Times New Roman" w:hAnsi="Times New Roman" w:cs="Times New Roman"/>
          <w:sz w:val="24"/>
          <w:szCs w:val="24"/>
        </w:rPr>
        <w:t>i_Reset</w:t>
      </w:r>
      <w:proofErr w:type="spellEnd"/>
    </w:p>
    <w:p w14:paraId="004995D5" w14:textId="4986BA81" w:rsidR="00C01298" w:rsidRPr="008D637E" w:rsidRDefault="00C01298">
      <w:pPr>
        <w:tabs>
          <w:tab w:val="left" w:pos="924"/>
        </w:tabs>
        <w:rPr>
          <w:rFonts w:ascii="Times New Roman" w:eastAsia="Times New Roman" w:hAnsi="Times New Roman" w:cs="Times New Roman"/>
          <w:sz w:val="24"/>
          <w:szCs w:val="24"/>
        </w:rPr>
      </w:pPr>
      <w:r w:rsidRPr="00C01298">
        <w:rPr>
          <w:rFonts w:ascii="Times New Roman" w:eastAsia="Times New Roman" w:hAnsi="Times New Roman" w:cs="Times New Roman"/>
          <w:sz w:val="24"/>
          <w:szCs w:val="24"/>
        </w:rPr>
        <w:t xml:space="preserve">Output: </w:t>
      </w:r>
      <w:proofErr w:type="spellStart"/>
      <w:r w:rsidRPr="00C01298">
        <w:rPr>
          <w:rFonts w:ascii="Times New Roman" w:eastAsia="Times New Roman" w:hAnsi="Times New Roman" w:cs="Times New Roman"/>
          <w:sz w:val="24"/>
          <w:szCs w:val="24"/>
        </w:rPr>
        <w:t>o_Counter</w:t>
      </w:r>
      <w:proofErr w:type="spellEnd"/>
      <w:r w:rsidRPr="00C01298">
        <w:rPr>
          <w:rFonts w:ascii="Times New Roman" w:eastAsia="Times New Roman" w:hAnsi="Times New Roman" w:cs="Times New Roman"/>
          <w:sz w:val="24"/>
          <w:szCs w:val="24"/>
        </w:rPr>
        <w:t>[2:0]</w:t>
      </w:r>
    </w:p>
    <w:p w14:paraId="7B2C3C8D" w14:textId="3959875D" w:rsidR="00250BEC" w:rsidRDefault="00C01298">
      <w:pPr>
        <w:tabs>
          <w:tab w:val="left" w:pos="924"/>
        </w:tabs>
        <w:rPr>
          <w:b/>
          <w:bCs/>
          <w:noProof/>
          <w:color w:val="000000"/>
          <w:bdr w:val="none" w:sz="0" w:space="0" w:color="auto" w:frame="1"/>
        </w:rPr>
      </w:pPr>
      <w:r w:rsidRPr="00C01298">
        <w:rPr>
          <w:b/>
          <w:bCs/>
          <w:noProof/>
          <w:color w:val="000000"/>
          <w:bdr w:val="none" w:sz="0" w:space="0" w:color="auto" w:frame="1"/>
        </w:rPr>
        <w:t>Block Diagram:</w:t>
      </w:r>
      <w:r w:rsidRPr="00C01298">
        <w:rPr>
          <w:b/>
          <w:bCs/>
          <w:noProof/>
          <w:color w:val="000000"/>
          <w:bdr w:val="none" w:sz="0" w:space="0" w:color="auto" w:frame="1"/>
        </w:rPr>
        <w:br/>
      </w:r>
      <w:r>
        <w:rPr>
          <w:b/>
          <w:bCs/>
          <w:noProof/>
          <w:color w:val="000000"/>
          <w:bdr w:val="none" w:sz="0" w:space="0" w:color="auto" w:frame="1"/>
        </w:rPr>
        <w:drawing>
          <wp:inline distT="0" distB="0" distL="0" distR="0" wp14:anchorId="4C304818" wp14:editId="3CAC0FCA">
            <wp:extent cx="4669155" cy="1600258"/>
            <wp:effectExtent l="0" t="0" r="0" b="0"/>
            <wp:docPr id="603918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6">
                      <a:extLst>
                        <a:ext uri="{28A0092B-C50C-407E-A947-70E740481C1C}">
                          <a14:useLocalDpi xmlns:a14="http://schemas.microsoft.com/office/drawing/2010/main" val="0"/>
                        </a:ext>
                      </a:extLst>
                    </a:blip>
                    <a:srcRect t="12830"/>
                    <a:stretch>
                      <a:fillRect/>
                    </a:stretch>
                  </pic:blipFill>
                  <pic:spPr bwMode="auto">
                    <a:xfrm>
                      <a:off x="0" y="0"/>
                      <a:ext cx="4669155" cy="1600258"/>
                    </a:xfrm>
                    <a:prstGeom prst="rect">
                      <a:avLst/>
                    </a:prstGeom>
                    <a:noFill/>
                    <a:ln>
                      <a:noFill/>
                    </a:ln>
                    <a:extLst>
                      <a:ext uri="{53640926-AAD7-44D8-BBD7-CCE9431645EC}">
                        <a14:shadowObscured xmlns:a14="http://schemas.microsoft.com/office/drawing/2010/main"/>
                      </a:ext>
                    </a:extLst>
                  </pic:spPr>
                </pic:pic>
              </a:graphicData>
            </a:graphic>
          </wp:inline>
        </w:drawing>
      </w:r>
    </w:p>
    <w:p w14:paraId="108D9E67" w14:textId="100DF7BA" w:rsidR="00C01298" w:rsidRPr="00C01298" w:rsidRDefault="00C01298" w:rsidP="00C01298">
      <w:pPr>
        <w:tabs>
          <w:tab w:val="left" w:pos="924"/>
        </w:tabs>
        <w:rPr>
          <w:rFonts w:ascii="Times New Roman" w:hAnsi="Times New Roman" w:cs="Times New Roman"/>
          <w:b/>
          <w:bCs/>
          <w:noProof/>
          <w:color w:val="000000"/>
          <w:sz w:val="24"/>
          <w:szCs w:val="24"/>
          <w:bdr w:val="none" w:sz="0" w:space="0" w:color="auto" w:frame="1"/>
        </w:rPr>
      </w:pPr>
      <w:r w:rsidRPr="00C01298">
        <w:rPr>
          <w:rFonts w:ascii="Times New Roman" w:hAnsi="Times New Roman" w:cs="Times New Roman"/>
          <w:b/>
          <w:bCs/>
          <w:noProof/>
          <w:color w:val="000000"/>
          <w:sz w:val="24"/>
          <w:szCs w:val="24"/>
          <w:bdr w:val="none" w:sz="0" w:space="0" w:color="auto" w:frame="1"/>
        </w:rPr>
        <w:t>Verilog Files:</w:t>
      </w:r>
    </w:p>
    <w:p w14:paraId="6EFD53DA" w14:textId="77777777" w:rsidR="00C01298" w:rsidRPr="00C01298" w:rsidRDefault="00C01298" w:rsidP="00C01298">
      <w:pPr>
        <w:tabs>
          <w:tab w:val="left" w:pos="924"/>
        </w:tabs>
        <w:rPr>
          <w:rFonts w:ascii="Times New Roman" w:hAnsi="Times New Roman" w:cs="Times New Roman"/>
          <w:noProof/>
          <w:color w:val="000000"/>
          <w:sz w:val="24"/>
          <w:szCs w:val="24"/>
          <w:bdr w:val="none" w:sz="0" w:space="0" w:color="auto" w:frame="1"/>
        </w:rPr>
      </w:pPr>
      <w:r w:rsidRPr="00C01298">
        <w:rPr>
          <w:rFonts w:ascii="Times New Roman" w:hAnsi="Times New Roman" w:cs="Times New Roman"/>
          <w:noProof/>
          <w:color w:val="000000"/>
          <w:sz w:val="24"/>
          <w:szCs w:val="24"/>
          <w:bdr w:val="none" w:sz="0" w:space="0" w:color="auto" w:frame="1"/>
        </w:rPr>
        <w:t>1.Design</w:t>
      </w:r>
    </w:p>
    <w:p w14:paraId="32F3CA14"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`timescale 1ns / 1ps</w:t>
      </w:r>
    </w:p>
    <w:p w14:paraId="7DF04857"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w:t>
      </w:r>
    </w:p>
    <w:p w14:paraId="06142094"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Synchronous counter: 3-bit counter</w:t>
      </w:r>
    </w:p>
    <w:p w14:paraId="4D3281B1"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module counter( </w:t>
      </w:r>
    </w:p>
    <w:p w14:paraId="25A6386C"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output reg [2:0] o_Counter,</w:t>
      </w:r>
    </w:p>
    <w:p w14:paraId="74CF47E5"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lastRenderedPageBreak/>
        <w:t xml:space="preserve">    input wire i_Clk, </w:t>
      </w:r>
    </w:p>
    <w:p w14:paraId="4F061307"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input wire i_Rst</w:t>
      </w:r>
    </w:p>
    <w:p w14:paraId="3714D0AE"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w:t>
      </w:r>
    </w:p>
    <w:p w14:paraId="34967496"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p>
    <w:p w14:paraId="0B035C03"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always @(posedge i_Clk or posedge i_Rst)</w:t>
      </w:r>
    </w:p>
    <w:p w14:paraId="1AED9770"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begin</w:t>
      </w:r>
    </w:p>
    <w:p w14:paraId="27D76DF1"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if (i_Rst)</w:t>
      </w:r>
    </w:p>
    <w:p w14:paraId="0EA1909E"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o_Counter &lt;= 3'b000;      // reset to 0</w:t>
      </w:r>
    </w:p>
    <w:p w14:paraId="6735BD9C"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else</w:t>
      </w:r>
    </w:p>
    <w:p w14:paraId="13B7FD11"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o_Counter &lt;= o_Counter + 1'b1;  // increment counter</w:t>
      </w:r>
    </w:p>
    <w:p w14:paraId="14741E2A"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 xml:space="preserve">    end</w:t>
      </w:r>
    </w:p>
    <w:p w14:paraId="45B5F272" w14:textId="77777777" w:rsidR="00964F9A" w:rsidRPr="00964F9A" w:rsidRDefault="00964F9A" w:rsidP="00964F9A">
      <w:pPr>
        <w:tabs>
          <w:tab w:val="left" w:pos="924"/>
        </w:tabs>
        <w:rPr>
          <w:rFonts w:ascii="Times New Roman" w:hAnsi="Times New Roman" w:cs="Times New Roman"/>
          <w:noProof/>
          <w:color w:val="000000"/>
          <w:sz w:val="24"/>
          <w:szCs w:val="24"/>
          <w:bdr w:val="none" w:sz="0" w:space="0" w:color="auto" w:frame="1"/>
        </w:rPr>
      </w:pPr>
    </w:p>
    <w:p w14:paraId="650DEA05" w14:textId="7022DA4D" w:rsidR="00C01298" w:rsidRPr="00C01298" w:rsidRDefault="00964F9A" w:rsidP="00964F9A">
      <w:pPr>
        <w:tabs>
          <w:tab w:val="left" w:pos="924"/>
        </w:tabs>
        <w:rPr>
          <w:rFonts w:ascii="Times New Roman" w:hAnsi="Times New Roman" w:cs="Times New Roman"/>
          <w:noProof/>
          <w:color w:val="000000"/>
          <w:sz w:val="24"/>
          <w:szCs w:val="24"/>
          <w:bdr w:val="none" w:sz="0" w:space="0" w:color="auto" w:frame="1"/>
        </w:rPr>
      </w:pPr>
      <w:r w:rsidRPr="00964F9A">
        <w:rPr>
          <w:rFonts w:ascii="Times New Roman" w:hAnsi="Times New Roman" w:cs="Times New Roman"/>
          <w:noProof/>
          <w:color w:val="000000"/>
          <w:sz w:val="24"/>
          <w:szCs w:val="24"/>
          <w:bdr w:val="none" w:sz="0" w:space="0" w:color="auto" w:frame="1"/>
        </w:rPr>
        <w:t>endmodule</w:t>
      </w:r>
    </w:p>
    <w:p w14:paraId="2BBF9C90" w14:textId="78CE1F61" w:rsidR="00C01298" w:rsidRDefault="00C01298" w:rsidP="00C01298">
      <w:pPr>
        <w:tabs>
          <w:tab w:val="left" w:pos="924"/>
        </w:tabs>
        <w:rPr>
          <w:rFonts w:ascii="Times New Roman" w:hAnsi="Times New Roman" w:cs="Times New Roman"/>
          <w:noProof/>
          <w:color w:val="000000"/>
          <w:sz w:val="24"/>
          <w:szCs w:val="24"/>
          <w:bdr w:val="none" w:sz="0" w:space="0" w:color="auto" w:frame="1"/>
        </w:rPr>
      </w:pPr>
      <w:r w:rsidRPr="00C01298">
        <w:rPr>
          <w:rFonts w:ascii="Times New Roman" w:hAnsi="Times New Roman" w:cs="Times New Roman"/>
          <w:noProof/>
          <w:color w:val="000000"/>
          <w:sz w:val="24"/>
          <w:szCs w:val="24"/>
          <w:bdr w:val="none" w:sz="0" w:space="0" w:color="auto" w:frame="1"/>
        </w:rPr>
        <w:t>2.Testbench</w:t>
      </w:r>
    </w:p>
    <w:p w14:paraId="376CA090" w14:textId="77777777" w:rsidR="00C01298" w:rsidRPr="00C01298" w:rsidRDefault="00C01298" w:rsidP="00C01298">
      <w:pPr>
        <w:tabs>
          <w:tab w:val="left" w:pos="924"/>
        </w:tabs>
        <w:rPr>
          <w:rFonts w:ascii="Times New Roman" w:hAnsi="Times New Roman" w:cs="Times New Roman"/>
          <w:noProof/>
          <w:color w:val="000000"/>
          <w:sz w:val="24"/>
          <w:szCs w:val="24"/>
          <w:bdr w:val="none" w:sz="0" w:space="0" w:color="auto" w:frame="1"/>
        </w:rPr>
      </w:pPr>
    </w:p>
    <w:p w14:paraId="2B41CABC"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`timescale 1ns / 1ps</w:t>
      </w:r>
    </w:p>
    <w:p w14:paraId="160B58DA"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`include "</w:t>
      </w:r>
      <w:proofErr w:type="spellStart"/>
      <w:r w:rsidRPr="00724B07">
        <w:rPr>
          <w:rFonts w:ascii="Courier New" w:hAnsi="Courier New" w:cs="Courier New"/>
        </w:rPr>
        <w:t>counter.v</w:t>
      </w:r>
      <w:proofErr w:type="spellEnd"/>
      <w:r w:rsidRPr="00724B07">
        <w:rPr>
          <w:rFonts w:ascii="Courier New" w:hAnsi="Courier New" w:cs="Courier New"/>
        </w:rPr>
        <w:t>"   // include your main counter design</w:t>
      </w:r>
    </w:p>
    <w:p w14:paraId="4C5C72C5" w14:textId="77777777" w:rsidR="0098032C" w:rsidRPr="00724B07" w:rsidRDefault="0098032C" w:rsidP="0098032C">
      <w:pPr>
        <w:pStyle w:val="PlainText"/>
        <w:rPr>
          <w:rFonts w:ascii="Courier New" w:hAnsi="Courier New" w:cs="Courier New"/>
        </w:rPr>
      </w:pPr>
    </w:p>
    <w:p w14:paraId="11ABC5AA"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module </w:t>
      </w:r>
      <w:proofErr w:type="spellStart"/>
      <w:r w:rsidRPr="00724B07">
        <w:rPr>
          <w:rFonts w:ascii="Courier New" w:hAnsi="Courier New" w:cs="Courier New"/>
        </w:rPr>
        <w:t>counter_tb</w:t>
      </w:r>
      <w:proofErr w:type="spellEnd"/>
      <w:r w:rsidRPr="00724B07">
        <w:rPr>
          <w:rFonts w:ascii="Courier New" w:hAnsi="Courier New" w:cs="Courier New"/>
        </w:rPr>
        <w:t>;</w:t>
      </w:r>
    </w:p>
    <w:p w14:paraId="05CAB2EC" w14:textId="77777777" w:rsidR="0098032C" w:rsidRPr="00724B07" w:rsidRDefault="0098032C" w:rsidP="0098032C">
      <w:pPr>
        <w:pStyle w:val="PlainText"/>
        <w:rPr>
          <w:rFonts w:ascii="Courier New" w:hAnsi="Courier New" w:cs="Courier New"/>
        </w:rPr>
      </w:pPr>
    </w:p>
    <w:p w14:paraId="4C3EC8FF"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Declare signals</w:t>
      </w:r>
    </w:p>
    <w:p w14:paraId="1FB1C07F"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wire [2:0] </w:t>
      </w:r>
      <w:proofErr w:type="spellStart"/>
      <w:r w:rsidRPr="00724B07">
        <w:rPr>
          <w:rFonts w:ascii="Courier New" w:hAnsi="Courier New" w:cs="Courier New"/>
        </w:rPr>
        <w:t>o_Counter</w:t>
      </w:r>
      <w:proofErr w:type="spellEnd"/>
      <w:r w:rsidRPr="00724B07">
        <w:rPr>
          <w:rFonts w:ascii="Courier New" w:hAnsi="Courier New" w:cs="Courier New"/>
        </w:rPr>
        <w:t>;</w:t>
      </w:r>
    </w:p>
    <w:p w14:paraId="01328429"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reg </w:t>
      </w:r>
      <w:proofErr w:type="spellStart"/>
      <w:r w:rsidRPr="00724B07">
        <w:rPr>
          <w:rFonts w:ascii="Courier New" w:hAnsi="Courier New" w:cs="Courier New"/>
        </w:rPr>
        <w:t>i_Clock</w:t>
      </w:r>
      <w:proofErr w:type="spellEnd"/>
      <w:r w:rsidRPr="00724B07">
        <w:rPr>
          <w:rFonts w:ascii="Courier New" w:hAnsi="Courier New" w:cs="Courier New"/>
        </w:rPr>
        <w:t>;</w:t>
      </w:r>
    </w:p>
    <w:p w14:paraId="0A04B8F8"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reg </w:t>
      </w:r>
      <w:proofErr w:type="spellStart"/>
      <w:r w:rsidRPr="00724B07">
        <w:rPr>
          <w:rFonts w:ascii="Courier New" w:hAnsi="Courier New" w:cs="Courier New"/>
        </w:rPr>
        <w:t>i_Reset</w:t>
      </w:r>
      <w:proofErr w:type="spellEnd"/>
      <w:r w:rsidRPr="00724B07">
        <w:rPr>
          <w:rFonts w:ascii="Courier New" w:hAnsi="Courier New" w:cs="Courier New"/>
        </w:rPr>
        <w:t>;</w:t>
      </w:r>
    </w:p>
    <w:p w14:paraId="7238ABAD" w14:textId="77777777" w:rsidR="0098032C" w:rsidRPr="00724B07" w:rsidRDefault="0098032C" w:rsidP="0098032C">
      <w:pPr>
        <w:pStyle w:val="PlainText"/>
        <w:rPr>
          <w:rFonts w:ascii="Courier New" w:hAnsi="Courier New" w:cs="Courier New"/>
        </w:rPr>
      </w:pPr>
    </w:p>
    <w:p w14:paraId="031F104A"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Instantiate the DUT (Design Under Test)</w:t>
      </w:r>
    </w:p>
    <w:p w14:paraId="59C08920"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counter DUT (</w:t>
      </w:r>
    </w:p>
    <w:p w14:paraId="4A596AD7"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o_Counter</w:t>
      </w:r>
      <w:proofErr w:type="spellEnd"/>
      <w:r w:rsidRPr="00724B07">
        <w:rPr>
          <w:rFonts w:ascii="Courier New" w:hAnsi="Courier New" w:cs="Courier New"/>
        </w:rPr>
        <w:t>(</w:t>
      </w:r>
      <w:proofErr w:type="spellStart"/>
      <w:r w:rsidRPr="00724B07">
        <w:rPr>
          <w:rFonts w:ascii="Courier New" w:hAnsi="Courier New" w:cs="Courier New"/>
        </w:rPr>
        <w:t>o_Counter</w:t>
      </w:r>
      <w:proofErr w:type="spellEnd"/>
      <w:r w:rsidRPr="00724B07">
        <w:rPr>
          <w:rFonts w:ascii="Courier New" w:hAnsi="Courier New" w:cs="Courier New"/>
        </w:rPr>
        <w:t>),</w:t>
      </w:r>
    </w:p>
    <w:p w14:paraId="63649F42"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i_Clk</w:t>
      </w:r>
      <w:proofErr w:type="spellEnd"/>
      <w:r w:rsidRPr="00724B07">
        <w:rPr>
          <w:rFonts w:ascii="Courier New" w:hAnsi="Courier New" w:cs="Courier New"/>
        </w:rPr>
        <w:t>(</w:t>
      </w:r>
      <w:proofErr w:type="spellStart"/>
      <w:r w:rsidRPr="00724B07">
        <w:rPr>
          <w:rFonts w:ascii="Courier New" w:hAnsi="Courier New" w:cs="Courier New"/>
        </w:rPr>
        <w:t>i_Clock</w:t>
      </w:r>
      <w:proofErr w:type="spellEnd"/>
      <w:r w:rsidRPr="00724B07">
        <w:rPr>
          <w:rFonts w:ascii="Courier New" w:hAnsi="Courier New" w:cs="Courier New"/>
        </w:rPr>
        <w:t>),</w:t>
      </w:r>
    </w:p>
    <w:p w14:paraId="263E890F"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i_Rst</w:t>
      </w:r>
      <w:proofErr w:type="spellEnd"/>
      <w:r w:rsidRPr="00724B07">
        <w:rPr>
          <w:rFonts w:ascii="Courier New" w:hAnsi="Courier New" w:cs="Courier New"/>
        </w:rPr>
        <w:t>(</w:t>
      </w:r>
      <w:proofErr w:type="spellStart"/>
      <w:r w:rsidRPr="00724B07">
        <w:rPr>
          <w:rFonts w:ascii="Courier New" w:hAnsi="Courier New" w:cs="Courier New"/>
        </w:rPr>
        <w:t>i_Reset</w:t>
      </w:r>
      <w:proofErr w:type="spellEnd"/>
      <w:r w:rsidRPr="00724B07">
        <w:rPr>
          <w:rFonts w:ascii="Courier New" w:hAnsi="Courier New" w:cs="Courier New"/>
        </w:rPr>
        <w:t>)</w:t>
      </w:r>
    </w:p>
    <w:p w14:paraId="481CD55F"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
    <w:p w14:paraId="15327DF3" w14:textId="77777777" w:rsidR="0098032C" w:rsidRPr="00724B07" w:rsidRDefault="0098032C" w:rsidP="0098032C">
      <w:pPr>
        <w:pStyle w:val="PlainText"/>
        <w:rPr>
          <w:rFonts w:ascii="Courier New" w:hAnsi="Courier New" w:cs="Courier New"/>
        </w:rPr>
      </w:pPr>
    </w:p>
    <w:p w14:paraId="4D167DFC"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Clock generation</w:t>
      </w:r>
    </w:p>
    <w:p w14:paraId="72EC1AEA"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always #5 </w:t>
      </w:r>
      <w:proofErr w:type="spellStart"/>
      <w:r w:rsidRPr="00724B07">
        <w:rPr>
          <w:rFonts w:ascii="Courier New" w:hAnsi="Courier New" w:cs="Courier New"/>
        </w:rPr>
        <w:t>i_Clock</w:t>
      </w:r>
      <w:proofErr w:type="spellEnd"/>
      <w:r w:rsidRPr="00724B07">
        <w:rPr>
          <w:rFonts w:ascii="Courier New" w:hAnsi="Courier New" w:cs="Courier New"/>
        </w:rPr>
        <w:t xml:space="preserve"> = ~</w:t>
      </w:r>
      <w:proofErr w:type="spellStart"/>
      <w:r w:rsidRPr="00724B07">
        <w:rPr>
          <w:rFonts w:ascii="Courier New" w:hAnsi="Courier New" w:cs="Courier New"/>
        </w:rPr>
        <w:t>i_Clock</w:t>
      </w:r>
      <w:proofErr w:type="spellEnd"/>
      <w:r w:rsidRPr="00724B07">
        <w:rPr>
          <w:rFonts w:ascii="Courier New" w:hAnsi="Courier New" w:cs="Courier New"/>
        </w:rPr>
        <w:t>;</w:t>
      </w:r>
    </w:p>
    <w:p w14:paraId="66D17233" w14:textId="77777777" w:rsidR="0098032C" w:rsidRPr="00724B07" w:rsidRDefault="0098032C" w:rsidP="0098032C">
      <w:pPr>
        <w:pStyle w:val="PlainText"/>
        <w:rPr>
          <w:rFonts w:ascii="Courier New" w:hAnsi="Courier New" w:cs="Courier New"/>
        </w:rPr>
      </w:pPr>
    </w:p>
    <w:p w14:paraId="0C16FDA6"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Stimulus</w:t>
      </w:r>
    </w:p>
    <w:p w14:paraId="690D8B17"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initial begin</w:t>
      </w:r>
    </w:p>
    <w:p w14:paraId="479DDDA0"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Waveform dump for Verdi</w:t>
      </w:r>
    </w:p>
    <w:p w14:paraId="0E4C2F06"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fsdbDumpfile</w:t>
      </w:r>
      <w:proofErr w:type="spellEnd"/>
      <w:r w:rsidRPr="00724B07">
        <w:rPr>
          <w:rFonts w:ascii="Courier New" w:hAnsi="Courier New" w:cs="Courier New"/>
        </w:rPr>
        <w:t>("</w:t>
      </w:r>
      <w:proofErr w:type="spellStart"/>
      <w:r w:rsidRPr="00724B07">
        <w:rPr>
          <w:rFonts w:ascii="Courier New" w:hAnsi="Courier New" w:cs="Courier New"/>
        </w:rPr>
        <w:t>novas.fsdb</w:t>
      </w:r>
      <w:proofErr w:type="spellEnd"/>
      <w:r w:rsidRPr="00724B07">
        <w:rPr>
          <w:rFonts w:ascii="Courier New" w:hAnsi="Courier New" w:cs="Courier New"/>
        </w:rPr>
        <w:t>");    // creates waveform file</w:t>
      </w:r>
    </w:p>
    <w:p w14:paraId="1BB4C23D"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fsdbDumpvars</w:t>
      </w:r>
      <w:proofErr w:type="spellEnd"/>
      <w:r w:rsidRPr="00724B07">
        <w:rPr>
          <w:rFonts w:ascii="Courier New" w:hAnsi="Courier New" w:cs="Courier New"/>
        </w:rPr>
        <w:t xml:space="preserve">(0, </w:t>
      </w:r>
      <w:proofErr w:type="spellStart"/>
      <w:r w:rsidRPr="00724B07">
        <w:rPr>
          <w:rFonts w:ascii="Courier New" w:hAnsi="Courier New" w:cs="Courier New"/>
        </w:rPr>
        <w:t>counter_tb</w:t>
      </w:r>
      <w:proofErr w:type="spellEnd"/>
      <w:r w:rsidRPr="00724B07">
        <w:rPr>
          <w:rFonts w:ascii="Courier New" w:hAnsi="Courier New" w:cs="Courier New"/>
        </w:rPr>
        <w:t>);   // dumps all signals in this module</w:t>
      </w:r>
    </w:p>
    <w:p w14:paraId="008C5576" w14:textId="77777777" w:rsidR="0098032C" w:rsidRPr="00724B07" w:rsidRDefault="0098032C" w:rsidP="0098032C">
      <w:pPr>
        <w:pStyle w:val="PlainText"/>
        <w:rPr>
          <w:rFonts w:ascii="Courier New" w:hAnsi="Courier New" w:cs="Courier New"/>
        </w:rPr>
      </w:pPr>
    </w:p>
    <w:p w14:paraId="22B7454B"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Initialize signals</w:t>
      </w:r>
    </w:p>
    <w:p w14:paraId="6BEA1547"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w:t>
      </w:r>
      <w:proofErr w:type="spellStart"/>
      <w:r w:rsidRPr="00724B07">
        <w:rPr>
          <w:rFonts w:ascii="Courier New" w:hAnsi="Courier New" w:cs="Courier New"/>
        </w:rPr>
        <w:t>i_Clock</w:t>
      </w:r>
      <w:proofErr w:type="spellEnd"/>
      <w:r w:rsidRPr="00724B07">
        <w:rPr>
          <w:rFonts w:ascii="Courier New" w:hAnsi="Courier New" w:cs="Courier New"/>
        </w:rPr>
        <w:t xml:space="preserve"> = 0;</w:t>
      </w:r>
    </w:p>
    <w:p w14:paraId="0E3F31A1" w14:textId="77777777" w:rsidR="0098032C" w:rsidRPr="00724B07" w:rsidRDefault="0098032C" w:rsidP="0098032C">
      <w:pPr>
        <w:pStyle w:val="PlainText"/>
        <w:rPr>
          <w:rFonts w:ascii="Courier New" w:hAnsi="Courier New" w:cs="Courier New"/>
        </w:rPr>
      </w:pPr>
      <w:r w:rsidRPr="00724B07">
        <w:rPr>
          <w:rFonts w:ascii="Courier New" w:hAnsi="Courier New" w:cs="Courier New"/>
        </w:rPr>
        <w:lastRenderedPageBreak/>
        <w:t xml:space="preserve">        </w:t>
      </w:r>
      <w:proofErr w:type="spellStart"/>
      <w:r w:rsidRPr="00724B07">
        <w:rPr>
          <w:rFonts w:ascii="Courier New" w:hAnsi="Courier New" w:cs="Courier New"/>
        </w:rPr>
        <w:t>i_Reset</w:t>
      </w:r>
      <w:proofErr w:type="spellEnd"/>
      <w:r w:rsidRPr="00724B07">
        <w:rPr>
          <w:rFonts w:ascii="Courier New" w:hAnsi="Courier New" w:cs="Courier New"/>
        </w:rPr>
        <w:t xml:space="preserve"> = 0;</w:t>
      </w:r>
    </w:p>
    <w:p w14:paraId="295FADDA" w14:textId="77777777" w:rsidR="0098032C" w:rsidRPr="00724B07" w:rsidRDefault="0098032C" w:rsidP="0098032C">
      <w:pPr>
        <w:pStyle w:val="PlainText"/>
        <w:rPr>
          <w:rFonts w:ascii="Courier New" w:hAnsi="Courier New" w:cs="Courier New"/>
        </w:rPr>
      </w:pPr>
    </w:p>
    <w:p w14:paraId="569D5F28"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Apply test cases</w:t>
      </w:r>
    </w:p>
    <w:p w14:paraId="6E586F00"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#10 </w:t>
      </w:r>
      <w:proofErr w:type="spellStart"/>
      <w:r w:rsidRPr="00724B07">
        <w:rPr>
          <w:rFonts w:ascii="Courier New" w:hAnsi="Courier New" w:cs="Courier New"/>
        </w:rPr>
        <w:t>i_Reset</w:t>
      </w:r>
      <w:proofErr w:type="spellEnd"/>
      <w:r w:rsidRPr="00724B07">
        <w:rPr>
          <w:rFonts w:ascii="Courier New" w:hAnsi="Courier New" w:cs="Courier New"/>
        </w:rPr>
        <w:t xml:space="preserve"> = 1;   // assert reset</w:t>
      </w:r>
    </w:p>
    <w:p w14:paraId="51A73B4D"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#10 </w:t>
      </w:r>
      <w:proofErr w:type="spellStart"/>
      <w:r w:rsidRPr="00724B07">
        <w:rPr>
          <w:rFonts w:ascii="Courier New" w:hAnsi="Courier New" w:cs="Courier New"/>
        </w:rPr>
        <w:t>i_Reset</w:t>
      </w:r>
      <w:proofErr w:type="spellEnd"/>
      <w:r w:rsidRPr="00724B07">
        <w:rPr>
          <w:rFonts w:ascii="Courier New" w:hAnsi="Courier New" w:cs="Courier New"/>
        </w:rPr>
        <w:t xml:space="preserve"> = 0;   // </w:t>
      </w:r>
      <w:proofErr w:type="spellStart"/>
      <w:r w:rsidRPr="00724B07">
        <w:rPr>
          <w:rFonts w:ascii="Courier New" w:hAnsi="Courier New" w:cs="Courier New"/>
        </w:rPr>
        <w:t>deassert</w:t>
      </w:r>
      <w:proofErr w:type="spellEnd"/>
      <w:r w:rsidRPr="00724B07">
        <w:rPr>
          <w:rFonts w:ascii="Courier New" w:hAnsi="Courier New" w:cs="Courier New"/>
        </w:rPr>
        <w:t xml:space="preserve"> reset</w:t>
      </w:r>
    </w:p>
    <w:p w14:paraId="179ACCD2" w14:textId="77777777" w:rsidR="0098032C" w:rsidRPr="00724B07" w:rsidRDefault="0098032C" w:rsidP="0098032C">
      <w:pPr>
        <w:pStyle w:val="PlainText"/>
        <w:rPr>
          <w:rFonts w:ascii="Courier New" w:hAnsi="Courier New" w:cs="Courier New"/>
        </w:rPr>
      </w:pPr>
    </w:p>
    <w:p w14:paraId="28B05195"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Run simulation for a while</w:t>
      </w:r>
    </w:p>
    <w:p w14:paraId="0F368AF0"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#100;</w:t>
      </w:r>
    </w:p>
    <w:p w14:paraId="3A7CC971" w14:textId="77777777" w:rsidR="0098032C" w:rsidRPr="00724B07" w:rsidRDefault="0098032C" w:rsidP="0098032C">
      <w:pPr>
        <w:pStyle w:val="PlainText"/>
        <w:rPr>
          <w:rFonts w:ascii="Courier New" w:hAnsi="Courier New" w:cs="Courier New"/>
        </w:rPr>
      </w:pPr>
    </w:p>
    <w:p w14:paraId="6048CCFD"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Monitor values in terminal</w:t>
      </w:r>
    </w:p>
    <w:p w14:paraId="63ECF70D"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$monitor("Time=%0t | Reset=%b | Counter=%b", $time, </w:t>
      </w:r>
      <w:proofErr w:type="spellStart"/>
      <w:r w:rsidRPr="00724B07">
        <w:rPr>
          <w:rFonts w:ascii="Courier New" w:hAnsi="Courier New" w:cs="Courier New"/>
        </w:rPr>
        <w:t>i_Reset</w:t>
      </w:r>
      <w:proofErr w:type="spellEnd"/>
      <w:r w:rsidRPr="00724B07">
        <w:rPr>
          <w:rFonts w:ascii="Courier New" w:hAnsi="Courier New" w:cs="Courier New"/>
        </w:rPr>
        <w:t xml:space="preserve">, </w:t>
      </w:r>
      <w:proofErr w:type="spellStart"/>
      <w:r w:rsidRPr="00724B07">
        <w:rPr>
          <w:rFonts w:ascii="Courier New" w:hAnsi="Courier New" w:cs="Courier New"/>
        </w:rPr>
        <w:t>o_Counter</w:t>
      </w:r>
      <w:proofErr w:type="spellEnd"/>
      <w:r w:rsidRPr="00724B07">
        <w:rPr>
          <w:rFonts w:ascii="Courier New" w:hAnsi="Courier New" w:cs="Courier New"/>
        </w:rPr>
        <w:t>);</w:t>
      </w:r>
    </w:p>
    <w:p w14:paraId="14CE9234" w14:textId="77777777" w:rsidR="0098032C" w:rsidRPr="00724B07" w:rsidRDefault="0098032C" w:rsidP="0098032C">
      <w:pPr>
        <w:pStyle w:val="PlainText"/>
        <w:rPr>
          <w:rFonts w:ascii="Courier New" w:hAnsi="Courier New" w:cs="Courier New"/>
        </w:rPr>
      </w:pPr>
    </w:p>
    <w:p w14:paraId="53CB9E9F"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 End simulation</w:t>
      </w:r>
    </w:p>
    <w:p w14:paraId="45910969"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#50 $finish;</w:t>
      </w:r>
    </w:p>
    <w:p w14:paraId="6822DE34" w14:textId="77777777" w:rsidR="0098032C" w:rsidRPr="00724B07" w:rsidRDefault="0098032C" w:rsidP="0098032C">
      <w:pPr>
        <w:pStyle w:val="PlainText"/>
        <w:rPr>
          <w:rFonts w:ascii="Courier New" w:hAnsi="Courier New" w:cs="Courier New"/>
        </w:rPr>
      </w:pPr>
      <w:r w:rsidRPr="00724B07">
        <w:rPr>
          <w:rFonts w:ascii="Courier New" w:hAnsi="Courier New" w:cs="Courier New"/>
        </w:rPr>
        <w:t xml:space="preserve">    end</w:t>
      </w:r>
    </w:p>
    <w:p w14:paraId="1CB361A9" w14:textId="77777777" w:rsidR="0098032C" w:rsidRPr="00724B07" w:rsidRDefault="0098032C" w:rsidP="0098032C">
      <w:pPr>
        <w:pStyle w:val="PlainText"/>
        <w:rPr>
          <w:rFonts w:ascii="Courier New" w:hAnsi="Courier New" w:cs="Courier New"/>
        </w:rPr>
      </w:pPr>
    </w:p>
    <w:p w14:paraId="28B65209" w14:textId="77777777" w:rsidR="0098032C" w:rsidRPr="00724B07" w:rsidRDefault="0098032C" w:rsidP="0098032C">
      <w:pPr>
        <w:pStyle w:val="PlainText"/>
        <w:rPr>
          <w:rFonts w:ascii="Courier New" w:hAnsi="Courier New" w:cs="Courier New"/>
        </w:rPr>
      </w:pPr>
      <w:proofErr w:type="spellStart"/>
      <w:r w:rsidRPr="00724B07">
        <w:rPr>
          <w:rFonts w:ascii="Courier New" w:hAnsi="Courier New" w:cs="Courier New"/>
        </w:rPr>
        <w:t>endmodule</w:t>
      </w:r>
      <w:proofErr w:type="spellEnd"/>
    </w:p>
    <w:p w14:paraId="7575DB3D" w14:textId="77777777" w:rsidR="0098032C" w:rsidRPr="00724B07" w:rsidRDefault="0098032C" w:rsidP="0098032C">
      <w:pPr>
        <w:pStyle w:val="PlainText"/>
        <w:rPr>
          <w:rFonts w:ascii="Courier New" w:hAnsi="Courier New" w:cs="Courier New"/>
        </w:rPr>
      </w:pPr>
    </w:p>
    <w:p w14:paraId="30BC61DF" w14:textId="77777777" w:rsidR="008D637E" w:rsidRDefault="008D637E" w:rsidP="00C01298">
      <w:pPr>
        <w:tabs>
          <w:tab w:val="left" w:pos="924"/>
        </w:tabs>
        <w:rPr>
          <w:rFonts w:ascii="Times New Roman" w:hAnsi="Times New Roman" w:cs="Times New Roman"/>
          <w:b/>
          <w:bCs/>
          <w:noProof/>
          <w:color w:val="000000"/>
          <w:sz w:val="24"/>
          <w:szCs w:val="24"/>
          <w:bdr w:val="none" w:sz="0" w:space="0" w:color="auto" w:frame="1"/>
        </w:rPr>
      </w:pPr>
    </w:p>
    <w:p w14:paraId="1E43145D" w14:textId="02E54608" w:rsidR="00534302" w:rsidRPr="00534302" w:rsidRDefault="00534302" w:rsidP="00C01298">
      <w:pPr>
        <w:tabs>
          <w:tab w:val="left" w:pos="924"/>
        </w:tabs>
        <w:rPr>
          <w:rFonts w:ascii="Times New Roman" w:hAnsi="Times New Roman" w:cs="Times New Roman"/>
          <w:b/>
          <w:bCs/>
          <w:noProof/>
          <w:color w:val="000000"/>
          <w:sz w:val="24"/>
          <w:szCs w:val="24"/>
          <w:bdr w:val="none" w:sz="0" w:space="0" w:color="auto" w:frame="1"/>
        </w:rPr>
      </w:pPr>
      <w:r w:rsidRPr="00534302">
        <w:rPr>
          <w:rFonts w:ascii="Times New Roman" w:hAnsi="Times New Roman" w:cs="Times New Roman"/>
          <w:b/>
          <w:bCs/>
          <w:noProof/>
          <w:color w:val="000000"/>
          <w:sz w:val="24"/>
          <w:szCs w:val="24"/>
          <w:bdr w:val="none" w:sz="0" w:space="0" w:color="auto" w:frame="1"/>
        </w:rPr>
        <w:t>Results:</w:t>
      </w:r>
    </w:p>
    <w:p w14:paraId="22D4C6B5" w14:textId="7D29D5CB" w:rsidR="00C01298" w:rsidRPr="00534302" w:rsidRDefault="00C01298" w:rsidP="00C01298">
      <w:pPr>
        <w:tabs>
          <w:tab w:val="left" w:pos="924"/>
        </w:tabs>
        <w:rPr>
          <w:rFonts w:ascii="Times New Roman" w:hAnsi="Times New Roman" w:cs="Times New Roman"/>
          <w:b/>
          <w:bCs/>
          <w:noProof/>
          <w:color w:val="000000"/>
          <w:sz w:val="24"/>
          <w:szCs w:val="24"/>
          <w:bdr w:val="none" w:sz="0" w:space="0" w:color="auto" w:frame="1"/>
        </w:rPr>
      </w:pPr>
      <w:r w:rsidRPr="00C01298">
        <w:rPr>
          <w:rFonts w:ascii="Times New Roman" w:hAnsi="Times New Roman" w:cs="Times New Roman"/>
          <w:b/>
          <w:bCs/>
          <w:noProof/>
          <w:color w:val="000000"/>
          <w:sz w:val="24"/>
          <w:szCs w:val="24"/>
          <w:bdr w:val="none" w:sz="0" w:space="0" w:color="auto" w:frame="1"/>
        </w:rPr>
        <w:t xml:space="preserve">RTL </w:t>
      </w:r>
      <w:r w:rsidR="00534302">
        <w:rPr>
          <w:rFonts w:ascii="Times New Roman" w:hAnsi="Times New Roman" w:cs="Times New Roman"/>
          <w:b/>
          <w:bCs/>
          <w:noProof/>
          <w:color w:val="000000"/>
          <w:sz w:val="24"/>
          <w:szCs w:val="24"/>
          <w:bdr w:val="none" w:sz="0" w:space="0" w:color="auto" w:frame="1"/>
        </w:rPr>
        <w:t>Block Diagram:</w:t>
      </w:r>
    </w:p>
    <w:p w14:paraId="570A0F4C" w14:textId="52674C0D" w:rsidR="00C01298" w:rsidRDefault="002B593A" w:rsidP="00C01298">
      <w:pPr>
        <w:tabs>
          <w:tab w:val="left" w:pos="924"/>
        </w:tabs>
        <w:rPr>
          <w:b/>
          <w:bCs/>
          <w:noProof/>
          <w:color w:val="000000"/>
          <w:bdr w:val="none" w:sz="0" w:space="0" w:color="auto" w:frame="1"/>
        </w:rPr>
      </w:pPr>
      <w:r w:rsidRPr="002B593A">
        <w:rPr>
          <w:b/>
          <w:bCs/>
          <w:noProof/>
          <w:color w:val="000000"/>
          <w:bdr w:val="none" w:sz="0" w:space="0" w:color="auto" w:frame="1"/>
        </w:rPr>
        <w:drawing>
          <wp:inline distT="0" distB="0" distL="0" distR="0" wp14:anchorId="5FDD82EF" wp14:editId="66C6821B">
            <wp:extent cx="5731510" cy="3185160"/>
            <wp:effectExtent l="0" t="0" r="2540" b="0"/>
            <wp:docPr id="12062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9780" name=""/>
                    <pic:cNvPicPr/>
                  </pic:nvPicPr>
                  <pic:blipFill>
                    <a:blip r:embed="rId7"/>
                    <a:stretch>
                      <a:fillRect/>
                    </a:stretch>
                  </pic:blipFill>
                  <pic:spPr>
                    <a:xfrm>
                      <a:off x="0" y="0"/>
                      <a:ext cx="5731510" cy="3185160"/>
                    </a:xfrm>
                    <a:prstGeom prst="rect">
                      <a:avLst/>
                    </a:prstGeom>
                  </pic:spPr>
                </pic:pic>
              </a:graphicData>
            </a:graphic>
          </wp:inline>
        </w:drawing>
      </w:r>
    </w:p>
    <w:p w14:paraId="35166726" w14:textId="77777777" w:rsidR="002B593A" w:rsidRDefault="002B593A" w:rsidP="00C01298">
      <w:pPr>
        <w:tabs>
          <w:tab w:val="left" w:pos="924"/>
        </w:tabs>
        <w:rPr>
          <w:b/>
          <w:bCs/>
          <w:noProof/>
          <w:color w:val="000000"/>
          <w:bdr w:val="none" w:sz="0" w:space="0" w:color="auto" w:frame="1"/>
        </w:rPr>
      </w:pPr>
    </w:p>
    <w:p w14:paraId="600C867A" w14:textId="52A57706" w:rsidR="002B593A" w:rsidRPr="00C01298" w:rsidRDefault="002B593A" w:rsidP="00C01298">
      <w:pPr>
        <w:tabs>
          <w:tab w:val="left" w:pos="924"/>
        </w:tabs>
        <w:rPr>
          <w:b/>
          <w:bCs/>
          <w:noProof/>
          <w:color w:val="000000"/>
          <w:bdr w:val="none" w:sz="0" w:space="0" w:color="auto" w:frame="1"/>
        </w:rPr>
      </w:pPr>
      <w:r w:rsidRPr="002B593A">
        <w:rPr>
          <w:b/>
          <w:bCs/>
          <w:noProof/>
          <w:color w:val="000000"/>
          <w:bdr w:val="none" w:sz="0" w:space="0" w:color="auto" w:frame="1"/>
        </w:rPr>
        <w:lastRenderedPageBreak/>
        <w:drawing>
          <wp:inline distT="0" distB="0" distL="0" distR="0" wp14:anchorId="30D414DF" wp14:editId="32292F5B">
            <wp:extent cx="5731510" cy="2569845"/>
            <wp:effectExtent l="0" t="0" r="2540" b="1905"/>
            <wp:docPr id="11775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40086" name=""/>
                    <pic:cNvPicPr/>
                  </pic:nvPicPr>
                  <pic:blipFill>
                    <a:blip r:embed="rId8"/>
                    <a:stretch>
                      <a:fillRect/>
                    </a:stretch>
                  </pic:blipFill>
                  <pic:spPr>
                    <a:xfrm>
                      <a:off x="0" y="0"/>
                      <a:ext cx="5731510" cy="2569845"/>
                    </a:xfrm>
                    <a:prstGeom prst="rect">
                      <a:avLst/>
                    </a:prstGeom>
                  </pic:spPr>
                </pic:pic>
              </a:graphicData>
            </a:graphic>
          </wp:inline>
        </w:drawing>
      </w:r>
    </w:p>
    <w:p w14:paraId="46165686" w14:textId="6E31BE26" w:rsidR="00C01298" w:rsidRDefault="00C01298">
      <w:pPr>
        <w:tabs>
          <w:tab w:val="left" w:pos="924"/>
        </w:tabs>
        <w:rPr>
          <w:b/>
          <w:bCs/>
          <w:noProof/>
          <w:color w:val="000000"/>
          <w:bdr w:val="none" w:sz="0" w:space="0" w:color="auto" w:frame="1"/>
        </w:rPr>
      </w:pPr>
      <w:r>
        <w:rPr>
          <w:noProof/>
          <w:color w:val="000000"/>
          <w:bdr w:val="none" w:sz="0" w:space="0" w:color="auto" w:frame="1"/>
        </w:rPr>
        <w:drawing>
          <wp:inline distT="0" distB="0" distL="0" distR="0" wp14:anchorId="0DA9FA89" wp14:editId="5E93FBDA">
            <wp:extent cx="4198620" cy="2255520"/>
            <wp:effectExtent l="0" t="0" r="0" b="0"/>
            <wp:docPr id="1294660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8620" cy="2255520"/>
                    </a:xfrm>
                    <a:prstGeom prst="rect">
                      <a:avLst/>
                    </a:prstGeom>
                    <a:noFill/>
                    <a:ln>
                      <a:noFill/>
                    </a:ln>
                  </pic:spPr>
                </pic:pic>
              </a:graphicData>
            </a:graphic>
          </wp:inline>
        </w:drawing>
      </w:r>
    </w:p>
    <w:p w14:paraId="339E6441" w14:textId="1FE5E8BC" w:rsidR="00C01298" w:rsidRDefault="00C01298">
      <w:pPr>
        <w:tabs>
          <w:tab w:val="left" w:pos="924"/>
        </w:tabs>
        <w:rPr>
          <w:b/>
          <w:bCs/>
          <w:noProof/>
          <w:color w:val="000000"/>
          <w:bdr w:val="none" w:sz="0" w:space="0" w:color="auto" w:frame="1"/>
        </w:rPr>
      </w:pPr>
      <w:r>
        <w:rPr>
          <w:b/>
          <w:bCs/>
          <w:noProof/>
          <w:color w:val="000000"/>
          <w:bdr w:val="none" w:sz="0" w:space="0" w:color="auto" w:frame="1"/>
        </w:rPr>
        <w:t>2. Waveform</w:t>
      </w:r>
    </w:p>
    <w:p w14:paraId="6A9800B6" w14:textId="4ECE1795" w:rsidR="00C01298" w:rsidRDefault="00534302">
      <w:pPr>
        <w:tabs>
          <w:tab w:val="left" w:pos="924"/>
        </w:tabs>
        <w:rPr>
          <w:b/>
          <w:bCs/>
          <w:noProof/>
          <w:color w:val="000000"/>
          <w:bdr w:val="none" w:sz="0" w:space="0" w:color="auto" w:frame="1"/>
        </w:rPr>
      </w:pPr>
      <w:r w:rsidRPr="00534302">
        <w:rPr>
          <w:b/>
          <w:bCs/>
          <w:noProof/>
          <w:color w:val="000000"/>
          <w:bdr w:val="none" w:sz="0" w:space="0" w:color="auto" w:frame="1"/>
        </w:rPr>
        <w:drawing>
          <wp:inline distT="0" distB="0" distL="0" distR="0" wp14:anchorId="536B7F74" wp14:editId="3654B17B">
            <wp:extent cx="5731510" cy="1751965"/>
            <wp:effectExtent l="0" t="0" r="2540" b="635"/>
            <wp:docPr id="165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63" name=""/>
                    <pic:cNvPicPr/>
                  </pic:nvPicPr>
                  <pic:blipFill>
                    <a:blip r:embed="rId10"/>
                    <a:stretch>
                      <a:fillRect/>
                    </a:stretch>
                  </pic:blipFill>
                  <pic:spPr>
                    <a:xfrm>
                      <a:off x="0" y="0"/>
                      <a:ext cx="5731510" cy="1751965"/>
                    </a:xfrm>
                    <a:prstGeom prst="rect">
                      <a:avLst/>
                    </a:prstGeom>
                  </pic:spPr>
                </pic:pic>
              </a:graphicData>
            </a:graphic>
          </wp:inline>
        </w:drawing>
      </w:r>
    </w:p>
    <w:p w14:paraId="12F39308" w14:textId="77777777" w:rsidR="00534302" w:rsidRDefault="00534302" w:rsidP="00534302">
      <w:pPr>
        <w:rPr>
          <w:b/>
          <w:bCs/>
          <w:noProof/>
          <w:color w:val="000000"/>
          <w:bdr w:val="none" w:sz="0" w:space="0" w:color="auto" w:frame="1"/>
        </w:rPr>
      </w:pPr>
    </w:p>
    <w:p w14:paraId="730D8E93" w14:textId="77777777" w:rsidR="00534302" w:rsidRPr="00534302" w:rsidRDefault="00534302" w:rsidP="00534302">
      <w:pPr>
        <w:rPr>
          <w:rFonts w:ascii="Times New Roman" w:hAnsi="Times New Roman" w:cs="Times New Roman"/>
          <w:noProof/>
          <w:color w:val="000000"/>
          <w:sz w:val="24"/>
          <w:szCs w:val="24"/>
          <w:bdr w:val="none" w:sz="0" w:space="0" w:color="auto" w:frame="1"/>
        </w:rPr>
      </w:pPr>
      <w:r w:rsidRPr="00534302">
        <w:rPr>
          <w:rFonts w:ascii="Times New Roman" w:hAnsi="Times New Roman" w:cs="Times New Roman"/>
          <w:noProof/>
          <w:color w:val="000000"/>
          <w:sz w:val="24"/>
          <w:szCs w:val="24"/>
          <w:bdr w:val="none" w:sz="0" w:space="0" w:color="auto" w:frame="1"/>
        </w:rPr>
        <w:t>From the waveform:</w:t>
      </w:r>
    </w:p>
    <w:p w14:paraId="6A239FB3" w14:textId="77777777" w:rsidR="00534302" w:rsidRPr="00534302" w:rsidRDefault="00534302" w:rsidP="00534302">
      <w:pPr>
        <w:rPr>
          <w:rFonts w:ascii="Times New Roman" w:hAnsi="Times New Roman" w:cs="Times New Roman"/>
          <w:noProof/>
          <w:color w:val="000000"/>
          <w:sz w:val="24"/>
          <w:szCs w:val="24"/>
          <w:bdr w:val="none" w:sz="0" w:space="0" w:color="auto" w:frame="1"/>
        </w:rPr>
      </w:pPr>
      <w:r w:rsidRPr="00534302">
        <w:rPr>
          <w:rFonts w:ascii="Times New Roman" w:hAnsi="Times New Roman" w:cs="Times New Roman"/>
          <w:noProof/>
          <w:color w:val="000000"/>
          <w:sz w:val="24"/>
          <w:szCs w:val="24"/>
          <w:bdr w:val="none" w:sz="0" w:space="0" w:color="auto" w:frame="1"/>
        </w:rPr>
        <w:t>On every rising edge of the clock, the counter increments</w:t>
      </w:r>
    </w:p>
    <w:p w14:paraId="73B2916E" w14:textId="77777777" w:rsidR="00534302" w:rsidRPr="00534302" w:rsidRDefault="00534302" w:rsidP="00534302">
      <w:pPr>
        <w:rPr>
          <w:rFonts w:ascii="Times New Roman" w:hAnsi="Times New Roman" w:cs="Times New Roman"/>
          <w:noProof/>
          <w:color w:val="000000"/>
          <w:sz w:val="24"/>
          <w:szCs w:val="24"/>
          <w:bdr w:val="none" w:sz="0" w:space="0" w:color="auto" w:frame="1"/>
        </w:rPr>
      </w:pPr>
      <w:r w:rsidRPr="00534302">
        <w:rPr>
          <w:rFonts w:ascii="Times New Roman" w:hAnsi="Times New Roman" w:cs="Times New Roman"/>
          <w:noProof/>
          <w:color w:val="000000"/>
          <w:sz w:val="24"/>
          <w:szCs w:val="24"/>
          <w:bdr w:val="none" w:sz="0" w:space="0" w:color="auto" w:frame="1"/>
        </w:rPr>
        <w:t>The output sequence follows:</w:t>
      </w:r>
      <w:r w:rsidRPr="00534302">
        <w:rPr>
          <w:rFonts w:ascii="Times New Roman" w:hAnsi="Times New Roman" w:cs="Times New Roman"/>
          <w:noProof/>
          <w:color w:val="000000"/>
          <w:sz w:val="24"/>
          <w:szCs w:val="24"/>
          <w:bdr w:val="none" w:sz="0" w:space="0" w:color="auto" w:frame="1"/>
        </w:rPr>
        <w:br/>
        <w:t>000 → 001 → 010 → 011 → 100 → 101 → 110 → 111 → 000</w:t>
      </w:r>
    </w:p>
    <w:p w14:paraId="24822F62" w14:textId="77777777" w:rsidR="00534302" w:rsidRPr="00534302" w:rsidRDefault="00534302" w:rsidP="00534302">
      <w:pPr>
        <w:rPr>
          <w:rFonts w:ascii="Times New Roman" w:hAnsi="Times New Roman" w:cs="Times New Roman"/>
          <w:noProof/>
          <w:color w:val="000000"/>
          <w:sz w:val="24"/>
          <w:szCs w:val="24"/>
          <w:bdr w:val="none" w:sz="0" w:space="0" w:color="auto" w:frame="1"/>
        </w:rPr>
      </w:pPr>
      <w:r w:rsidRPr="00534302">
        <w:rPr>
          <w:rFonts w:ascii="Times New Roman" w:hAnsi="Times New Roman" w:cs="Times New Roman"/>
          <w:noProof/>
          <w:color w:val="000000"/>
          <w:sz w:val="24"/>
          <w:szCs w:val="24"/>
          <w:bdr w:val="none" w:sz="0" w:space="0" w:color="auto" w:frame="1"/>
        </w:rPr>
        <w:t>When reset is HIGH, the counter output becomes 000</w:t>
      </w:r>
    </w:p>
    <w:p w14:paraId="31609759" w14:textId="727CC04A" w:rsidR="00534302" w:rsidRPr="00534302" w:rsidRDefault="00534302" w:rsidP="00534302">
      <w:pPr>
        <w:rPr>
          <w:rFonts w:ascii="Times New Roman" w:hAnsi="Times New Roman" w:cs="Times New Roman"/>
          <w:noProof/>
          <w:color w:val="000000"/>
          <w:sz w:val="24"/>
          <w:szCs w:val="24"/>
          <w:bdr w:val="none" w:sz="0" w:space="0" w:color="auto" w:frame="1"/>
        </w:rPr>
      </w:pPr>
      <w:r w:rsidRPr="00534302">
        <w:rPr>
          <w:rFonts w:ascii="Times New Roman" w:hAnsi="Times New Roman" w:cs="Times New Roman"/>
          <w:noProof/>
          <w:color w:val="000000"/>
          <w:sz w:val="24"/>
          <w:szCs w:val="24"/>
          <w:bdr w:val="none" w:sz="0" w:space="0" w:color="auto" w:frame="1"/>
        </w:rPr>
        <w:lastRenderedPageBreak/>
        <w:t>This confirms correct counting operation.</w:t>
      </w:r>
    </w:p>
    <w:p w14:paraId="132C6238" w14:textId="77777777" w:rsidR="00534302" w:rsidRDefault="00534302" w:rsidP="00534302">
      <w:pPr>
        <w:rPr>
          <w:b/>
          <w:bCs/>
          <w:noProof/>
          <w:color w:val="000000"/>
          <w:bdr w:val="none" w:sz="0" w:space="0" w:color="auto" w:frame="1"/>
        </w:rPr>
      </w:pPr>
    </w:p>
    <w:p w14:paraId="0483AAAE" w14:textId="77777777" w:rsidR="00534302" w:rsidRDefault="00534302" w:rsidP="00534302">
      <w:pPr>
        <w:rPr>
          <w:b/>
          <w:bCs/>
          <w:noProof/>
          <w:color w:val="000000"/>
          <w:bdr w:val="none" w:sz="0" w:space="0" w:color="auto" w:frame="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421"/>
      </w:tblGrid>
      <w:tr w:rsidR="00534302" w:rsidRPr="00534302" w14:paraId="208D3A47" w14:textId="77777777" w:rsidTr="00534302">
        <w:trPr>
          <w:tblHeader/>
        </w:trPr>
        <w:tc>
          <w:tcPr>
            <w:tcW w:w="0" w:type="auto"/>
            <w:vAlign w:val="center"/>
            <w:hideMark/>
          </w:tcPr>
          <w:p w14:paraId="5045CFA8"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Clock Edge</w:t>
            </w:r>
          </w:p>
        </w:tc>
        <w:tc>
          <w:tcPr>
            <w:tcW w:w="0" w:type="auto"/>
            <w:vAlign w:val="center"/>
            <w:hideMark/>
          </w:tcPr>
          <w:p w14:paraId="213C476F"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o_Counter[2:0]</w:t>
            </w:r>
          </w:p>
        </w:tc>
      </w:tr>
      <w:tr w:rsidR="00534302" w:rsidRPr="00534302" w14:paraId="40E08C8B" w14:textId="77777777" w:rsidTr="00534302">
        <w:tc>
          <w:tcPr>
            <w:tcW w:w="0" w:type="auto"/>
            <w:vAlign w:val="center"/>
            <w:hideMark/>
          </w:tcPr>
          <w:p w14:paraId="65017E2C"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1</w:t>
            </w:r>
          </w:p>
        </w:tc>
        <w:tc>
          <w:tcPr>
            <w:tcW w:w="0" w:type="auto"/>
            <w:vAlign w:val="center"/>
            <w:hideMark/>
          </w:tcPr>
          <w:p w14:paraId="055249A9"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000</w:t>
            </w:r>
          </w:p>
        </w:tc>
      </w:tr>
      <w:tr w:rsidR="00534302" w:rsidRPr="00534302" w14:paraId="625200C8" w14:textId="77777777" w:rsidTr="00534302">
        <w:tc>
          <w:tcPr>
            <w:tcW w:w="0" w:type="auto"/>
            <w:vAlign w:val="center"/>
            <w:hideMark/>
          </w:tcPr>
          <w:p w14:paraId="017C9A86"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2</w:t>
            </w:r>
          </w:p>
        </w:tc>
        <w:tc>
          <w:tcPr>
            <w:tcW w:w="0" w:type="auto"/>
            <w:vAlign w:val="center"/>
            <w:hideMark/>
          </w:tcPr>
          <w:p w14:paraId="2440BAFB"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001</w:t>
            </w:r>
          </w:p>
        </w:tc>
      </w:tr>
      <w:tr w:rsidR="00534302" w:rsidRPr="00534302" w14:paraId="4532B0D8" w14:textId="77777777" w:rsidTr="00534302">
        <w:tc>
          <w:tcPr>
            <w:tcW w:w="0" w:type="auto"/>
            <w:vAlign w:val="center"/>
            <w:hideMark/>
          </w:tcPr>
          <w:p w14:paraId="7EF4D693"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3</w:t>
            </w:r>
          </w:p>
        </w:tc>
        <w:tc>
          <w:tcPr>
            <w:tcW w:w="0" w:type="auto"/>
            <w:vAlign w:val="center"/>
            <w:hideMark/>
          </w:tcPr>
          <w:p w14:paraId="11D8CCBA"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010</w:t>
            </w:r>
          </w:p>
        </w:tc>
      </w:tr>
      <w:tr w:rsidR="00534302" w:rsidRPr="00534302" w14:paraId="6EF78BB3" w14:textId="77777777" w:rsidTr="00534302">
        <w:tc>
          <w:tcPr>
            <w:tcW w:w="0" w:type="auto"/>
            <w:vAlign w:val="center"/>
            <w:hideMark/>
          </w:tcPr>
          <w:p w14:paraId="44B72DED"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4</w:t>
            </w:r>
          </w:p>
        </w:tc>
        <w:tc>
          <w:tcPr>
            <w:tcW w:w="0" w:type="auto"/>
            <w:vAlign w:val="center"/>
            <w:hideMark/>
          </w:tcPr>
          <w:p w14:paraId="4269C6AC"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011</w:t>
            </w:r>
          </w:p>
        </w:tc>
      </w:tr>
      <w:tr w:rsidR="00534302" w:rsidRPr="00534302" w14:paraId="2730C3FF" w14:textId="77777777" w:rsidTr="00534302">
        <w:tc>
          <w:tcPr>
            <w:tcW w:w="0" w:type="auto"/>
            <w:vAlign w:val="center"/>
            <w:hideMark/>
          </w:tcPr>
          <w:p w14:paraId="29B73C5A"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5</w:t>
            </w:r>
          </w:p>
        </w:tc>
        <w:tc>
          <w:tcPr>
            <w:tcW w:w="0" w:type="auto"/>
            <w:vAlign w:val="center"/>
            <w:hideMark/>
          </w:tcPr>
          <w:p w14:paraId="759318F1"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100</w:t>
            </w:r>
          </w:p>
        </w:tc>
      </w:tr>
      <w:tr w:rsidR="00534302" w:rsidRPr="00534302" w14:paraId="4A19C418" w14:textId="77777777" w:rsidTr="00534302">
        <w:tc>
          <w:tcPr>
            <w:tcW w:w="0" w:type="auto"/>
            <w:vAlign w:val="center"/>
            <w:hideMark/>
          </w:tcPr>
          <w:p w14:paraId="14DBDD97"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6</w:t>
            </w:r>
          </w:p>
        </w:tc>
        <w:tc>
          <w:tcPr>
            <w:tcW w:w="0" w:type="auto"/>
            <w:vAlign w:val="center"/>
            <w:hideMark/>
          </w:tcPr>
          <w:p w14:paraId="51D09610"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101</w:t>
            </w:r>
          </w:p>
        </w:tc>
      </w:tr>
      <w:tr w:rsidR="00534302" w:rsidRPr="00534302" w14:paraId="2520594D" w14:textId="77777777" w:rsidTr="00534302">
        <w:tc>
          <w:tcPr>
            <w:tcW w:w="0" w:type="auto"/>
            <w:vAlign w:val="center"/>
            <w:hideMark/>
          </w:tcPr>
          <w:p w14:paraId="5984B637"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7</w:t>
            </w:r>
          </w:p>
        </w:tc>
        <w:tc>
          <w:tcPr>
            <w:tcW w:w="0" w:type="auto"/>
            <w:vAlign w:val="center"/>
            <w:hideMark/>
          </w:tcPr>
          <w:p w14:paraId="534F5297"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110</w:t>
            </w:r>
          </w:p>
        </w:tc>
      </w:tr>
      <w:tr w:rsidR="00534302" w:rsidRPr="00534302" w14:paraId="4729CAD6" w14:textId="77777777" w:rsidTr="00534302">
        <w:tc>
          <w:tcPr>
            <w:tcW w:w="0" w:type="auto"/>
            <w:vAlign w:val="center"/>
            <w:hideMark/>
          </w:tcPr>
          <w:p w14:paraId="650EAEC5"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8</w:t>
            </w:r>
          </w:p>
        </w:tc>
        <w:tc>
          <w:tcPr>
            <w:tcW w:w="0" w:type="auto"/>
            <w:vAlign w:val="center"/>
            <w:hideMark/>
          </w:tcPr>
          <w:p w14:paraId="7F53A68F"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111</w:t>
            </w:r>
          </w:p>
        </w:tc>
      </w:tr>
      <w:tr w:rsidR="00534302" w:rsidRPr="00534302" w14:paraId="31D531FF" w14:textId="77777777" w:rsidTr="00534302">
        <w:tc>
          <w:tcPr>
            <w:tcW w:w="0" w:type="auto"/>
            <w:vAlign w:val="center"/>
            <w:hideMark/>
          </w:tcPr>
          <w:p w14:paraId="29575C92"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9</w:t>
            </w:r>
          </w:p>
        </w:tc>
        <w:tc>
          <w:tcPr>
            <w:tcW w:w="0" w:type="auto"/>
            <w:vAlign w:val="center"/>
            <w:hideMark/>
          </w:tcPr>
          <w:p w14:paraId="178704F0" w14:textId="77777777" w:rsidR="00534302" w:rsidRPr="00534302" w:rsidRDefault="00534302" w:rsidP="00534302">
            <w:pPr>
              <w:rPr>
                <w:b/>
                <w:bCs/>
                <w:noProof/>
                <w:color w:val="000000"/>
                <w:bdr w:val="none" w:sz="0" w:space="0" w:color="auto" w:frame="1"/>
              </w:rPr>
            </w:pPr>
            <w:r w:rsidRPr="00534302">
              <w:rPr>
                <w:b/>
                <w:bCs/>
                <w:noProof/>
                <w:color w:val="000000"/>
                <w:bdr w:val="none" w:sz="0" w:space="0" w:color="auto" w:frame="1"/>
              </w:rPr>
              <w:t>000 (Repeat)</w:t>
            </w:r>
          </w:p>
        </w:tc>
      </w:tr>
    </w:tbl>
    <w:p w14:paraId="0FE0B962" w14:textId="77777777" w:rsidR="00534302" w:rsidRDefault="00534302" w:rsidP="00534302">
      <w:pPr>
        <w:rPr>
          <w:b/>
          <w:bCs/>
          <w:noProof/>
          <w:color w:val="000000"/>
          <w:bdr w:val="none" w:sz="0" w:space="0" w:color="auto" w:frame="1"/>
        </w:rPr>
      </w:pPr>
    </w:p>
    <w:p w14:paraId="15A6EDD5" w14:textId="2ABE948B" w:rsidR="00534302" w:rsidRPr="00534302" w:rsidRDefault="00534302" w:rsidP="00534302">
      <w:pPr>
        <w:rPr>
          <w:rFonts w:ascii="Times New Roman" w:hAnsi="Times New Roman" w:cs="Times New Roman"/>
          <w:b/>
          <w:bCs/>
          <w:sz w:val="24"/>
          <w:szCs w:val="24"/>
        </w:rPr>
      </w:pPr>
      <w:r w:rsidRPr="00534302">
        <w:rPr>
          <w:rFonts w:ascii="Times New Roman" w:hAnsi="Times New Roman" w:cs="Times New Roman"/>
          <w:b/>
          <w:bCs/>
          <w:sz w:val="24"/>
          <w:szCs w:val="24"/>
        </w:rPr>
        <w:t>Conclusion:</w:t>
      </w:r>
    </w:p>
    <w:p w14:paraId="7D26FBC7" w14:textId="1BC0C642" w:rsidR="00534302" w:rsidRPr="00534302" w:rsidRDefault="00C22B2D" w:rsidP="00534302">
      <w:pPr>
        <w:rPr>
          <w:rFonts w:ascii="Times New Roman" w:hAnsi="Times New Roman" w:cs="Times New Roman"/>
          <w:b/>
          <w:bCs/>
          <w:sz w:val="24"/>
          <w:szCs w:val="24"/>
        </w:rPr>
      </w:pPr>
      <w:r w:rsidRPr="00C22B2D">
        <w:rPr>
          <w:rFonts w:ascii="Times New Roman" w:hAnsi="Times New Roman" w:cs="Times New Roman"/>
          <w:sz w:val="24"/>
          <w:szCs w:val="24"/>
        </w:rPr>
        <w:t>The 3-bit Binary Counter was designed in Verilog and simulated using Synopsys VCS. The waveform inspection in Verdi confirmed that the counter increased its value correctly with each clock pulse and responded properly to the reset signal. The simulation output followed the expected counting pattern, proving that the counter works correctly.</w:t>
      </w:r>
    </w:p>
    <w:p w14:paraId="07B10CDB" w14:textId="77777777" w:rsidR="00534302" w:rsidRPr="00534302" w:rsidRDefault="00534302" w:rsidP="00534302"/>
    <w:sectPr w:rsidR="00534302" w:rsidRPr="0053430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CB709D-00EE-43A2-A826-DB2FA1A89B5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B335FE1-F612-479C-A10B-0EA6CE00BEE1}"/>
    <w:embedBold r:id="rId3" w:fontKey="{5134CD19-A8FA-426B-A274-D8492380EE63}"/>
    <w:embedItalic r:id="rId4" w:fontKey="{F751FDE2-F668-4826-A336-71A00343718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D6AC02C0-41C7-42BB-B10D-AD75F2C3268B}"/>
  </w:font>
  <w:font w:name="Consolas">
    <w:panose1 w:val="020B0609020204030204"/>
    <w:charset w:val="00"/>
    <w:family w:val="modern"/>
    <w:pitch w:val="fixed"/>
    <w:sig w:usb0="E00006FF" w:usb1="0000FCFF" w:usb2="00000001" w:usb3="00000000" w:csb0="0000019F" w:csb1="00000000"/>
    <w:embedRegular r:id="rId6" w:fontKey="{81EC3771-8F34-49D2-9ADF-7069CF4309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E73"/>
    <w:multiLevelType w:val="multilevel"/>
    <w:tmpl w:val="412EE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A9875BE"/>
    <w:multiLevelType w:val="multilevel"/>
    <w:tmpl w:val="B6EE4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AE034E4"/>
    <w:multiLevelType w:val="multilevel"/>
    <w:tmpl w:val="AE742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0E0653D"/>
    <w:multiLevelType w:val="multilevel"/>
    <w:tmpl w:val="45E255A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1E7ECC"/>
    <w:multiLevelType w:val="multilevel"/>
    <w:tmpl w:val="38E64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70E71E2"/>
    <w:multiLevelType w:val="multilevel"/>
    <w:tmpl w:val="51AEF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8D17FD4"/>
    <w:multiLevelType w:val="multilevel"/>
    <w:tmpl w:val="7B143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ABA27B7"/>
    <w:multiLevelType w:val="multilevel"/>
    <w:tmpl w:val="3968D9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4C21256"/>
    <w:multiLevelType w:val="multilevel"/>
    <w:tmpl w:val="2A30E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5701459"/>
    <w:multiLevelType w:val="multilevel"/>
    <w:tmpl w:val="8CE8262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6507031">
    <w:abstractNumId w:val="7"/>
  </w:num>
  <w:num w:numId="2" w16cid:durableId="1427386771">
    <w:abstractNumId w:val="0"/>
  </w:num>
  <w:num w:numId="3" w16cid:durableId="705909275">
    <w:abstractNumId w:val="5"/>
  </w:num>
  <w:num w:numId="4" w16cid:durableId="528642060">
    <w:abstractNumId w:val="9"/>
  </w:num>
  <w:num w:numId="5" w16cid:durableId="1607810113">
    <w:abstractNumId w:val="3"/>
  </w:num>
  <w:num w:numId="6" w16cid:durableId="527304286">
    <w:abstractNumId w:val="6"/>
  </w:num>
  <w:num w:numId="7" w16cid:durableId="430324942">
    <w:abstractNumId w:val="2"/>
  </w:num>
  <w:num w:numId="8" w16cid:durableId="93482079">
    <w:abstractNumId w:val="8"/>
  </w:num>
  <w:num w:numId="9" w16cid:durableId="569736648">
    <w:abstractNumId w:val="1"/>
  </w:num>
  <w:num w:numId="10" w16cid:durableId="1714306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BEC"/>
    <w:rsid w:val="00007927"/>
    <w:rsid w:val="00250BEC"/>
    <w:rsid w:val="002B593A"/>
    <w:rsid w:val="00534302"/>
    <w:rsid w:val="00571740"/>
    <w:rsid w:val="007227C3"/>
    <w:rsid w:val="007F7C91"/>
    <w:rsid w:val="008B1A17"/>
    <w:rsid w:val="008D637E"/>
    <w:rsid w:val="00945284"/>
    <w:rsid w:val="00957DD2"/>
    <w:rsid w:val="00964F9A"/>
    <w:rsid w:val="0098032C"/>
    <w:rsid w:val="009A60E3"/>
    <w:rsid w:val="00B17C1B"/>
    <w:rsid w:val="00C01298"/>
    <w:rsid w:val="00C22B2D"/>
    <w:rsid w:val="00E56952"/>
    <w:rsid w:val="00EA7E2F"/>
    <w:rsid w:val="00ED0BAF"/>
    <w:rsid w:val="00F6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7414"/>
  <w15:docId w15:val="{354314B7-CD27-46B3-BBE6-E397329A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3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636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6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06"/>
    <w:rPr>
      <w:rFonts w:eastAsiaTheme="majorEastAsia" w:cstheme="majorBidi"/>
      <w:color w:val="272727" w:themeColor="text1" w:themeTint="D8"/>
    </w:rPr>
  </w:style>
  <w:style w:type="character" w:customStyle="1" w:styleId="TitleChar">
    <w:name w:val="Title Char"/>
    <w:basedOn w:val="DefaultParagraphFont"/>
    <w:link w:val="Title"/>
    <w:uiPriority w:val="10"/>
    <w:rsid w:val="006363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3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306"/>
    <w:pPr>
      <w:spacing w:before="160"/>
      <w:jc w:val="center"/>
    </w:pPr>
    <w:rPr>
      <w:i/>
      <w:iCs/>
      <w:color w:val="404040" w:themeColor="text1" w:themeTint="BF"/>
    </w:rPr>
  </w:style>
  <w:style w:type="character" w:customStyle="1" w:styleId="QuoteChar">
    <w:name w:val="Quote Char"/>
    <w:basedOn w:val="DefaultParagraphFont"/>
    <w:link w:val="Quote"/>
    <w:uiPriority w:val="29"/>
    <w:rsid w:val="00636306"/>
    <w:rPr>
      <w:i/>
      <w:iCs/>
      <w:color w:val="404040" w:themeColor="text1" w:themeTint="BF"/>
    </w:rPr>
  </w:style>
  <w:style w:type="paragraph" w:styleId="ListParagraph">
    <w:name w:val="List Paragraph"/>
    <w:basedOn w:val="Normal"/>
    <w:uiPriority w:val="34"/>
    <w:qFormat/>
    <w:rsid w:val="00636306"/>
    <w:pPr>
      <w:ind w:left="720"/>
      <w:contextualSpacing/>
    </w:pPr>
  </w:style>
  <w:style w:type="character" w:styleId="IntenseEmphasis">
    <w:name w:val="Intense Emphasis"/>
    <w:basedOn w:val="DefaultParagraphFont"/>
    <w:uiPriority w:val="21"/>
    <w:qFormat/>
    <w:rsid w:val="00636306"/>
    <w:rPr>
      <w:i/>
      <w:iCs/>
      <w:color w:val="2F5496" w:themeColor="accent1" w:themeShade="BF"/>
    </w:rPr>
  </w:style>
  <w:style w:type="paragraph" w:styleId="IntenseQuote">
    <w:name w:val="Intense Quote"/>
    <w:basedOn w:val="Normal"/>
    <w:next w:val="Normal"/>
    <w:link w:val="IntenseQuoteChar"/>
    <w:uiPriority w:val="30"/>
    <w:qFormat/>
    <w:rsid w:val="00636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306"/>
    <w:rPr>
      <w:i/>
      <w:iCs/>
      <w:color w:val="2F5496" w:themeColor="accent1" w:themeShade="BF"/>
    </w:rPr>
  </w:style>
  <w:style w:type="character" w:styleId="IntenseReference">
    <w:name w:val="Intense Reference"/>
    <w:basedOn w:val="DefaultParagraphFont"/>
    <w:uiPriority w:val="32"/>
    <w:qFormat/>
    <w:rsid w:val="00636306"/>
    <w:rPr>
      <w:b/>
      <w:bCs/>
      <w:smallCaps/>
      <w:color w:val="2F5496" w:themeColor="accent1" w:themeShade="BF"/>
      <w:spacing w:val="5"/>
    </w:rPr>
  </w:style>
  <w:style w:type="paragraph" w:styleId="NormalWeb">
    <w:name w:val="Normal (Web)"/>
    <w:basedOn w:val="Normal"/>
    <w:uiPriority w:val="99"/>
    <w:semiHidden/>
    <w:unhideWhenUsed/>
    <w:rsid w:val="00430D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B375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7528"/>
    <w:rPr>
      <w:b/>
      <w:bCs/>
    </w:rPr>
  </w:style>
  <w:style w:type="paragraph" w:styleId="Subtitle">
    <w:name w:val="Subtitle"/>
    <w:basedOn w:val="Normal"/>
    <w:next w:val="Normal"/>
    <w:link w:val="SubtitleChar"/>
    <w:uiPriority w:val="11"/>
    <w:qFormat/>
    <w:rPr>
      <w:color w:val="595959"/>
      <w:sz w:val="28"/>
      <w:szCs w:val="28"/>
    </w:rPr>
  </w:style>
  <w:style w:type="paragraph" w:styleId="PlainText">
    <w:name w:val="Plain Text"/>
    <w:basedOn w:val="Normal"/>
    <w:link w:val="PlainTextChar"/>
    <w:uiPriority w:val="99"/>
    <w:unhideWhenUsed/>
    <w:rsid w:val="0098032C"/>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98032C"/>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AUS2pgLJ2B0sXmnAA20RndAw==">CgMxLjAyDmguYzczOXM4dmJmZXV1OAByITFHLXZjSWhrNFdiRTMzbkN4cmZjRjhaZF9RSjktTVdtNQ==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sanapsampada2@outlook.com</dc:creator>
  <cp:lastModifiedBy>Narayanan Raghavi</cp:lastModifiedBy>
  <cp:revision>8</cp:revision>
  <dcterms:created xsi:type="dcterms:W3CDTF">2025-12-10T04:21:00Z</dcterms:created>
  <dcterms:modified xsi:type="dcterms:W3CDTF">2025-12-10T05:59:00Z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52e9eba6-f3bd-4797-a55e-639e4a8263dc</vt:lpwstr>
  </property>
</Properties>
</file>