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C95" w:rsidRDefault="00187843">
      <w:pPr>
        <w:spacing w:after="0"/>
        <w:jc w:val="center"/>
        <w:rPr>
          <w:b/>
          <w:sz w:val="24"/>
          <w:szCs w:val="24"/>
        </w:rPr>
      </w:pPr>
      <w:r>
        <w:rPr>
          <w:b/>
          <w:sz w:val="24"/>
          <w:szCs w:val="24"/>
        </w:rPr>
        <w:t>Project Design Phase</w:t>
      </w:r>
    </w:p>
    <w:p w:rsidR="00214C95" w:rsidRDefault="00187843">
      <w:pPr>
        <w:spacing w:after="0"/>
        <w:jc w:val="center"/>
        <w:rPr>
          <w:b/>
          <w:sz w:val="24"/>
          <w:szCs w:val="24"/>
        </w:rPr>
      </w:pPr>
      <w:r>
        <w:rPr>
          <w:b/>
          <w:sz w:val="24"/>
          <w:szCs w:val="24"/>
        </w:rPr>
        <w:t>Problem – Solution Fit Template</w:t>
      </w:r>
    </w:p>
    <w:p w:rsidR="00214C95" w:rsidRDefault="00214C95">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214C95">
        <w:trPr>
          <w:cantSplit/>
          <w:tblHeader/>
        </w:trPr>
        <w:tc>
          <w:tcPr>
            <w:tcW w:w="4508" w:type="dxa"/>
          </w:tcPr>
          <w:p w:rsidR="00214C95" w:rsidRDefault="00187843">
            <w:r>
              <w:t>Date</w:t>
            </w:r>
          </w:p>
        </w:tc>
        <w:tc>
          <w:tcPr>
            <w:tcW w:w="4508" w:type="dxa"/>
          </w:tcPr>
          <w:p w:rsidR="00214C95" w:rsidRDefault="00187843">
            <w:r>
              <w:t xml:space="preserve">10 </w:t>
            </w:r>
            <w:r>
              <w:t xml:space="preserve"> March 2025</w:t>
            </w:r>
          </w:p>
        </w:tc>
      </w:tr>
      <w:tr w:rsidR="00214C95">
        <w:trPr>
          <w:cantSplit/>
          <w:tblHeader/>
        </w:trPr>
        <w:tc>
          <w:tcPr>
            <w:tcW w:w="4508" w:type="dxa"/>
          </w:tcPr>
          <w:p w:rsidR="00214C95" w:rsidRDefault="00187843">
            <w:r>
              <w:t>Team ID</w:t>
            </w:r>
          </w:p>
        </w:tc>
        <w:tc>
          <w:tcPr>
            <w:tcW w:w="4508" w:type="dxa"/>
          </w:tcPr>
          <w:p w:rsidR="00214C95" w:rsidRDefault="00187843">
            <w:r w:rsidRPr="00187843">
              <w:t>SWTID1741155319</w:t>
            </w:r>
          </w:p>
        </w:tc>
      </w:tr>
      <w:tr w:rsidR="00214C95">
        <w:trPr>
          <w:cantSplit/>
          <w:tblHeader/>
        </w:trPr>
        <w:tc>
          <w:tcPr>
            <w:tcW w:w="4508" w:type="dxa"/>
          </w:tcPr>
          <w:p w:rsidR="00214C95" w:rsidRDefault="00187843">
            <w:r>
              <w:t>Project Name</w:t>
            </w:r>
          </w:p>
        </w:tc>
        <w:tc>
          <w:tcPr>
            <w:tcW w:w="4508" w:type="dxa"/>
          </w:tcPr>
          <w:p w:rsidR="00214C95" w:rsidRDefault="00187843">
            <w:proofErr w:type="spellStart"/>
            <w:r>
              <w:t>Cook</w:t>
            </w:r>
            <w:r>
              <w:t>Book</w:t>
            </w:r>
            <w:proofErr w:type="spellEnd"/>
          </w:p>
        </w:tc>
      </w:tr>
      <w:tr w:rsidR="00214C95">
        <w:trPr>
          <w:cantSplit/>
          <w:tblHeader/>
        </w:trPr>
        <w:tc>
          <w:tcPr>
            <w:tcW w:w="4508" w:type="dxa"/>
          </w:tcPr>
          <w:p w:rsidR="00214C95" w:rsidRDefault="00187843">
            <w:r>
              <w:t>Maximum Marks</w:t>
            </w:r>
          </w:p>
        </w:tc>
        <w:tc>
          <w:tcPr>
            <w:tcW w:w="4508" w:type="dxa"/>
          </w:tcPr>
          <w:p w:rsidR="00214C95" w:rsidRDefault="00187843">
            <w:r>
              <w:t>2 Marks</w:t>
            </w:r>
          </w:p>
        </w:tc>
      </w:tr>
    </w:tbl>
    <w:p w:rsidR="00214C95" w:rsidRDefault="00214C95"/>
    <w:p w:rsidR="00214C95" w:rsidRDefault="00187843">
      <w:pPr>
        <w:rPr>
          <w:b/>
        </w:rPr>
      </w:pPr>
      <w:r>
        <w:rPr>
          <w:b/>
        </w:rPr>
        <w:t>Problem – Solution Fit Overview</w:t>
      </w:r>
    </w:p>
    <w:p w:rsidR="00214C95" w:rsidRDefault="00187843">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214C95" w:rsidRDefault="00187843">
      <w:pPr>
        <w:rPr>
          <w:b/>
        </w:rPr>
      </w:pPr>
      <w:r>
        <w:rPr>
          <w:b/>
        </w:rPr>
        <w:t>Purpose</w:t>
      </w:r>
    </w:p>
    <w:p w:rsidR="00214C95" w:rsidRDefault="00187843">
      <w:r>
        <w:t>• Address the lack of a structured and personalized recipe discovery platform for users who seek healthy, quick, or ingredient-based meal options.</w:t>
      </w:r>
      <w:r>
        <w:br/>
      </w:r>
      <w:r>
        <w:t>• Provide an intuitive and engaging experience for users to search, save, and manage recipes based on dietary preferences and available ingredients.</w:t>
      </w:r>
      <w:r>
        <w:br/>
        <w:t>• Offer seamless navigation and real-time data retrieval from a trusted recipe API to enhance user experien</w:t>
      </w:r>
      <w:r>
        <w:t>ce.</w:t>
      </w:r>
      <w:r>
        <w:br/>
        <w:t>• Improve accessibility and engagement through an interactive UI, responsive design, and well-structured data flow.</w:t>
      </w:r>
    </w:p>
    <w:p w:rsidR="00214C95" w:rsidRDefault="00187843">
      <w:pPr>
        <w:rPr>
          <w:b/>
        </w:rPr>
      </w:pPr>
      <w:r>
        <w:rPr>
          <w:b/>
        </w:rPr>
        <w:t>Problem Statement</w:t>
      </w:r>
    </w:p>
    <w:p w:rsidR="00214C95" w:rsidRDefault="00187843">
      <w:r>
        <w:t>Many home cooks and food enthusiasts struggle to find organized, reliable, and customizable recipe recommendations. Ex</w:t>
      </w:r>
      <w:r>
        <w:t xml:space="preserve">isting platforms </w:t>
      </w:r>
      <w:proofErr w:type="gramStart"/>
      <w:r>
        <w:t>either require</w:t>
      </w:r>
      <w:proofErr w:type="gramEnd"/>
      <w:r>
        <w:t xml:space="preserve"> paid memberships, lack filtering options, or provide unstructured data, making it difficult for users to find meals that match their preferences, available ingredients, or dietary restrictions.</w:t>
      </w:r>
    </w:p>
    <w:p w:rsidR="00214C95" w:rsidRDefault="00187843">
      <w:pPr>
        <w:rPr>
          <w:b/>
        </w:rPr>
      </w:pPr>
      <w:r>
        <w:rPr>
          <w:b/>
        </w:rPr>
        <w:t>Solution</w:t>
      </w:r>
    </w:p>
    <w:p w:rsidR="00214C95" w:rsidRDefault="00187843">
      <w:r>
        <w:t xml:space="preserve">• A </w:t>
      </w:r>
      <w:proofErr w:type="spellStart"/>
      <w:r>
        <w:t>React.js</w:t>
      </w:r>
      <w:proofErr w:type="spellEnd"/>
      <w:r>
        <w:t>-based Re</w:t>
      </w:r>
      <w:r>
        <w:t>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w:t>
      </w:r>
      <w:r>
        <w:t xml:space="preserve"> values.</w:t>
      </w:r>
      <w:r>
        <w:br/>
        <w:t xml:space="preserve">• </w:t>
      </w:r>
      <w:proofErr w:type="spellStart"/>
      <w:r>
        <w:t>Axios</w:t>
      </w:r>
      <w:proofErr w:type="spellEnd"/>
      <w:r>
        <w:t>-powered API requests ensure smooth data retrieval with minimal delays.</w:t>
      </w:r>
      <w:r>
        <w:br/>
        <w:t>• Categorization, filtering, and search functionalities improve accessibility and user engagement.</w:t>
      </w:r>
      <w:r>
        <w:br/>
        <w:t>• A scalable and responsive UI design ensures a seamless experience a</w:t>
      </w:r>
      <w:r>
        <w:t>cross different devices, catering to both home cooks and professional chefs.</w:t>
      </w:r>
    </w:p>
    <w:p w:rsidR="00214C95" w:rsidRDefault="00214C95">
      <w:pPr>
        <w:rPr>
          <w:color w:val="000000"/>
        </w:rPr>
      </w:pPr>
    </w:p>
    <w:sectPr w:rsidR="00214C95" w:rsidSect="00214C95">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14C95"/>
    <w:rsid w:val="00187843"/>
    <w:rsid w:val="00214C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C95"/>
  </w:style>
  <w:style w:type="paragraph" w:styleId="Heading1">
    <w:name w:val="heading 1"/>
    <w:basedOn w:val="Normal"/>
    <w:next w:val="Normal"/>
    <w:uiPriority w:val="9"/>
    <w:qFormat/>
    <w:rsid w:val="00214C9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14C9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14C9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14C9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214C95"/>
    <w:pPr>
      <w:keepNext/>
      <w:keepLines/>
      <w:spacing w:before="220" w:after="40"/>
      <w:outlineLvl w:val="4"/>
    </w:pPr>
    <w:rPr>
      <w:b/>
    </w:rPr>
  </w:style>
  <w:style w:type="paragraph" w:styleId="Heading6">
    <w:name w:val="heading 6"/>
    <w:basedOn w:val="Normal"/>
    <w:next w:val="Normal"/>
    <w:uiPriority w:val="9"/>
    <w:semiHidden/>
    <w:unhideWhenUsed/>
    <w:qFormat/>
    <w:rsid w:val="00214C9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214C95"/>
  </w:style>
  <w:style w:type="paragraph" w:styleId="Title">
    <w:name w:val="Title"/>
    <w:basedOn w:val="Normal"/>
    <w:next w:val="Normal"/>
    <w:uiPriority w:val="10"/>
    <w:qFormat/>
    <w:rsid w:val="00214C95"/>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rsid w:val="00214C95"/>
    <w:pPr>
      <w:keepNext/>
      <w:keepLines/>
      <w:spacing w:before="360" w:after="80"/>
    </w:pPr>
    <w:rPr>
      <w:rFonts w:ascii="Georgia" w:eastAsia="Georgia" w:hAnsi="Georgia" w:cs="Georgia"/>
      <w:i/>
      <w:color w:val="666666"/>
      <w:sz w:val="48"/>
      <w:szCs w:val="48"/>
    </w:rPr>
  </w:style>
  <w:style w:type="table" w:customStyle="1" w:styleId="a">
    <w:basedOn w:val="TableNormal"/>
    <w:rsid w:val="00214C95"/>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214C95"/>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297</Words>
  <Characters>1698</Characters>
  <Application>Microsoft Office Word</Application>
  <DocSecurity>0</DocSecurity>
  <Lines>14</Lines>
  <Paragraphs>3</Paragraphs>
  <ScaleCrop>false</ScaleCrop>
  <Company/>
  <LinksUpToDate>false</LinksUpToDate>
  <CharactersWithSpaces>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RAGHAVI.S</cp:lastModifiedBy>
  <cp:revision>2</cp:revision>
  <dcterms:created xsi:type="dcterms:W3CDTF">2025-03-10T12:20:00Z</dcterms:created>
  <dcterms:modified xsi:type="dcterms:W3CDTF">2025-03-10T12:20:00Z</dcterms:modified>
</cp:coreProperties>
</file>