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290265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290265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290265">
        <w:rPr>
          <w:rFonts w:ascii="Times New Roman" w:hAnsi="Times New Roman" w:cs="Times New Roman"/>
          <w:sz w:val="24"/>
          <w:szCs w:val="24"/>
        </w:rPr>
        <w:t>: 192372005</w:t>
      </w:r>
    </w:p>
    <w:p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22</w:t>
      </w:r>
      <w:proofErr w:type="gramStart"/>
      <w:r>
        <w:rPr>
          <w:sz w:val="23"/>
          <w:szCs w:val="23"/>
        </w:rPr>
        <w:t>.Construct</w:t>
      </w:r>
      <w:proofErr w:type="gramEnd"/>
      <w:r>
        <w:rPr>
          <w:sz w:val="23"/>
          <w:szCs w:val="23"/>
        </w:rPr>
        <w:t xml:space="preserve"> a C program to implement the best fit algorithm of memory management. 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blocks[10], processes[10], allocation[10], n, m,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memory blocks: ");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memory block:\n");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process:\n");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allocation[</w:t>
      </w:r>
      <w:proofErr w:type="spellStart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1e9; 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(j = 0; j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(blocks[j] &gt;=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&amp;&amp; blocks[j] &lt;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!= -1)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allocation[</w:t>
      </w:r>
      <w:proofErr w:type="spellStart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spellStart"/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(allocation[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!= -1)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:rsidR="0086075D" w:rsidRPr="002708D5" w:rsidRDefault="0029026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56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73910" w:rsidRPr="002708D5">
        <w:rPr>
          <w:b/>
        </w:rPr>
        <w:t>Output:</w:t>
      </w: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12"/>
  </w:num>
  <w:num w:numId="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0265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02C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E42B-F557-470C-A878-EEFB078E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2024-12-18T05:30:00Z</dcterms:created>
  <dcterms:modified xsi:type="dcterms:W3CDTF">2024-12-18T05:30:00Z</dcterms:modified>
</cp:coreProperties>
</file>