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E407" w14:textId="79E4A63F" w:rsidR="00EB4F0E" w:rsidRDefault="00905F93">
      <w:r>
        <w:t>Task1-4:</w:t>
      </w:r>
    </w:p>
    <w:p w14:paraId="4A3E8A6E" w14:textId="77777777" w:rsidR="00905F93" w:rsidRPr="00905F93" w:rsidRDefault="00905F93" w:rsidP="00905F93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Node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insert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root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insertRec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proofErr w:type="spellStart"/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insertRec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int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Node(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&lt;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insertRec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insertRec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value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proofErr w:type="spellStart"/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inorder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inorderRec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void </w:t>
      </w:r>
      <w:proofErr w:type="spellStart"/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inorderRec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Node 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 xml:space="preserve">root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!=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inorderRec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905F93">
        <w:rPr>
          <w:rFonts w:ascii="Courier New" w:eastAsia="Times New Roman" w:hAnsi="Courier New" w:cs="Courier New"/>
          <w:color w:val="75AA5F"/>
          <w:sz w:val="18"/>
          <w:szCs w:val="18"/>
        </w:rPr>
        <w:t>" "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inorderRec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proofErr w:type="spellStart"/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root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Task1to4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905F93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proofErr w:type="spellStart"/>
      <w:r w:rsidRPr="00905F93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Tree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proofErr w:type="spellEnd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905F93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Tree()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3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3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5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2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11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6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20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.insert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8FB2CE"/>
          <w:sz w:val="18"/>
          <w:szCs w:val="18"/>
        </w:rPr>
        <w:t>19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905F9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.println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905F93">
        <w:rPr>
          <w:rFonts w:ascii="Courier New" w:eastAsia="Times New Roman" w:hAnsi="Courier New" w:cs="Courier New"/>
          <w:color w:val="75AA5F"/>
          <w:sz w:val="18"/>
          <w:szCs w:val="18"/>
        </w:rPr>
        <w:t>"In-order traversal: "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905F93">
        <w:rPr>
          <w:rFonts w:ascii="Courier New" w:eastAsia="Times New Roman" w:hAnsi="Courier New" w:cs="Courier New"/>
          <w:color w:val="C66D5E"/>
          <w:sz w:val="18"/>
          <w:szCs w:val="18"/>
        </w:rPr>
        <w:t>tree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.inorder</w:t>
      </w:r>
      <w:proofErr w:type="spellEnd"/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()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05F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905F93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</w:p>
    <w:p w14:paraId="53CAB62C" w14:textId="7D9F4B0E" w:rsidR="00905F93" w:rsidRDefault="00905F93"/>
    <w:p w14:paraId="630F41E2" w14:textId="10071BBF" w:rsidR="00905F93" w:rsidRDefault="00905F93">
      <w:r w:rsidRPr="00905F93">
        <w:drawing>
          <wp:inline distT="0" distB="0" distL="0" distR="0" wp14:anchorId="0C64D192" wp14:editId="54D87B82">
            <wp:extent cx="5943600" cy="134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8FA" w14:textId="3938E303" w:rsidR="00905F93" w:rsidRDefault="00905F93">
      <w:r>
        <w:t>Task5:</w:t>
      </w:r>
    </w:p>
    <w:p w14:paraId="5669C8A6" w14:textId="62F76388" w:rsidR="00905F93" w:rsidRDefault="00905F93">
      <w:r>
        <w:t>Applications of trees:</w:t>
      </w:r>
    </w:p>
    <w:p w14:paraId="1097943B" w14:textId="77777777" w:rsidR="00905F93" w:rsidRDefault="00905F93">
      <w:r>
        <w:t>Hierarchal data representation</w:t>
      </w:r>
    </w:p>
    <w:p w14:paraId="4E342DB1" w14:textId="77777777" w:rsidR="00905F93" w:rsidRDefault="00905F93">
      <w:r>
        <w:t>Binary search</w:t>
      </w:r>
    </w:p>
    <w:p w14:paraId="3C637D64" w14:textId="77777777" w:rsidR="00905F93" w:rsidRDefault="00905F93">
      <w:r>
        <w:t>Syntax trees</w:t>
      </w:r>
    </w:p>
    <w:p w14:paraId="5F963C01" w14:textId="77777777" w:rsidR="00905F93" w:rsidRDefault="00905F93">
      <w:r>
        <w:t>Network routing algorithms and spanning trees</w:t>
      </w:r>
    </w:p>
    <w:p w14:paraId="79760066" w14:textId="77777777" w:rsidR="00905F93" w:rsidRDefault="00905F93">
      <w:r>
        <w:t>Decision making trees</w:t>
      </w:r>
    </w:p>
    <w:p w14:paraId="4EA0EA83" w14:textId="77777777" w:rsidR="002A248A" w:rsidRDefault="002A248A">
      <w:r>
        <w:t>Task6:</w:t>
      </w:r>
    </w:p>
    <w:p w14:paraId="0A4A5498" w14:textId="77777777" w:rsidR="002A248A" w:rsidRDefault="002A248A" w:rsidP="002A248A">
      <w:pPr>
        <w:pStyle w:val="HTMLPreformatted"/>
        <w:shd w:val="clear" w:color="auto" w:fill="161C2D"/>
        <w:rPr>
          <w:color w:val="A8AFBE"/>
          <w:sz w:val="18"/>
          <w:szCs w:val="18"/>
        </w:rPr>
      </w:pPr>
      <w:r>
        <w:rPr>
          <w:color w:val="CC844F"/>
          <w:sz w:val="18"/>
          <w:szCs w:val="18"/>
        </w:rPr>
        <w:t xml:space="preserve">class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left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right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8EC1FF"/>
          <w:sz w:val="18"/>
          <w:szCs w:val="18"/>
        </w:rPr>
        <w:t>TreeNode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proofErr w:type="spellStart"/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item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left </w:t>
      </w:r>
      <w:r>
        <w:rPr>
          <w:color w:val="A8AFBE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right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>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</w: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BinarySearchTreeOp02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</w:t>
      </w:r>
      <w:r>
        <w:rPr>
          <w:color w:val="8EC1FF"/>
          <w:sz w:val="18"/>
          <w:szCs w:val="18"/>
        </w:rPr>
        <w:t>BinarySearchTreeOp02</w:t>
      </w:r>
      <w:r>
        <w:rPr>
          <w:color w:val="A8AFBE"/>
          <w:sz w:val="18"/>
          <w:szCs w:val="18"/>
        </w:rPr>
        <w:t>() {</w:t>
      </w:r>
      <w:r>
        <w:rPr>
          <w:color w:val="A8AFBE"/>
          <w:sz w:val="18"/>
          <w:szCs w:val="18"/>
        </w:rPr>
        <w:br/>
        <w:t xml:space="preserve">        </w:t>
      </w:r>
      <w:proofErr w:type="spellStart"/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root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>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void </w:t>
      </w:r>
      <w:r>
        <w:rPr>
          <w:color w:val="8EC1FF"/>
          <w:sz w:val="18"/>
          <w:szCs w:val="18"/>
        </w:rPr>
        <w:t>insert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A8AFBE"/>
          <w:sz w:val="18"/>
          <w:szCs w:val="18"/>
        </w:rPr>
        <w:t>insertRec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private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proofErr w:type="spellStart"/>
      <w:r>
        <w:rPr>
          <w:color w:val="8EC1FF"/>
          <w:sz w:val="18"/>
          <w:szCs w:val="18"/>
        </w:rPr>
        <w:t>insertRec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 xml:space="preserve">, 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66D5E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proofErr w:type="spellStart"/>
      <w:r>
        <w:rPr>
          <w:color w:val="A8AFBE"/>
          <w:sz w:val="18"/>
          <w:szCs w:val="18"/>
        </w:rPr>
        <w:t>TreeNode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&lt; 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A8AFBE"/>
          <w:sz w:val="18"/>
          <w:szCs w:val="18"/>
        </w:rPr>
        <w:t>insertRec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item </w:t>
      </w:r>
      <w:r>
        <w:rPr>
          <w:color w:val="A8AFBE"/>
          <w:sz w:val="18"/>
          <w:szCs w:val="18"/>
        </w:rPr>
        <w:t xml:space="preserve">&gt; 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A8AFBE"/>
          <w:sz w:val="18"/>
          <w:szCs w:val="18"/>
        </w:rPr>
        <w:t>insertRec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6D5E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C675B9"/>
          <w:sz w:val="18"/>
          <w:szCs w:val="18"/>
        </w:rPr>
        <w:t>item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8EC1FF"/>
          <w:sz w:val="18"/>
          <w:szCs w:val="18"/>
        </w:rPr>
        <w:t>search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key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>root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while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key </w:t>
      </w:r>
      <w:r>
        <w:rPr>
          <w:color w:val="A8AFBE"/>
          <w:sz w:val="18"/>
          <w:szCs w:val="18"/>
        </w:rPr>
        <w:t xml:space="preserve">== </w:t>
      </w:r>
      <w:proofErr w:type="spellStart"/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C844F"/>
          <w:sz w:val="18"/>
          <w:szCs w:val="18"/>
        </w:rPr>
        <w:t xml:space="preserve">return </w:t>
      </w:r>
      <w:r>
        <w:rPr>
          <w:color w:val="C66D5E"/>
          <w:sz w:val="18"/>
          <w:szCs w:val="18"/>
        </w:rPr>
        <w:t>current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key </w:t>
      </w:r>
      <w:r>
        <w:rPr>
          <w:color w:val="A8AFBE"/>
          <w:sz w:val="18"/>
          <w:szCs w:val="18"/>
        </w:rPr>
        <w:t xml:space="preserve">&lt; </w:t>
      </w:r>
      <w:proofErr w:type="spellStart"/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        </w:t>
      </w:r>
      <w:r>
        <w:rPr>
          <w:color w:val="C66D5E"/>
          <w:sz w:val="18"/>
          <w:szCs w:val="18"/>
        </w:rPr>
        <w:t xml:space="preserve">current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C66D5E"/>
          <w:sz w:val="18"/>
          <w:szCs w:val="18"/>
        </w:rPr>
        <w:t>current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    }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return null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void </w:t>
      </w:r>
      <w:proofErr w:type="spellStart"/>
      <w:r>
        <w:rPr>
          <w:color w:val="8EC1FF"/>
          <w:sz w:val="18"/>
          <w:szCs w:val="18"/>
        </w:rPr>
        <w:t>inorder</w:t>
      </w:r>
      <w:proofErr w:type="spellEnd"/>
      <w:r>
        <w:rPr>
          <w:color w:val="A8AFBE"/>
          <w:sz w:val="18"/>
          <w:szCs w:val="18"/>
        </w:rPr>
        <w:t>() {</w:t>
      </w:r>
      <w:r>
        <w:rPr>
          <w:color w:val="A8AFBE"/>
          <w:sz w:val="18"/>
          <w:szCs w:val="18"/>
        </w:rPr>
        <w:br/>
        <w:t xml:space="preserve">        </w:t>
      </w:r>
      <w:proofErr w:type="spellStart"/>
      <w:r>
        <w:rPr>
          <w:color w:val="A8AFBE"/>
          <w:sz w:val="18"/>
          <w:szCs w:val="18"/>
        </w:rPr>
        <w:t>inorderRec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9876AA"/>
          <w:sz w:val="18"/>
          <w:szCs w:val="18"/>
        </w:rPr>
        <w:t>root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private void </w:t>
      </w:r>
      <w:proofErr w:type="spellStart"/>
      <w:r>
        <w:rPr>
          <w:color w:val="8EC1FF"/>
          <w:sz w:val="18"/>
          <w:szCs w:val="18"/>
        </w:rPr>
        <w:t>inorderRec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75B9"/>
          <w:sz w:val="18"/>
          <w:szCs w:val="18"/>
        </w:rPr>
        <w:t xml:space="preserve">root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color w:val="A8AFBE"/>
          <w:sz w:val="18"/>
          <w:szCs w:val="18"/>
        </w:rPr>
        <w:t>inorderRec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proofErr w:type="spellEnd"/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item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8AFBE"/>
          <w:sz w:val="18"/>
          <w:szCs w:val="18"/>
        </w:rPr>
        <w:t>inorderRec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75B9"/>
          <w:sz w:val="18"/>
          <w:szCs w:val="18"/>
        </w:rPr>
        <w:t>root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proofErr w:type="spellEnd"/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static void </w:t>
      </w:r>
      <w:r>
        <w:rPr>
          <w:color w:val="8EC1FF"/>
          <w:sz w:val="18"/>
          <w:szCs w:val="18"/>
        </w:rPr>
        <w:t>main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>String</w:t>
      </w:r>
      <w:r>
        <w:rPr>
          <w:color w:val="A8AFBE"/>
          <w:sz w:val="18"/>
          <w:szCs w:val="18"/>
        </w:rPr>
        <w:t xml:space="preserve">[] </w:t>
      </w:r>
      <w:proofErr w:type="spellStart"/>
      <w:r>
        <w:rPr>
          <w:color w:val="C675B9"/>
          <w:sz w:val="18"/>
          <w:szCs w:val="18"/>
        </w:rPr>
        <w:t>args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BinarySearchTreeOp02 </w:t>
      </w:r>
      <w:proofErr w:type="spellStart"/>
      <w:r>
        <w:rPr>
          <w:color w:val="C66D5E"/>
          <w:sz w:val="18"/>
          <w:szCs w:val="18"/>
        </w:rPr>
        <w:t>bst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BinarySearchTreeOp02()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75AA5F"/>
          <w:sz w:val="18"/>
          <w:szCs w:val="18"/>
        </w:rPr>
        <w:t>"Inserting elements: 50, 30, 70, 20, 40, 60, 80"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50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30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70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20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40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60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.insert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8FB2CE"/>
          <w:sz w:val="18"/>
          <w:szCs w:val="18"/>
        </w:rPr>
        <w:t>80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75AA5F"/>
          <w:sz w:val="18"/>
          <w:szCs w:val="18"/>
        </w:rPr>
        <w:t>"In-order traversal: 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.inorder</w:t>
      </w:r>
      <w:proofErr w:type="spellEnd"/>
      <w:r>
        <w:rPr>
          <w:color w:val="A8AFBE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75AA5F"/>
          <w:sz w:val="18"/>
          <w:szCs w:val="18"/>
        </w:rPr>
        <w:t>"</w:t>
      </w:r>
      <w:r>
        <w:rPr>
          <w:b/>
          <w:bCs/>
          <w:color w:val="AC6EB7"/>
          <w:sz w:val="18"/>
          <w:szCs w:val="18"/>
        </w:rPr>
        <w:t>\</w:t>
      </w:r>
      <w:proofErr w:type="spellStart"/>
      <w:r>
        <w:rPr>
          <w:b/>
          <w:bCs/>
          <w:color w:val="AC6EB7"/>
          <w:sz w:val="18"/>
          <w:szCs w:val="18"/>
        </w:rPr>
        <w:t>n</w:t>
      </w:r>
      <w:r>
        <w:rPr>
          <w:color w:val="75AA5F"/>
          <w:sz w:val="18"/>
          <w:szCs w:val="18"/>
        </w:rPr>
        <w:t>Searching</w:t>
      </w:r>
      <w:proofErr w:type="spellEnd"/>
      <w:r>
        <w:rPr>
          <w:color w:val="75AA5F"/>
          <w:sz w:val="18"/>
          <w:szCs w:val="18"/>
        </w:rPr>
        <w:t xml:space="preserve"> for elements:"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C66D5E"/>
          <w:sz w:val="18"/>
          <w:szCs w:val="18"/>
        </w:rPr>
        <w:t xml:space="preserve">result1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.search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>searchKey1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result1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75AA5F"/>
          <w:sz w:val="18"/>
          <w:szCs w:val="18"/>
        </w:rPr>
        <w:t xml:space="preserve">"Found " </w:t>
      </w:r>
      <w:r>
        <w:rPr>
          <w:color w:val="A8AFBE"/>
          <w:sz w:val="18"/>
          <w:szCs w:val="18"/>
        </w:rPr>
        <w:t xml:space="preserve">+ 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searchKey1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not found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99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6C45E"/>
          <w:sz w:val="18"/>
          <w:szCs w:val="18"/>
        </w:rPr>
        <w:t>TreeNode</w:t>
      </w:r>
      <w:proofErr w:type="spellEnd"/>
      <w:r>
        <w:rPr>
          <w:b/>
          <w:bCs/>
          <w:color w:val="C6C45E"/>
          <w:sz w:val="18"/>
          <w:szCs w:val="18"/>
        </w:rPr>
        <w:t xml:space="preserve"> </w:t>
      </w:r>
      <w:r>
        <w:rPr>
          <w:color w:val="C66D5E"/>
          <w:sz w:val="18"/>
          <w:szCs w:val="18"/>
        </w:rPr>
        <w:t xml:space="preserve">result2 </w:t>
      </w:r>
      <w:r>
        <w:rPr>
          <w:color w:val="A8AFBE"/>
          <w:sz w:val="18"/>
          <w:szCs w:val="18"/>
        </w:rPr>
        <w:t xml:space="preserve">= </w:t>
      </w:r>
      <w:proofErr w:type="spellStart"/>
      <w:r>
        <w:rPr>
          <w:color w:val="C66D5E"/>
          <w:sz w:val="18"/>
          <w:szCs w:val="18"/>
        </w:rPr>
        <w:t>bst</w:t>
      </w:r>
      <w:r>
        <w:rPr>
          <w:color w:val="A8AFBE"/>
          <w:sz w:val="18"/>
          <w:szCs w:val="18"/>
        </w:rPr>
        <w:t>.search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>searchKey2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if </w:t>
      </w:r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result2 </w:t>
      </w:r>
      <w:r>
        <w:rPr>
          <w:color w:val="A8AFBE"/>
          <w:sz w:val="18"/>
          <w:szCs w:val="18"/>
        </w:rPr>
        <w:t xml:space="preserve">!= </w:t>
      </w:r>
      <w:r>
        <w:rPr>
          <w:color w:val="CC844F"/>
          <w:sz w:val="18"/>
          <w:szCs w:val="18"/>
        </w:rPr>
        <w:t>null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75AA5F"/>
          <w:sz w:val="18"/>
          <w:szCs w:val="18"/>
        </w:rPr>
        <w:t xml:space="preserve">"Found " </w:t>
      </w:r>
      <w:r>
        <w:rPr>
          <w:color w:val="A8AFBE"/>
          <w:sz w:val="18"/>
          <w:szCs w:val="18"/>
        </w:rPr>
        <w:t xml:space="preserve">+ 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 xml:space="preserve">} </w:t>
      </w:r>
      <w:r>
        <w:rPr>
          <w:color w:val="CC844F"/>
          <w:sz w:val="18"/>
          <w:szCs w:val="18"/>
        </w:rPr>
        <w:t xml:space="preserve">else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r>
        <w:rPr>
          <w:color w:val="C66D5E"/>
          <w:sz w:val="18"/>
          <w:szCs w:val="18"/>
        </w:rPr>
        <w:t xml:space="preserve">searchKey2 </w:t>
      </w:r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>" not found in the tree."</w:t>
      </w:r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  <w:t>}</w:t>
      </w:r>
    </w:p>
    <w:p w14:paraId="5A4A928F" w14:textId="77777777" w:rsidR="002A248A" w:rsidRDefault="002A248A"/>
    <w:p w14:paraId="66F9081E" w14:textId="77777777" w:rsidR="002A248A" w:rsidRDefault="002A248A">
      <w:r w:rsidRPr="002A248A">
        <w:drawing>
          <wp:inline distT="0" distB="0" distL="0" distR="0" wp14:anchorId="5BDA8625" wp14:editId="44B4635D">
            <wp:extent cx="5943600" cy="193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B998" w14:textId="77777777" w:rsidR="002A248A" w:rsidRDefault="002A248A">
      <w:r>
        <w:t>Task7:</w:t>
      </w:r>
    </w:p>
    <w:p w14:paraId="303B0AC8" w14:textId="77777777" w:rsidR="002A248A" w:rsidRDefault="002A248A">
      <w:r>
        <w:t>Full Binary tree</w:t>
      </w:r>
    </w:p>
    <w:p w14:paraId="1DD7B7B8" w14:textId="77777777" w:rsidR="002A248A" w:rsidRDefault="002A248A">
      <w:r>
        <w:t>Complete Binary tree</w:t>
      </w:r>
    </w:p>
    <w:p w14:paraId="30CF1E00" w14:textId="77777777" w:rsidR="002A248A" w:rsidRDefault="002A248A">
      <w:r>
        <w:t>Perfect Binary tree</w:t>
      </w:r>
    </w:p>
    <w:p w14:paraId="631079A0" w14:textId="77777777" w:rsidR="002A248A" w:rsidRDefault="002A248A">
      <w:r>
        <w:t>Skewed Binary tree</w:t>
      </w:r>
    </w:p>
    <w:p w14:paraId="358F2932" w14:textId="77777777" w:rsidR="002A248A" w:rsidRDefault="002A248A">
      <w:r>
        <w:t>Balanced Binary tree</w:t>
      </w:r>
    </w:p>
    <w:p w14:paraId="6067C9E4" w14:textId="77777777" w:rsidR="007F2046" w:rsidRDefault="007F2046">
      <w:r>
        <w:t>Task8:</w:t>
      </w:r>
    </w:p>
    <w:p w14:paraId="26D8AD9E" w14:textId="0451C0DF" w:rsidR="007F2046" w:rsidRDefault="007F2046">
      <w:r>
        <w:t>Social Networks</w:t>
      </w:r>
    </w:p>
    <w:p w14:paraId="1B7D8AFE" w14:textId="77777777" w:rsidR="007F2046" w:rsidRDefault="007F2046">
      <w:r>
        <w:t>Mapping Navigation</w:t>
      </w:r>
    </w:p>
    <w:p w14:paraId="218B33FC" w14:textId="77777777" w:rsidR="007F2046" w:rsidRDefault="007F2046">
      <w:r>
        <w:t>Computer Networks</w:t>
      </w:r>
    </w:p>
    <w:p w14:paraId="726DF36C" w14:textId="77777777" w:rsidR="007F2046" w:rsidRDefault="007F2046">
      <w:r>
        <w:t>World Wide Web</w:t>
      </w:r>
    </w:p>
    <w:p w14:paraId="5B359E44" w14:textId="77777777" w:rsidR="007F2046" w:rsidRDefault="007F2046">
      <w:r>
        <w:t>Logistics and Supply chain</w:t>
      </w:r>
    </w:p>
    <w:p w14:paraId="6CEB8EBB" w14:textId="77777777" w:rsidR="007F2046" w:rsidRDefault="007F2046">
      <w:r>
        <w:t>Scheduling</w:t>
      </w:r>
    </w:p>
    <w:p w14:paraId="5BB77F2B" w14:textId="77777777" w:rsidR="007F2046" w:rsidRDefault="007F2046">
      <w:r>
        <w:t>Resource allocation</w:t>
      </w:r>
    </w:p>
    <w:p w14:paraId="0FD73D91" w14:textId="77777777" w:rsidR="007F2046" w:rsidRDefault="007F2046">
      <w:r>
        <w:t>Biology and genetics</w:t>
      </w:r>
    </w:p>
    <w:p w14:paraId="212128A6" w14:textId="77777777" w:rsidR="007F2046" w:rsidRDefault="007F2046">
      <w:r>
        <w:t>Chemical structures</w:t>
      </w:r>
    </w:p>
    <w:p w14:paraId="03CBDB8C" w14:textId="77777777" w:rsidR="007F2046" w:rsidRDefault="007F2046">
      <w:r>
        <w:t>Task9:</w:t>
      </w:r>
    </w:p>
    <w:p w14:paraId="7429BBFF" w14:textId="77777777" w:rsidR="007F2046" w:rsidRDefault="007F2046">
      <w:r>
        <w:t>Undirected graph</w:t>
      </w:r>
    </w:p>
    <w:p w14:paraId="1510429F" w14:textId="77777777" w:rsidR="007F2046" w:rsidRDefault="007F2046">
      <w:r>
        <w:t>Directed graph</w:t>
      </w:r>
    </w:p>
    <w:p w14:paraId="4E569A3C" w14:textId="77777777" w:rsidR="007F2046" w:rsidRDefault="007F2046">
      <w:r>
        <w:lastRenderedPageBreak/>
        <w:t>Weighted graph</w:t>
      </w:r>
    </w:p>
    <w:p w14:paraId="39F5E213" w14:textId="77777777" w:rsidR="007F2046" w:rsidRDefault="007F2046">
      <w:r>
        <w:t>Unweighted graphs</w:t>
      </w:r>
    </w:p>
    <w:p w14:paraId="3438B97E" w14:textId="77777777" w:rsidR="007F2046" w:rsidRDefault="007F2046">
      <w:r>
        <w:t>Cyclic Graph</w:t>
      </w:r>
    </w:p>
    <w:p w14:paraId="3A4F8A72" w14:textId="77777777" w:rsidR="007F2046" w:rsidRDefault="007F2046">
      <w:r>
        <w:t>Acyclic graph</w:t>
      </w:r>
    </w:p>
    <w:p w14:paraId="33C5107C" w14:textId="77777777" w:rsidR="007F2046" w:rsidRDefault="007F2046">
      <w:r>
        <w:t>Task10:</w:t>
      </w:r>
    </w:p>
    <w:p w14:paraId="6B656191" w14:textId="77777777" w:rsidR="007F2046" w:rsidRDefault="007F2046" w:rsidP="007F2046">
      <w:pPr>
        <w:pStyle w:val="HTMLPreformatted"/>
        <w:shd w:val="clear" w:color="auto" w:fill="161C2D"/>
        <w:rPr>
          <w:color w:val="A8AFBE"/>
          <w:sz w:val="18"/>
          <w:szCs w:val="18"/>
        </w:rPr>
      </w:pP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Graph01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class </w:t>
      </w:r>
      <w:r>
        <w:rPr>
          <w:b/>
          <w:bCs/>
          <w:color w:val="C6C45E"/>
          <w:sz w:val="18"/>
          <w:szCs w:val="18"/>
        </w:rPr>
        <w:t xml:space="preserve">Edge </w:t>
      </w:r>
      <w:r>
        <w:rPr>
          <w:color w:val="A8AFBE"/>
          <w:sz w:val="18"/>
          <w:szCs w:val="18"/>
        </w:rPr>
        <w:t>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vertices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edges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6C45E"/>
          <w:sz w:val="18"/>
          <w:szCs w:val="18"/>
        </w:rPr>
        <w:t>Edge</w:t>
      </w:r>
      <w:r>
        <w:rPr>
          <w:color w:val="A8AFBE"/>
          <w:sz w:val="18"/>
          <w:szCs w:val="18"/>
        </w:rPr>
        <w:t xml:space="preserve">[] </w:t>
      </w:r>
      <w:r>
        <w:rPr>
          <w:color w:val="9876AA"/>
          <w:sz w:val="18"/>
          <w:szCs w:val="18"/>
        </w:rPr>
        <w:t>edge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EC1FF"/>
          <w:sz w:val="18"/>
          <w:szCs w:val="18"/>
        </w:rPr>
        <w:t>Graph01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vertices</w:t>
      </w:r>
      <w:r>
        <w:rPr>
          <w:color w:val="CC7832"/>
          <w:sz w:val="18"/>
          <w:szCs w:val="18"/>
        </w:rPr>
        <w:t xml:space="preserve">, </w:t>
      </w:r>
      <w:r>
        <w:rPr>
          <w:color w:val="CC844F"/>
          <w:sz w:val="18"/>
          <w:szCs w:val="18"/>
        </w:rPr>
        <w:t xml:space="preserve">int </w:t>
      </w:r>
      <w:r>
        <w:rPr>
          <w:color w:val="C675B9"/>
          <w:sz w:val="18"/>
          <w:szCs w:val="18"/>
        </w:rPr>
        <w:t>edges</w:t>
      </w:r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proofErr w:type="spellStart"/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vertices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vertices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844F"/>
          <w:sz w:val="18"/>
          <w:szCs w:val="18"/>
        </w:rPr>
        <w:t>this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675B9"/>
          <w:sz w:val="18"/>
          <w:szCs w:val="18"/>
        </w:rPr>
        <w:t>edges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edge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Edge[</w:t>
      </w:r>
      <w:r>
        <w:rPr>
          <w:color w:val="C675B9"/>
          <w:sz w:val="18"/>
          <w:szCs w:val="18"/>
        </w:rPr>
        <w:t>edges</w:t>
      </w:r>
      <w:r>
        <w:rPr>
          <w:color w:val="A8AFBE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for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&lt; </w:t>
      </w:r>
      <w:r>
        <w:rPr>
          <w:color w:val="C675B9"/>
          <w:sz w:val="18"/>
          <w:szCs w:val="18"/>
        </w:rPr>
        <w:t>edges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A8AFBE"/>
          <w:sz w:val="18"/>
          <w:szCs w:val="18"/>
        </w:rPr>
        <w:t>++) {</w:t>
      </w:r>
      <w:r>
        <w:rPr>
          <w:color w:val="A8AFBE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edge</w:t>
      </w:r>
      <w:r>
        <w:rPr>
          <w:color w:val="A8AFBE"/>
          <w:sz w:val="18"/>
          <w:szCs w:val="18"/>
        </w:rPr>
        <w:t>[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A8AFBE"/>
          <w:sz w:val="18"/>
          <w:szCs w:val="18"/>
        </w:rPr>
        <w:t xml:space="preserve">] 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Edge()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</w:r>
      <w:r>
        <w:rPr>
          <w:color w:val="A8AFBE"/>
          <w:sz w:val="18"/>
          <w:szCs w:val="18"/>
        </w:rPr>
        <w:br/>
        <w:t xml:space="preserve">    </w:t>
      </w:r>
      <w:r>
        <w:rPr>
          <w:color w:val="CC844F"/>
          <w:sz w:val="18"/>
          <w:szCs w:val="18"/>
        </w:rPr>
        <w:t xml:space="preserve">public static void </w:t>
      </w:r>
      <w:r>
        <w:rPr>
          <w:color w:val="8EC1FF"/>
          <w:sz w:val="18"/>
          <w:szCs w:val="18"/>
        </w:rPr>
        <w:t>main</w:t>
      </w:r>
      <w:r>
        <w:rPr>
          <w:color w:val="A8AFBE"/>
          <w:sz w:val="18"/>
          <w:szCs w:val="18"/>
        </w:rPr>
        <w:t>(</w:t>
      </w:r>
      <w:r>
        <w:rPr>
          <w:b/>
          <w:bCs/>
          <w:color w:val="C6C45E"/>
          <w:sz w:val="18"/>
          <w:szCs w:val="18"/>
        </w:rPr>
        <w:t>String</w:t>
      </w:r>
      <w:r>
        <w:rPr>
          <w:color w:val="A8AFBE"/>
          <w:sz w:val="18"/>
          <w:szCs w:val="18"/>
        </w:rPr>
        <w:t xml:space="preserve">[] </w:t>
      </w:r>
      <w:proofErr w:type="spellStart"/>
      <w:r>
        <w:rPr>
          <w:color w:val="C675B9"/>
          <w:sz w:val="18"/>
          <w:szCs w:val="18"/>
        </w:rPr>
        <w:t>args</w:t>
      </w:r>
      <w:proofErr w:type="spellEnd"/>
      <w:r>
        <w:rPr>
          <w:color w:val="A8AFBE"/>
          <w:sz w:val="18"/>
          <w:szCs w:val="18"/>
        </w:rPr>
        <w:t>) {</w:t>
      </w:r>
      <w:r>
        <w:rPr>
          <w:color w:val="A8AFBE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proofErr w:type="spellStart"/>
      <w:r>
        <w:rPr>
          <w:color w:val="C66D5E"/>
          <w:sz w:val="18"/>
          <w:szCs w:val="18"/>
        </w:rPr>
        <w:t>noVertices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 xml:space="preserve">int </w:t>
      </w:r>
      <w:proofErr w:type="spellStart"/>
      <w:r>
        <w:rPr>
          <w:color w:val="C66D5E"/>
          <w:sz w:val="18"/>
          <w:szCs w:val="18"/>
        </w:rPr>
        <w:t>noEdges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6C45E"/>
          <w:sz w:val="18"/>
          <w:szCs w:val="18"/>
        </w:rPr>
        <w:t xml:space="preserve">Graph01 </w:t>
      </w:r>
      <w:proofErr w:type="spellStart"/>
      <w:r>
        <w:rPr>
          <w:color w:val="C66D5E"/>
          <w:sz w:val="18"/>
          <w:szCs w:val="18"/>
        </w:rPr>
        <w:t>gObj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CC844F"/>
          <w:sz w:val="18"/>
          <w:szCs w:val="18"/>
        </w:rPr>
        <w:t xml:space="preserve">new </w:t>
      </w:r>
      <w:r>
        <w:rPr>
          <w:color w:val="A8AFBE"/>
          <w:sz w:val="18"/>
          <w:szCs w:val="18"/>
        </w:rPr>
        <w:t>Graph01(</w:t>
      </w:r>
      <w:proofErr w:type="spellStart"/>
      <w:r>
        <w:rPr>
          <w:color w:val="C66D5E"/>
          <w:sz w:val="18"/>
          <w:szCs w:val="18"/>
        </w:rPr>
        <w:t>noVertices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66D5E"/>
          <w:sz w:val="18"/>
          <w:szCs w:val="18"/>
        </w:rPr>
        <w:t>noEdges</w:t>
      </w:r>
      <w:proofErr w:type="spellEnd"/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0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0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1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1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2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2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3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3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4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4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5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5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6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6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7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r>
        <w:rPr>
          <w:color w:val="8FB2CE"/>
          <w:sz w:val="18"/>
          <w:szCs w:val="18"/>
        </w:rPr>
        <w:t>7</w:t>
      </w:r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= </w:t>
      </w:r>
      <w:r>
        <w:rPr>
          <w:color w:val="8FB2CE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844F"/>
          <w:sz w:val="18"/>
          <w:szCs w:val="18"/>
        </w:rPr>
        <w:t>for</w:t>
      </w:r>
      <w:r>
        <w:rPr>
          <w:color w:val="A8AFBE"/>
          <w:sz w:val="18"/>
          <w:szCs w:val="18"/>
        </w:rPr>
        <w:t>(</w:t>
      </w:r>
      <w:r>
        <w:rPr>
          <w:color w:val="CC844F"/>
          <w:sz w:val="18"/>
          <w:szCs w:val="18"/>
        </w:rPr>
        <w:t xml:space="preserve">int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>=</w:t>
      </w:r>
      <w:r>
        <w:rPr>
          <w:color w:val="8FB2CE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C66D5E"/>
          <w:sz w:val="18"/>
          <w:szCs w:val="18"/>
        </w:rPr>
        <w:t xml:space="preserve"> </w:t>
      </w:r>
      <w:r>
        <w:rPr>
          <w:color w:val="A8AFBE"/>
          <w:sz w:val="18"/>
          <w:szCs w:val="18"/>
        </w:rPr>
        <w:t xml:space="preserve">&lt; </w:t>
      </w:r>
      <w:proofErr w:type="spellStart"/>
      <w:r>
        <w:rPr>
          <w:color w:val="C66D5E"/>
          <w:sz w:val="18"/>
          <w:szCs w:val="18"/>
        </w:rPr>
        <w:t>noEdges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A8AFBE"/>
          <w:sz w:val="18"/>
          <w:szCs w:val="18"/>
        </w:rPr>
        <w:t>++) {</w:t>
      </w:r>
      <w:r>
        <w:rPr>
          <w:color w:val="A8AFBE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6C45E"/>
          <w:sz w:val="18"/>
          <w:szCs w:val="18"/>
        </w:rPr>
        <w:t>System</w:t>
      </w:r>
      <w:r>
        <w:rPr>
          <w:color w:val="A8AFBE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8AFBE"/>
          <w:sz w:val="18"/>
          <w:szCs w:val="18"/>
        </w:rPr>
        <w:t>.println</w:t>
      </w:r>
      <w:proofErr w:type="spellEnd"/>
      <w:r>
        <w:rPr>
          <w:color w:val="A8AFBE"/>
          <w:sz w:val="18"/>
          <w:szCs w:val="18"/>
        </w:rPr>
        <w:t>(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src</w:t>
      </w:r>
      <w:proofErr w:type="spellEnd"/>
      <w:r>
        <w:rPr>
          <w:color w:val="A8AFBE"/>
          <w:sz w:val="18"/>
          <w:szCs w:val="18"/>
        </w:rPr>
        <w:t xml:space="preserve">+ </w:t>
      </w:r>
      <w:r>
        <w:rPr>
          <w:color w:val="75AA5F"/>
          <w:sz w:val="18"/>
          <w:szCs w:val="18"/>
        </w:rPr>
        <w:t xml:space="preserve">" - " </w:t>
      </w:r>
      <w:r>
        <w:rPr>
          <w:color w:val="A8AFBE"/>
          <w:sz w:val="18"/>
          <w:szCs w:val="18"/>
        </w:rPr>
        <w:t xml:space="preserve">+ </w:t>
      </w:r>
      <w:proofErr w:type="spellStart"/>
      <w:r>
        <w:rPr>
          <w:color w:val="C66D5E"/>
          <w:sz w:val="18"/>
          <w:szCs w:val="18"/>
        </w:rPr>
        <w:t>gObj</w:t>
      </w:r>
      <w:r>
        <w:rPr>
          <w:color w:val="A8AFBE"/>
          <w:sz w:val="18"/>
          <w:szCs w:val="18"/>
        </w:rPr>
        <w:t>.</w:t>
      </w:r>
      <w:r>
        <w:rPr>
          <w:color w:val="9876AA"/>
          <w:sz w:val="18"/>
          <w:szCs w:val="18"/>
        </w:rPr>
        <w:t>edge</w:t>
      </w:r>
      <w:proofErr w:type="spellEnd"/>
      <w:r>
        <w:rPr>
          <w:color w:val="A8AFBE"/>
          <w:sz w:val="18"/>
          <w:szCs w:val="18"/>
        </w:rPr>
        <w:t>[</w:t>
      </w:r>
      <w:proofErr w:type="spellStart"/>
      <w:r>
        <w:rPr>
          <w:color w:val="C66D5E"/>
          <w:sz w:val="18"/>
          <w:szCs w:val="18"/>
        </w:rPr>
        <w:t>i</w:t>
      </w:r>
      <w:proofErr w:type="spellEnd"/>
      <w:r>
        <w:rPr>
          <w:color w:val="A8AFBE"/>
          <w:sz w:val="18"/>
          <w:szCs w:val="18"/>
        </w:rPr>
        <w:t>].</w:t>
      </w:r>
      <w:proofErr w:type="spellStart"/>
      <w:r>
        <w:rPr>
          <w:color w:val="9876AA"/>
          <w:sz w:val="18"/>
          <w:szCs w:val="18"/>
        </w:rPr>
        <w:t>dest</w:t>
      </w:r>
      <w:proofErr w:type="spellEnd"/>
      <w:r>
        <w:rPr>
          <w:color w:val="A8AFBE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8AFBE"/>
          <w:sz w:val="18"/>
          <w:szCs w:val="18"/>
        </w:rPr>
        <w:t>}</w:t>
      </w:r>
      <w:r>
        <w:rPr>
          <w:color w:val="A8AFBE"/>
          <w:sz w:val="18"/>
          <w:szCs w:val="18"/>
        </w:rPr>
        <w:br/>
        <w:t xml:space="preserve">    }</w:t>
      </w:r>
      <w:r>
        <w:rPr>
          <w:color w:val="A8AFBE"/>
          <w:sz w:val="18"/>
          <w:szCs w:val="18"/>
        </w:rPr>
        <w:br/>
        <w:t>}</w:t>
      </w:r>
    </w:p>
    <w:p w14:paraId="2848085E" w14:textId="77777777" w:rsidR="007F2046" w:rsidRDefault="007F2046"/>
    <w:p w14:paraId="54C93A4F" w14:textId="77777777" w:rsidR="007F2046" w:rsidRDefault="007F2046">
      <w:r w:rsidRPr="007F2046">
        <w:lastRenderedPageBreak/>
        <w:drawing>
          <wp:inline distT="0" distB="0" distL="0" distR="0" wp14:anchorId="73DFF7C4" wp14:editId="66A33796">
            <wp:extent cx="5943600" cy="1421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578" w14:textId="1E985388" w:rsidR="00905F93" w:rsidRDefault="00905F93">
      <w:r>
        <w:t xml:space="preserve"> </w:t>
      </w:r>
    </w:p>
    <w:sectPr w:rsidR="0090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C"/>
    <w:rsid w:val="002A248A"/>
    <w:rsid w:val="0044511C"/>
    <w:rsid w:val="007F2046"/>
    <w:rsid w:val="00905F93"/>
    <w:rsid w:val="00E661C3"/>
    <w:rsid w:val="00E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EFDD"/>
  <w15:chartTrackingRefBased/>
  <w15:docId w15:val="{95F6C1F2-5B32-4096-A978-16F2609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3</cp:revision>
  <dcterms:created xsi:type="dcterms:W3CDTF">2025-07-05T10:12:00Z</dcterms:created>
  <dcterms:modified xsi:type="dcterms:W3CDTF">2025-07-07T06:58:00Z</dcterms:modified>
</cp:coreProperties>
</file>