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355F" w14:textId="77777777" w:rsidR="00A52B60" w:rsidRPr="00A52B60" w:rsidRDefault="00A52B60" w:rsidP="00A52B6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1"/>
          <w:sz w:val="36"/>
          <w:szCs w:val="36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36"/>
          <w:szCs w:val="36"/>
        </w:rPr>
        <w:t>Functional Requirements</w:t>
      </w:r>
    </w:p>
    <w:p w14:paraId="7BF549C9" w14:textId="0F54D245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Assignment upload:</w:t>
      </w: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br/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t>Students must be able to upload assignments (files/code) through an API. Uploaded data should be stored and linked to the student.</w:t>
      </w:r>
    </w:p>
    <w:p w14:paraId="0C1CA0C7" w14:textId="393C6ADF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Auto Evaluation: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br/>
        <w:t>An evaluation engine will run uploaded assignments against a predefined set of test cases. Scores will be generated automatically.</w:t>
      </w:r>
    </w:p>
    <w:p w14:paraId="4150B667" w14:textId="040FADE0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Score Management</w:t>
      </w:r>
      <w:r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br/>
        <w:t>Scores should be stored in MySQL in a way that links them to specific students and assignments.</w:t>
      </w:r>
    </w:p>
    <w:p w14:paraId="50726B87" w14:textId="63A6A96C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Logs Management: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br/>
        <w:t>Unstructured outputs, execution traces, and error logs should be stored in DynamoDB for analysis/debugging.</w:t>
      </w:r>
    </w:p>
    <w:p w14:paraId="5093F947" w14:textId="6AC6B1FA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HashMap for Scores:</w:t>
      </w: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br/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t>A Java-based in-memory HashMap will be used to hold scores temporarily before persisting them.</w:t>
      </w:r>
    </w:p>
    <w:p w14:paraId="57CEED76" w14:textId="04DB430A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BDD Testing: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br/>
        <w:t>The auto-evaluation should include Behavior-Driven Development (BDD)-style scenarios to validate end-to-end flows.</w:t>
      </w:r>
    </w:p>
    <w:p w14:paraId="3878AB73" w14:textId="734EB988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CI/CD Pipeline: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br/>
        <w:t>Automated build and deployment with test execution on every update.</w:t>
      </w:r>
    </w:p>
    <w:p w14:paraId="08561D9E" w14:textId="41B49AC7" w:rsidR="00A52B60" w:rsidRPr="00A52B60" w:rsidRDefault="00A52B60" w:rsidP="00A5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Demo Deployment: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br/>
        <w:t>Final deployment to a demo environment for demonstration purposes.</w:t>
      </w:r>
    </w:p>
    <w:p w14:paraId="6ABAEAC5" w14:textId="77777777" w:rsidR="00A52B60" w:rsidRPr="00A52B60" w:rsidRDefault="00A52B60" w:rsidP="00A52B6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B60">
        <w:rPr>
          <w:rFonts w:ascii="Times New Roman" w:eastAsia="Times New Roman" w:hAnsi="Times New Roman" w:cs="Times New Roman"/>
          <w:sz w:val="24"/>
          <w:szCs w:val="24"/>
        </w:rPr>
        <w:pict w14:anchorId="2BC83DF2">
          <v:rect id="_x0000_i1031" style="width:0;height:.75pt" o:hralign="center" o:hrstd="t" o:hr="t" fillcolor="#a0a0a0" stroked="f"/>
        </w:pict>
      </w:r>
    </w:p>
    <w:p w14:paraId="1FCD867F" w14:textId="77777777" w:rsidR="00A52B60" w:rsidRPr="00A52B60" w:rsidRDefault="00A52B60" w:rsidP="00A52B6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1"/>
          <w:sz w:val="36"/>
          <w:szCs w:val="36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36"/>
          <w:szCs w:val="36"/>
        </w:rPr>
        <w:t>Non-Functional Requirements</w:t>
      </w:r>
    </w:p>
    <w:p w14:paraId="2AAD8470" w14:textId="336E2026" w:rsidR="00A52B60" w:rsidRPr="00A52B60" w:rsidRDefault="00A52B60" w:rsidP="00A52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Scalability</w:t>
      </w: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t xml:space="preserve"> Must handle multiple student submissions simultaneously.</w:t>
      </w:r>
    </w:p>
    <w:p w14:paraId="5DBE8F68" w14:textId="112B940D" w:rsidR="00A52B60" w:rsidRPr="00A52B60" w:rsidRDefault="00A52B60" w:rsidP="00A52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Reliability</w:t>
      </w: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t xml:space="preserve"> Evaluation results should be consistent and re-runnable.</w:t>
      </w:r>
    </w:p>
    <w:p w14:paraId="729076FF" w14:textId="2D076191" w:rsidR="00A52B60" w:rsidRPr="00A52B60" w:rsidRDefault="00A52B60" w:rsidP="00A52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Data Integrity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t>: Scores in MySQL must align with evaluation engine results.</w:t>
      </w:r>
    </w:p>
    <w:p w14:paraId="2B321C42" w14:textId="1965F7BE" w:rsidR="00A52B60" w:rsidRPr="00A52B60" w:rsidRDefault="00A52B60" w:rsidP="00A52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Performance</w:t>
      </w: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t xml:space="preserve"> Evaluations and test executions should complete within acceptable time limits.</w:t>
      </w:r>
    </w:p>
    <w:p w14:paraId="3C72E120" w14:textId="74C6A75E" w:rsidR="00A52B60" w:rsidRPr="00A52B60" w:rsidRDefault="00A52B60" w:rsidP="00A52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</w:rPr>
      </w:pP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Maintainability</w:t>
      </w:r>
      <w:r w:rsidRPr="00A52B60">
        <w:rPr>
          <w:rFonts w:ascii="Segoe UI" w:eastAsia="Times New Roman" w:hAnsi="Segoe UI" w:cs="Segoe UI"/>
          <w:b/>
          <w:bCs/>
          <w:spacing w:val="1"/>
          <w:sz w:val="24"/>
          <w:szCs w:val="24"/>
        </w:rPr>
        <w:t>:</w:t>
      </w:r>
      <w:r w:rsidRPr="00A52B60">
        <w:rPr>
          <w:rFonts w:ascii="Segoe UI" w:eastAsia="Times New Roman" w:hAnsi="Segoe UI" w:cs="Segoe UI"/>
          <w:spacing w:val="1"/>
          <w:sz w:val="24"/>
          <w:szCs w:val="24"/>
        </w:rPr>
        <w:t xml:space="preserve"> Code and components should follow modular, object-oriented design.</w:t>
      </w:r>
    </w:p>
    <w:p w14:paraId="39A4BEF8" w14:textId="77777777" w:rsidR="008F7CAB" w:rsidRDefault="008F7CAB" w:rsidP="00A52B60"/>
    <w:sectPr w:rsidR="008F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BF4"/>
    <w:multiLevelType w:val="multilevel"/>
    <w:tmpl w:val="80F0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F61ECD"/>
    <w:multiLevelType w:val="multilevel"/>
    <w:tmpl w:val="8B0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B7"/>
    <w:rsid w:val="003F0CB7"/>
    <w:rsid w:val="008F7CAB"/>
    <w:rsid w:val="00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FAAD"/>
  <w15:chartTrackingRefBased/>
  <w15:docId w15:val="{B7E261B1-FBCA-4459-A390-AFE995C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B6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A5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2025-09-10T06:56:00Z</dcterms:created>
  <dcterms:modified xsi:type="dcterms:W3CDTF">2025-09-10T07:08:00Z</dcterms:modified>
</cp:coreProperties>
</file>