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07:31:15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>Number of Pockets(CARROT)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- 198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- 5148.0</w:t>
      </w:r>
    </w:p>
    <w:p>
      <w:r>
        <w:t>Previous Balance</w:t>
      </w:r>
      <w:r>
        <w:tab/>
      </w:r>
      <w:r>
        <w:tab/>
      </w:r>
      <w:r>
        <w:tab/>
        <w:t>- 38197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- 43345.0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r>
        <w:t>Tue Sep 05 07:31:18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 xml:space="preserve">Number of </w:t>
      </w:r>
      <w:proofErr w:type="spellStart"/>
      <w:r>
        <w:t>PocketS</w:t>
      </w:r>
      <w:proofErr w:type="spellEnd"/>
      <w:r>
        <w:t xml:space="preserve"> (BEET)</w:t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- 62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- 24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- 1488.0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- 44833.0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14:19:26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- 50181.0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14:33:56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color w:val="FF0000"/>
        </w:rPr>
        <w:t xml:space="preserve">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12:17:28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08 12:26:38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- 54205.0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DIFF AMOUNT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13:21:16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13:09:04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11:33:57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- 38301.0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- 11/9/2017 DIIFRANCE</w:t>
      </w: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11:39:21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</w:t>
      </w:r>
      <w:r>
        <w:rPr>
          <w:rFonts w:ascii="Courier New" w:hAnsi="Courier New" w:cs="Courier New"/>
        </w:rPr>
        <w:t xml:space="preserve">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36C5A3A-6ED8-4E67-8A5F-6EBE1189A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605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3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4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7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873</Words>
  <Characters>4980</Characters>
  <Application>Microsoft Office Word</Application>
  <DocSecurity>0</DocSecurity>
  <Lines>41</Lines>
  <Paragraphs>11</Paragraphs>
  <ScaleCrop>false</ScaleCrop>
  <Company/>
  <LinksUpToDate>false</LinksUpToDate>
  <CharactersWithSpaces>5842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</cp:revision>
  <dcterms:created xsi:type="dcterms:W3CDTF">2017-09-05T14:31:00Z</dcterms:created>
  <dcterms:modified xsi:type="dcterms:W3CDTF">2017-09-23T19:07:00Z</dcterms:modified>
</cp:coreProperties>
</file>