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22061</Words>
  <Characters>125752</Characters>
  <Application>Microsoft Office Word</Application>
  <DocSecurity>0</DocSecurity>
  <Lines>1047</Lines>
  <Paragraphs>295</Paragraphs>
  <ScaleCrop>false</ScaleCrop>
  <Company/>
  <LinksUpToDate>false</LinksUpToDate>
  <CharactersWithSpaces>147518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439</cp:revision>
  <dcterms:created xsi:type="dcterms:W3CDTF">2017-09-05T14:07:00Z</dcterms:created>
  <dcterms:modified xsi:type="dcterms:W3CDTF">2019-01-18T07:43:00Z</dcterms:modified>
</cp:coreProperties>
</file>