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20340C">
        <w:rPr>
          <w:rFonts w:ascii="Courier New" w:hAnsi="Courier New" w:cs="Courier New"/>
        </w:rPr>
        <w:t xml:space="preserve"> 01:21:55 IST 2017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---------------------------------------------------------------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Person Name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GULUR GIRI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Number of Pockets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- 1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Number of KGs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- 43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Rate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- 13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Transport &amp; Miscellaneous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- 0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Total Price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- 559.0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Amount Received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>- 0</w:t>
      </w:r>
    </w:p>
    <w:p w:rsidR="00547C84" w:rsidRPr="0020340C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Amount balance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 xml:space="preserve">- </w:t>
      </w:r>
      <w:bookmarkStart w:id="0" w:name="_GoBack"/>
      <w:r w:rsidRPr="00547C84">
        <w:rPr>
          <w:rFonts w:ascii="Courier New" w:hAnsi="Courier New" w:cs="Courier New"/>
          <w:b/>
        </w:rPr>
        <w:t>559.0</w:t>
      </w:r>
      <w:bookmarkEnd w:id="0"/>
    </w:p>
    <w:p w:rsidR="00547C84" w:rsidRDefault="00547C84" w:rsidP="00547C84">
      <w:pPr>
        <w:pStyle w:val="PlainText"/>
        <w:rPr>
          <w:rFonts w:ascii="Courier New" w:hAnsi="Courier New" w:cs="Courier New"/>
        </w:rPr>
      </w:pPr>
      <w:r w:rsidRPr="0020340C">
        <w:rPr>
          <w:rFonts w:ascii="Courier New" w:hAnsi="Courier New" w:cs="Courier New"/>
        </w:rPr>
        <w:t>Amount Received mode</w:t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</w:r>
      <w:r w:rsidRPr="0020340C">
        <w:rPr>
          <w:rFonts w:ascii="Courier New" w:hAnsi="Courier New" w:cs="Courier New"/>
        </w:rPr>
        <w:tab/>
        <w:t xml:space="preserve">- </w:t>
      </w:r>
    </w:p>
    <w:p w:rsidR="008D4BCC" w:rsidRDefault="008D4BCC"/>
    <w:sectPr w:rsidR="008D4BCC" w:rsidSect="0020340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87"/>
    <w:rsid w:val="00547C84"/>
    <w:rsid w:val="00621C87"/>
    <w:rsid w:val="008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C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C8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C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C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2017-09-05T20:46:00Z</dcterms:created>
  <dcterms:modified xsi:type="dcterms:W3CDTF">2017-09-05T20:46:00Z</dcterms:modified>
</cp:coreProperties>
</file>