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07:35:17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KULLA RAMESH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- 20</w:t>
      </w:r>
    </w:p>
    <w:p>
      <w:r>
        <w:t>Total Price</w:t>
      </w:r>
      <w:r>
        <w:tab/>
      </w:r>
      <w:r>
        <w:tab/>
      </w:r>
      <w:r>
        <w:tab/>
      </w:r>
      <w:r>
        <w:tab/>
        <w:t>- 4986.0</w:t>
      </w:r>
    </w:p>
    <w:p>
      <w:r>
        <w:t>Previous Balance</w:t>
      </w:r>
      <w:r>
        <w:tab/>
      </w:r>
      <w:r>
        <w:tab/>
      </w:r>
      <w:r>
        <w:tab/>
        <w:t>- 9040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- 14026.0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10:39:10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10:34:53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10:34:56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- 8121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- 24272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12:31:35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</w:t>
      </w:r>
      <w:r>
        <w:rPr>
          <w:rFonts w:ascii="Courier New" w:hAnsi="Courier New" w:cs="Courier New"/>
        </w:rPr>
        <w:t xml:space="preserve"> 12:04:32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FF23C7-E72D-4A91-9E11-BCD965184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9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3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6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4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4753</Words>
  <Characters>27094</Characters>
  <Application>Microsoft Office Word</Application>
  <DocSecurity>0</DocSecurity>
  <Lines>225</Lines>
  <Paragraphs>63</Paragraphs>
  <ScaleCrop>false</ScaleCrop>
  <Company/>
  <LinksUpToDate>false</LinksUpToDate>
  <CharactersWithSpaces>31784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102</cp:revision>
  <dcterms:created xsi:type="dcterms:W3CDTF">2017-09-05T14:35:00Z</dcterms:created>
  <dcterms:modified xsi:type="dcterms:W3CDTF">2018-09-27T07:10:00Z</dcterms:modified>
</cp:coreProperties>
</file>