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10:56:34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11:08:01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10:57:56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10:50:06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10:59:31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10:56:05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10:46:15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11:11:01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12:30:50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15:44:22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13:01:07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12:02:51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10:48:00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11:09:30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11:40:54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13:37:59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11:36:10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10:55:39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11:27:20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11:31:33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12:40:37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15:38:26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13:11:09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11:27:38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11:41:14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11:49:50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11:11:28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11:30:19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11:30:23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13:30:39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11:37:33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11:41:30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11:07:08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14:56:26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11:11:06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11:24:54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11:19:40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13:55:42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12:43:36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11:46:05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11:22:44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14:43:21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12:49:18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12:19:01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11:31:38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11:47:16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10:37:48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12:12:54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12:52:36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11:35:20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11:39:15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15:05:38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11:49:16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11:25:19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11:25:39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12:38:38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11:29:32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11:23:37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11:52:44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11:30:42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</w:t>
      </w:r>
      <w:r>
        <w:rPr>
          <w:rFonts w:ascii="Courier New" w:hAnsi="Courier New" w:cs="Courier New"/>
        </w:rPr>
        <w:t xml:space="preserve"> 11:20:41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7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0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</Pages>
  <Words>20561</Words>
  <Characters>117198</Characters>
  <Application>Microsoft Office Word</Application>
  <DocSecurity>0</DocSecurity>
  <Lines>976</Lines>
  <Paragraphs>274</Paragraphs>
  <ScaleCrop>false</ScaleCrop>
  <Company/>
  <LinksUpToDate>false</LinksUpToDate>
  <CharactersWithSpaces>137485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396</cp:revision>
  <dcterms:created xsi:type="dcterms:W3CDTF">2017-09-05T14:25:00Z</dcterms:created>
  <dcterms:modified xsi:type="dcterms:W3CDTF">2019-02-23T07:14:00Z</dcterms:modified>
</cp:coreProperties>
</file>