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- 18692.0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</w:t>
      </w:r>
      <w:r>
        <w:rPr>
          <w:rFonts w:ascii="Courier New" w:hAnsi="Courier New" w:cs="Courier New"/>
        </w:rPr>
        <w:t xml:space="preserve"> 12:39:34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7358</Words>
  <Characters>41942</Characters>
  <Application>Microsoft Office Word</Application>
  <DocSecurity>0</DocSecurity>
  <Lines>349</Lines>
  <Paragraphs>98</Paragraphs>
  <ScaleCrop>false</ScaleCrop>
  <Company/>
  <LinksUpToDate>false</LinksUpToDate>
  <CharactersWithSpaces>49202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159</cp:revision>
  <dcterms:created xsi:type="dcterms:W3CDTF">2017-09-14T19:47:00Z</dcterms:created>
  <dcterms:modified xsi:type="dcterms:W3CDTF">2018-10-25T09:08:00Z</dcterms:modified>
</cp:coreProperties>
</file>