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09:42:25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14:23:01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09:49:20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10:11:12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11:46:07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10:24:46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10:21:01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10:36:26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09:55:41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- 2984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14:14:49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11:31:31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11:24:28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12:47:11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11:39:24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11:38:41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</w:t>
      </w:r>
      <w:r>
        <w:rPr>
          <w:rFonts w:ascii="Courier New" w:hAnsi="Courier New" w:cs="Courier New"/>
        </w:rPr>
        <w:t xml:space="preserve"> 15:13:17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13AA4F-9A42-4654-A6A1-035404288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2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1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9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3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8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5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1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3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2160</Words>
  <Characters>12318</Characters>
  <Application>Microsoft Office Word</Application>
  <DocSecurity>0</DocSecurity>
  <Lines>102</Lines>
  <Paragraphs>28</Paragraphs>
  <ScaleCrop>false</ScaleCrop>
  <Company/>
  <LinksUpToDate>false</LinksUpToDate>
  <CharactersWithSpaces>14450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39</cp:revision>
  <dcterms:created xsi:type="dcterms:W3CDTF">2018-01-04T19:31:00Z</dcterms:created>
  <dcterms:modified xsi:type="dcterms:W3CDTF">2018-11-23T09:58:00Z</dcterms:modified>
</cp:coreProperties>
</file>