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19 16:08:08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17 14:01:33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14:46:01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14:52:24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13:46:30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14:34:45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14:39:35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11:36:09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11:55:26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12:38:52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13:49:40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14:37:53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14:13:10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15:29:40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13:42:47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13:35:09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13:10:48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12:38:29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13:20:14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12:39:07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13:08:20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11:57:56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12:47:05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12:25:28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13:32:36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15:45:42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12:59:10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08:58:17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11:53:11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13:40:32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13:37:21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14:01:26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14:58:56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14:29:39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14:15:17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12:08:45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14:34:48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16:04:58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12:45:15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13:16:42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11:31:54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13:09:45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13:38:10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12:21:04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12:34:53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12:31:37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12:23:32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13:05:11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11:46:18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12:35:58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</w:t>
      </w:r>
      <w:r>
        <w:rPr>
          <w:rFonts w:ascii="Courier New" w:hAnsi="Courier New" w:cs="Courier New"/>
        </w:rPr>
        <w:t xml:space="preserve"> 12:47:37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C9E83-D933-4F3C-A7A4-E2A13CEDC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15342</Words>
  <Characters>87455</Characters>
  <Application>Microsoft Office Word</Application>
  <DocSecurity>0</DocSecurity>
  <Lines>728</Lines>
  <Paragraphs>205</Paragraphs>
  <ScaleCrop>false</ScaleCrop>
  <Company/>
  <LinksUpToDate>false</LinksUpToDate>
  <CharactersWithSpaces>102592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326</cp:revision>
  <dcterms:created xsi:type="dcterms:W3CDTF">2017-09-05T13:29:00Z</dcterms:created>
  <dcterms:modified xsi:type="dcterms:W3CDTF">2019-04-22T08:01:00Z</dcterms:modified>
</cp:coreProperties>
</file>