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06:07:59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HKR</w:t>
      </w:r>
    </w:p>
    <w:p>
      <w:r>
        <w:t>Number of Pockets</w:t>
      </w:r>
      <w:r>
        <w:tab/>
      </w:r>
      <w:r>
        <w:tab/>
      </w:r>
      <w:r>
        <w:tab/>
        <w:t>- 6</w:t>
      </w:r>
    </w:p>
    <w:p>
      <w:r>
        <w:t>Number of KGs</w:t>
      </w:r>
      <w:r>
        <w:tab/>
      </w:r>
      <w:r>
        <w:tab/>
      </w:r>
      <w:r>
        <w:tab/>
      </w:r>
      <w:r>
        <w:tab/>
        <w:t>- 580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- 1200</w:t>
      </w:r>
    </w:p>
    <w:p>
      <w:r>
        <w:t>Total Price</w:t>
      </w:r>
      <w:r>
        <w:tab/>
      </w:r>
      <w:r>
        <w:tab/>
      </w:r>
      <w:r>
        <w:tab/>
      </w:r>
      <w:r>
        <w:tab/>
        <w:t>- 16280.0</w:t>
      </w:r>
    </w:p>
    <w:p>
      <w:r>
        <w:t>Previous Balance</w:t>
      </w:r>
      <w:r>
        <w:tab/>
      </w:r>
      <w:r>
        <w:tab/>
      </w:r>
      <w:r>
        <w:tab/>
        <w:t>- 155408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- 171688.0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- 179611.0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12:37:26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15:41:57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</w:t>
      </w:r>
      <w:r>
        <w:rPr>
          <w:rFonts w:ascii="Courier New" w:hAnsi="Courier New" w:cs="Courier New"/>
        </w:rPr>
        <w:t xml:space="preserve"> 12:15:08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490B7F-A46F-472E-A53F-F5D8B4543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92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481</Words>
  <Characters>2746</Characters>
  <Application>Microsoft Office Word</Application>
  <DocSecurity>0</DocSecurity>
  <Lines>22</Lines>
  <Paragraphs>6</Paragraphs>
  <ScaleCrop>false</ScaleCrop>
  <Company/>
  <LinksUpToDate>false</LinksUpToDate>
  <CharactersWithSpaces>3221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2017-09-05T13:08:00Z</dcterms:created>
  <dcterms:modified xsi:type="dcterms:W3CDTF">2017-09-19T19:41:00Z</dcterms:modified>
</cp:coreProperties>
</file>