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06:07:59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HKR</w:t>
      </w:r>
    </w:p>
    <w:p>
      <w:r>
        <w:t>Number of Pockets</w:t>
      </w:r>
      <w:r>
        <w:tab/>
      </w:r>
      <w:r>
        <w:tab/>
      </w:r>
      <w:r>
        <w:tab/>
        <w:t>- 6</w:t>
      </w:r>
    </w:p>
    <w:p>
      <w:r>
        <w:t>Number of KGs</w:t>
      </w:r>
      <w:r>
        <w:tab/>
      </w:r>
      <w:r>
        <w:tab/>
      </w:r>
      <w:r>
        <w:tab/>
      </w:r>
      <w:r>
        <w:tab/>
        <w:t>- 580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- 1200</w:t>
      </w:r>
    </w:p>
    <w:p>
      <w:r>
        <w:t>Total Price</w:t>
      </w:r>
      <w:r>
        <w:tab/>
      </w:r>
      <w:r>
        <w:tab/>
      </w:r>
      <w:r>
        <w:tab/>
      </w:r>
      <w:r>
        <w:tab/>
        <w:t>- 16280.0</w:t>
      </w:r>
    </w:p>
    <w:p>
      <w:r>
        <w:t>Previous Balance</w:t>
      </w:r>
      <w:r>
        <w:tab/>
      </w:r>
      <w:r>
        <w:tab/>
      </w:r>
      <w:r>
        <w:tab/>
        <w:t>- 155408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- 171688.0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- 179611.0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12:37:26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15:41:57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13:00:51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12:58:43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12:23:15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03 12:00:03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12:14:23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13:17:04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16:10:19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15:32:35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12:17:03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15:27:20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10/01/2018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13:15:39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13:20:50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</w:t>
      </w:r>
      <w:r>
        <w:rPr>
          <w:rFonts w:ascii="Courier New" w:hAnsi="Courier New" w:cs="Courier New"/>
        </w:rPr>
        <w:t xml:space="preserve"> 13:32:45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490B7F-A46F-472E-A53F-F5D8B4543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0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1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2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6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3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9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4056</Words>
  <Characters>23123</Characters>
  <Application>Microsoft Office Word</Application>
  <DocSecurity>0</DocSecurity>
  <Lines>192</Lines>
  <Paragraphs>54</Paragraphs>
  <ScaleCrop>false</ScaleCrop>
  <Company/>
  <LinksUpToDate>false</LinksUpToDate>
  <CharactersWithSpaces>27125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82</cp:revision>
  <dcterms:created xsi:type="dcterms:W3CDTF">2017-09-05T13:08:00Z</dcterms:created>
  <dcterms:modified xsi:type="dcterms:W3CDTF">2018-07-21T08:07:00Z</dcterms:modified>
</cp:coreProperties>
</file>