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14:25:07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12:43:23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27288</Words>
  <Characters>155546</Characters>
  <Application>Microsoft Office Word</Application>
  <DocSecurity>0</DocSecurity>
  <Lines>1296</Lines>
  <Paragraphs>364</Paragraphs>
  <ScaleCrop>false</ScaleCrop>
  <Company/>
  <LinksUpToDate>false</LinksUpToDate>
  <CharactersWithSpaces>182470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483</cp:revision>
  <dcterms:created xsi:type="dcterms:W3CDTF">2017-09-05T13:05:00Z</dcterms:created>
  <dcterms:modified xsi:type="dcterms:W3CDTF">2019-03-05T07:25:00Z</dcterms:modified>
</cp:coreProperties>
</file>