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 17/1/2019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</w:t>
      </w:r>
      <w:r>
        <w:rPr>
          <w:rFonts w:ascii="Courier New" w:hAnsi="Courier New" w:cs="Courier New"/>
        </w:rPr>
        <w:t xml:space="preserve"> 15:04:17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8546</Words>
  <Characters>48718</Characters>
  <Application>Microsoft Office Word</Application>
  <DocSecurity>0</DocSecurity>
  <Lines>405</Lines>
  <Paragraphs>114</Paragraphs>
  <ScaleCrop>false</ScaleCrop>
  <Company/>
  <LinksUpToDate>false</LinksUpToDate>
  <CharactersWithSpaces>57150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175</cp:revision>
  <dcterms:created xsi:type="dcterms:W3CDTF">2017-12-19T21:28:00Z</dcterms:created>
  <dcterms:modified xsi:type="dcterms:W3CDTF">2019-01-25T09:56:00Z</dcterms:modified>
</cp:coreProperties>
</file>