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SAT May 18 </w:t>
      </w:r>
      <w:r>
        <w:rPr>
          <w:rFonts w:ascii="Courier New" w:hAnsi="Courier New" w:cs="Courier New"/>
        </w:rPr>
        <w:t>13:15:44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14956</Words>
  <Characters>85255</Characters>
  <Application>Microsoft Office Word</Application>
  <DocSecurity>0</DocSecurity>
  <Lines>710</Lines>
  <Paragraphs>200</Paragraphs>
  <ScaleCrop>false</ScaleCrop>
  <Company/>
  <LinksUpToDate>false</LinksUpToDate>
  <CharactersWithSpaces>100011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2017-09-05T13:50:00Z</dcterms:created>
  <dcterms:modified xsi:type="dcterms:W3CDTF">2019-05-20T08:03:00Z</dcterms:modified>
</cp:coreProperties>
</file>