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Difference between Document objects and Window objects</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Document Object Model is a </w:t>
      </w:r>
      <w:r w:rsidDel="00000000" w:rsidR="00000000" w:rsidRPr="00000000">
        <w:rPr>
          <w:rFonts w:ascii="Times New Roman" w:cs="Times New Roman" w:eastAsia="Times New Roman" w:hAnsi="Times New Roman"/>
          <w:b w:val="1"/>
          <w:sz w:val="28"/>
          <w:szCs w:val="28"/>
          <w:rtl w:val="0"/>
        </w:rPr>
        <w:t xml:space="preserve">programming interface for HTML</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XML </w:t>
      </w:r>
      <w:r w:rsidDel="00000000" w:rsidR="00000000" w:rsidRPr="00000000">
        <w:rPr>
          <w:rFonts w:ascii="Times New Roman" w:cs="Times New Roman" w:eastAsia="Times New Roman" w:hAnsi="Times New Roman"/>
          <w:sz w:val="28"/>
          <w:szCs w:val="28"/>
          <w:rtl w:val="0"/>
        </w:rPr>
        <w:t xml:space="preserve">documents, which defines the</w:t>
      </w:r>
      <w:r w:rsidDel="00000000" w:rsidR="00000000" w:rsidRPr="00000000">
        <w:rPr>
          <w:rFonts w:ascii="Times New Roman" w:cs="Times New Roman" w:eastAsia="Times New Roman" w:hAnsi="Times New Roman"/>
          <w:b w:val="1"/>
          <w:sz w:val="28"/>
          <w:szCs w:val="28"/>
          <w:rtl w:val="0"/>
        </w:rPr>
        <w:t xml:space="preserve"> logical structure of documents</w:t>
      </w:r>
      <w:r w:rsidDel="00000000" w:rsidR="00000000" w:rsidRPr="00000000">
        <w:rPr>
          <w:rFonts w:ascii="Times New Roman" w:cs="Times New Roman" w:eastAsia="Times New Roman" w:hAnsi="Times New Roman"/>
          <w:sz w:val="28"/>
          <w:szCs w:val="28"/>
          <w:rtl w:val="0"/>
        </w:rPr>
        <w:t xml:space="preserve">.It allows the programmer to access and manipulate the document. With the help of Document object model we can add content to our web page. </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Syntax: document.propertyname;</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window Object Model is the </w:t>
      </w:r>
      <w:r w:rsidDel="00000000" w:rsidR="00000000" w:rsidRPr="00000000">
        <w:rPr>
          <w:rFonts w:ascii="Times New Roman" w:cs="Times New Roman" w:eastAsia="Times New Roman" w:hAnsi="Times New Roman"/>
          <w:b w:val="1"/>
          <w:sz w:val="28"/>
          <w:szCs w:val="28"/>
          <w:rtl w:val="0"/>
        </w:rPr>
        <w:t xml:space="preserve">representation of the windows</w:t>
      </w:r>
      <w:r w:rsidDel="00000000" w:rsidR="00000000" w:rsidRPr="00000000">
        <w:rPr>
          <w:rFonts w:ascii="Times New Roman" w:cs="Times New Roman" w:eastAsia="Times New Roman" w:hAnsi="Times New Roman"/>
          <w:sz w:val="28"/>
          <w:szCs w:val="28"/>
          <w:rtl w:val="0"/>
        </w:rPr>
        <w:t xml:space="preserve"> which are </w:t>
      </w:r>
      <w:r w:rsidDel="00000000" w:rsidR="00000000" w:rsidRPr="00000000">
        <w:rPr>
          <w:rFonts w:ascii="Times New Roman" w:cs="Times New Roman" w:eastAsia="Times New Roman" w:hAnsi="Times New Roman"/>
          <w:b w:val="1"/>
          <w:sz w:val="28"/>
          <w:szCs w:val="28"/>
          <w:rtl w:val="0"/>
        </w:rPr>
        <w:t xml:space="preserve">displayed on the browser</w:t>
      </w:r>
      <w:r w:rsidDel="00000000" w:rsidR="00000000" w:rsidRPr="00000000">
        <w:rPr>
          <w:rFonts w:ascii="Times New Roman" w:cs="Times New Roman" w:eastAsia="Times New Roman" w:hAnsi="Times New Roman"/>
          <w:sz w:val="28"/>
          <w:szCs w:val="28"/>
          <w:rtl w:val="0"/>
        </w:rPr>
        <w:t xml:space="preserve">. Whenever a window pops up or even a boolean which indicates the window is closed the window object is created. </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Syntax: window.propertyname;</w:t>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Document object model is the </w:t>
      </w:r>
      <w:r w:rsidDel="00000000" w:rsidR="00000000" w:rsidRPr="00000000">
        <w:rPr>
          <w:rFonts w:ascii="Times New Roman" w:cs="Times New Roman" w:eastAsia="Times New Roman" w:hAnsi="Times New Roman"/>
          <w:b w:val="1"/>
          <w:sz w:val="28"/>
          <w:szCs w:val="28"/>
          <w:rtl w:val="0"/>
        </w:rPr>
        <w:t xml:space="preserve">object of window property</w:t>
      </w:r>
      <w:r w:rsidDel="00000000" w:rsidR="00000000" w:rsidRPr="00000000">
        <w:rPr>
          <w:rFonts w:ascii="Times New Roman" w:cs="Times New Roman" w:eastAsia="Times New Roman" w:hAnsi="Times New Roman"/>
          <w:sz w:val="28"/>
          <w:szCs w:val="28"/>
          <w:rtl w:val="0"/>
        </w:rPr>
        <w:t xml:space="preserve"> which represents any </w:t>
      </w:r>
      <w:r w:rsidDel="00000000" w:rsidR="00000000" w:rsidRPr="00000000">
        <w:rPr>
          <w:rFonts w:ascii="Times New Roman" w:cs="Times New Roman" w:eastAsia="Times New Roman" w:hAnsi="Times New Roman"/>
          <w:b w:val="1"/>
          <w:sz w:val="28"/>
          <w:szCs w:val="28"/>
          <w:rtl w:val="0"/>
        </w:rPr>
        <w:t xml:space="preserve">HTML document or any web page</w:t>
      </w:r>
      <w:r w:rsidDel="00000000" w:rsidR="00000000" w:rsidRPr="00000000">
        <w:rPr>
          <w:rFonts w:ascii="Times New Roman" w:cs="Times New Roman" w:eastAsia="Times New Roman" w:hAnsi="Times New Roman"/>
          <w:sz w:val="28"/>
          <w:szCs w:val="28"/>
          <w:rtl w:val="0"/>
        </w:rPr>
        <w:t xml:space="preserve"> that is loaded in the browser. The window object Model is the object of the browser which represents a </w:t>
      </w:r>
      <w:r w:rsidDel="00000000" w:rsidR="00000000" w:rsidRPr="00000000">
        <w:rPr>
          <w:rFonts w:ascii="Times New Roman" w:cs="Times New Roman" w:eastAsia="Times New Roman" w:hAnsi="Times New Roman"/>
          <w:b w:val="1"/>
          <w:sz w:val="28"/>
          <w:szCs w:val="28"/>
          <w:rtl w:val="0"/>
        </w:rPr>
        <w:t xml:space="preserve">browser window or frame</w:t>
      </w:r>
      <w:r w:rsidDel="00000000" w:rsidR="00000000" w:rsidRPr="00000000">
        <w:rPr>
          <w:rFonts w:ascii="Times New Roman" w:cs="Times New Roman" w:eastAsia="Times New Roman" w:hAnsi="Times New Roman"/>
          <w:sz w:val="28"/>
          <w:szCs w:val="28"/>
          <w:rtl w:val="0"/>
        </w:rPr>
        <w:t xml:space="preserve"> that displays the content of the webpages. </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All the tags, elements</w:t>
      </w:r>
      <w:r w:rsidDel="00000000" w:rsidR="00000000" w:rsidRPr="00000000">
        <w:rPr>
          <w:rFonts w:ascii="Times New Roman" w:cs="Times New Roman" w:eastAsia="Times New Roman" w:hAnsi="Times New Roman"/>
          <w:sz w:val="28"/>
          <w:szCs w:val="28"/>
          <w:rtl w:val="0"/>
        </w:rPr>
        <w:t xml:space="preserve"> that are loaded in the windows with attributes in HTML  are part of the document object model. Windows object model is the very first object that is displayed in the browser which consists of the </w:t>
      </w:r>
      <w:r w:rsidDel="00000000" w:rsidR="00000000" w:rsidRPr="00000000">
        <w:rPr>
          <w:rFonts w:ascii="Times New Roman" w:cs="Times New Roman" w:eastAsia="Times New Roman" w:hAnsi="Times New Roman"/>
          <w:b w:val="1"/>
          <w:sz w:val="28"/>
          <w:szCs w:val="28"/>
          <w:rtl w:val="0"/>
        </w:rPr>
        <w:t xml:space="preserve">global objects, functions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variables of JavaScript.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With DOM we can easily </w:t>
      </w:r>
      <w:r w:rsidDel="00000000" w:rsidR="00000000" w:rsidRPr="00000000">
        <w:rPr>
          <w:rFonts w:ascii="Times New Roman" w:cs="Times New Roman" w:eastAsia="Times New Roman" w:hAnsi="Times New Roman"/>
          <w:b w:val="1"/>
          <w:sz w:val="28"/>
          <w:szCs w:val="28"/>
          <w:rtl w:val="0"/>
        </w:rPr>
        <w:t xml:space="preserve">access the document</w:t>
      </w:r>
      <w:r w:rsidDel="00000000" w:rsidR="00000000" w:rsidRPr="00000000">
        <w:rPr>
          <w:rFonts w:ascii="Times New Roman" w:cs="Times New Roman" w:eastAsia="Times New Roman" w:hAnsi="Times New Roman"/>
          <w:sz w:val="28"/>
          <w:szCs w:val="28"/>
          <w:rtl w:val="0"/>
        </w:rPr>
        <w:t xml:space="preserve">. we will also be able to </w:t>
      </w:r>
      <w:r w:rsidDel="00000000" w:rsidR="00000000" w:rsidRPr="00000000">
        <w:rPr>
          <w:rFonts w:ascii="Times New Roman" w:cs="Times New Roman" w:eastAsia="Times New Roman" w:hAnsi="Times New Roman"/>
          <w:b w:val="1"/>
          <w:sz w:val="28"/>
          <w:szCs w:val="28"/>
          <w:rtl w:val="0"/>
        </w:rPr>
        <w:t xml:space="preserve">modify it</w:t>
      </w:r>
      <w:r w:rsidDel="00000000" w:rsidR="00000000" w:rsidRPr="00000000">
        <w:rPr>
          <w:rFonts w:ascii="Times New Roman" w:cs="Times New Roman" w:eastAsia="Times New Roman" w:hAnsi="Times New Roman"/>
          <w:sz w:val="28"/>
          <w:szCs w:val="28"/>
          <w:rtl w:val="0"/>
        </w:rPr>
        <w:t xml:space="preserve"> from the windows. Whereas the WOM can </w:t>
      </w:r>
      <w:r w:rsidDel="00000000" w:rsidR="00000000" w:rsidRPr="00000000">
        <w:rPr>
          <w:rFonts w:ascii="Times New Roman" w:cs="Times New Roman" w:eastAsia="Times New Roman" w:hAnsi="Times New Roman"/>
          <w:b w:val="1"/>
          <w:sz w:val="28"/>
          <w:szCs w:val="28"/>
          <w:rtl w:val="0"/>
        </w:rPr>
        <w:t xml:space="preserve">access the window from the window</w:t>
      </w:r>
      <w:r w:rsidDel="00000000" w:rsidR="00000000" w:rsidRPr="00000000">
        <w:rPr>
          <w:rFonts w:ascii="Times New Roman" w:cs="Times New Roman" w:eastAsia="Times New Roman" w:hAnsi="Times New Roman"/>
          <w:sz w:val="28"/>
          <w:szCs w:val="28"/>
          <w:rtl w:val="0"/>
        </w:rPr>
        <w:t xml:space="preserve"> only. Which gives the limitation to </w:t>
      </w:r>
      <w:r w:rsidDel="00000000" w:rsidR="00000000" w:rsidRPr="00000000">
        <w:rPr>
          <w:rFonts w:ascii="Times New Roman" w:cs="Times New Roman" w:eastAsia="Times New Roman" w:hAnsi="Times New Roman"/>
          <w:b w:val="1"/>
          <w:sz w:val="28"/>
          <w:szCs w:val="28"/>
          <w:rtl w:val="0"/>
        </w:rPr>
        <w:t xml:space="preserve">display any kind of media</w:t>
      </w:r>
      <w:r w:rsidDel="00000000" w:rsidR="00000000" w:rsidRPr="00000000">
        <w:rPr>
          <w:rFonts w:ascii="Times New Roman" w:cs="Times New Roman" w:eastAsia="Times New Roman" w:hAnsi="Times New Roman"/>
          <w:sz w:val="28"/>
          <w:szCs w:val="28"/>
          <w:rtl w:val="0"/>
        </w:rPr>
        <w:t xml:space="preserve">, dialogues or a text message by </w:t>
      </w:r>
      <w:r w:rsidDel="00000000" w:rsidR="00000000" w:rsidRPr="00000000">
        <w:rPr>
          <w:rFonts w:ascii="Times New Roman" w:cs="Times New Roman" w:eastAsia="Times New Roman" w:hAnsi="Times New Roman"/>
          <w:b w:val="1"/>
          <w:sz w:val="28"/>
          <w:szCs w:val="28"/>
          <w:rtl w:val="0"/>
        </w:rPr>
        <w:t xml:space="preserve">prompting the user. </w:t>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https://www.geeksforgeeks.org/differences-between-document-and-window-objects/</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