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spacing w:before="320" w:after="80"/>
        <w:rPr>
          <w:b/>
          <w:b/>
          <w:bCs/>
        </w:rPr>
      </w:pPr>
      <w:r>
        <w:rPr>
          <w:b/>
          <w:bCs/>
        </w:rPr>
        <w:t>Task 1: Create an instance in US-East-1 with Linux OS</w:t>
      </w:r>
    </w:p>
    <w:p>
      <w:pPr>
        <w:pStyle w:val="Normal1"/>
        <w:rPr>
          <w:b/>
          <w:b/>
        </w:rPr>
      </w:pPr>
      <w:r>
        <w:rPr/>
        <w:t xml:space="preserve">1.Open the </w:t>
      </w:r>
      <w:r>
        <w:rPr/>
        <w:t>AWS Management console:</w:t>
      </w:r>
    </w:p>
    <w:p>
      <w:pPr>
        <w:pStyle w:val="Normal1"/>
        <w:rPr>
          <w:b/>
          <w:b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374151"/>
          <w:spacing w:val="0"/>
          <w:sz w:val="24"/>
        </w:rPr>
        <w:t>2.Go to the EC2 service select region US-East-1</w:t>
      </w:r>
    </w:p>
    <w:p>
      <w:pPr>
        <w:pStyle w:val="Normal1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374151"/>
          <w:spacing w:val="0"/>
          <w:sz w:val="24"/>
        </w:rPr>
        <w:t>3.Click on "Launch Instance" and follow the wizard.</w:t>
      </w:r>
      <w:r>
        <w:rPr/>
        <w:t xml:space="preserve"> </w:t>
      </w:r>
    </w:p>
    <w:p>
      <w:pPr>
        <w:pStyle w:val="Normal1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i w:val="false"/>
          <w:caps w:val="false"/>
          <w:smallCaps w:val="false"/>
          <w:color w:val="374151"/>
          <w:spacing w:val="0"/>
          <w:sz w:val="24"/>
        </w:rPr>
        <w:t>4.Configure instance details, add storage, and configure security groups to allow web traffic (HTTP/HTTPS).</w:t>
      </w:r>
      <w:r>
        <w:rPr>
          <w:rFonts w:ascii="Arial" w:hAnsi="Arial"/>
        </w:rPr>
        <w:t xml:space="preserve"> </w:t>
      </w:r>
    </w:p>
    <w:p>
      <w:pPr>
        <w:pStyle w:val="Normal1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</w:r>
    </w:p>
    <w:p>
      <w:pPr>
        <w:pStyle w:val="Normal1"/>
        <w:rPr>
          <w:b/>
          <w:b/>
        </w:rPr>
      </w:pPr>
      <w:r>
        <w:rPr/>
        <w:t>5.Additionally Configure user-data to run script and display webserver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Script: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#!/bin/bash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yum update -y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yum install httpd -y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systemctl start httpd</w:t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systemctl enable httpd</w:t>
      </w:r>
    </w:p>
    <w:p>
      <w:pPr>
        <w:pStyle w:val="Normal1"/>
        <w:rPr/>
      </w:pPr>
      <w:r>
        <w:rPr>
          <w:b/>
          <w:bCs/>
        </w:rPr>
        <w:t>echo "&lt;h1&gt;Hello World from $(hostname -f)&lt;/h1&gt;" &gt; /var/www/html/index.html</w:t>
      </w:r>
    </w:p>
    <w:p>
      <w:pPr>
        <w:pStyle w:val="Normal1"/>
        <w:rPr>
          <w:b/>
          <w:b/>
        </w:rPr>
      </w:pPr>
      <w:r>
        <w:rPr/>
        <w:t>Launched Instance and found webserver is accessible over internet</w:t>
      </w:r>
    </w:p>
    <w:p>
      <w:pPr>
        <w:pStyle w:val="Heading3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 Replicate the instance in US-West-2</w:t>
      </w:r>
    </w:p>
    <w:p>
      <w:pPr>
        <w:pStyle w:val="Normal1"/>
        <w:rPr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  <w:t>1.Create an AMI of the Instance</w:t>
      </w:r>
    </w:p>
    <w:p>
      <w:pPr>
        <w:pStyle w:val="Normal1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>In the EC2 dashboard, select your instance.</w:t>
      </w:r>
    </w:p>
    <w:p>
      <w:pPr>
        <w:pStyle w:val="Normal1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>Click on "Actions" &gt; "Create Image."</w:t>
      </w:r>
      <w:r>
        <w:rPr>
          <w:b w:val="false"/>
          <w:bCs w:val="false"/>
        </w:rPr>
        <w:t xml:space="preserve"> </w:t>
      </w:r>
    </w:p>
    <w:p>
      <w:pPr>
        <w:pStyle w:val="Normal1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>Follow the wizard to create an Amazon Machine Image (AMI).</w:t>
      </w:r>
      <w:r>
        <w:rPr>
          <w:b w:val="false"/>
          <w:bCs w:val="false"/>
        </w:rPr>
        <w:t xml:space="preserve"> </w:t>
      </w:r>
    </w:p>
    <w:p>
      <w:pPr>
        <w:pStyle w:val="Normal1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</w:pPr>
      <w:r>
        <w:rPr/>
      </w:r>
    </w:p>
    <w:p>
      <w:pPr>
        <w:pStyle w:val="Normal1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</w:pPr>
      <w:r>
        <w:rPr/>
      </w:r>
    </w:p>
    <w:p>
      <w:pPr>
        <w:pStyle w:val="Normal1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</w:pPr>
      <w:r>
        <w:rPr/>
      </w:r>
    </w:p>
    <w:p>
      <w:pPr>
        <w:pStyle w:val="Normal1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>2. Copy the AMI to Different region US-West-2 Oregon</w:t>
      </w:r>
    </w:p>
    <w:p>
      <w:pPr>
        <w:pStyle w:val="Normal1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374151"/>
          <w:spacing w:val="0"/>
          <w:sz w:val="24"/>
        </w:rPr>
      </w:pPr>
      <w:r>
        <w:rPr>
          <w:b w:val="false"/>
          <w:bCs w:val="false"/>
        </w:rPr>
      </w:r>
    </w:p>
    <w:p>
      <w:pPr>
        <w:pStyle w:val="TextBody"/>
        <w:numPr>
          <w:ilvl w:val="0"/>
          <w:numId w:val="2"/>
        </w:numPr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>In the EC2 dashboard, Click on AMIs</w:t>
      </w:r>
    </w:p>
    <w:p>
      <w:pPr>
        <w:pStyle w:val="TextBody"/>
        <w:numPr>
          <w:ilvl w:val="0"/>
          <w:numId w:val="2"/>
        </w:numPr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374151"/>
          <w:spacing w:val="0"/>
          <w:sz w:val="24"/>
        </w:rPr>
        <w:t xml:space="preserve">Select the AMI and on Actions tab click on copy AMI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3343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Launch Instance using copied AMI in US-West-2 Oregon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rPr>
          <w:b/>
          <w:b/>
          <w:bCs/>
        </w:rPr>
      </w:pPr>
      <w:r>
        <w:rPr>
          <w:b/>
          <w:bCs/>
        </w:rPr>
        <w:t>Task 3: Build two EBS volumes in US-East-1</w:t>
      </w:r>
    </w:p>
    <w:p>
      <w:pPr>
        <w:pStyle w:val="Normal1"/>
        <w:rPr>
          <w:rStyle w:val="StrongEmphasis"/>
          <w:bdr w:val="single" w:sz="2" w:space="1" w:color="D9D9E3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rStyle w:val="StrongEmphasis"/>
          <w:b w:val="false"/>
          <w:bCs w:val="false"/>
        </w:rPr>
        <w:t>Create EBS Volumes</w:t>
      </w:r>
    </w:p>
    <w:p>
      <w:pPr>
        <w:pStyle w:val="Normal1"/>
        <w:numPr>
          <w:ilvl w:val="0"/>
          <w:numId w:val="3"/>
        </w:numPr>
        <w:rPr>
          <w:b/>
          <w:b/>
          <w:bCs/>
        </w:rPr>
      </w:pPr>
      <w:r>
        <w:rPr>
          <w:rStyle w:val="StrongEmphasis"/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374151"/>
          <w:spacing w:val="0"/>
          <w:sz w:val="24"/>
        </w:rPr>
        <w:t>In the EC2 dashboard (US-East-1), go to "Volumes" in the left menu.</w:t>
      </w:r>
      <w:r>
        <w:rPr>
          <w:rStyle w:val="StrongEmphasis"/>
        </w:rPr>
        <w:t xml:space="preserve"> </w:t>
      </w:r>
    </w:p>
    <w:p>
      <w:pPr>
        <w:pStyle w:val="Normal1"/>
        <w:numPr>
          <w:ilvl w:val="0"/>
          <w:numId w:val="3"/>
        </w:numPr>
        <w:rPr>
          <w:b/>
          <w:b/>
          <w:bCs/>
        </w:rPr>
      </w:pPr>
      <w:r>
        <w:rPr>
          <w:rStyle w:val="StrongEmphasis"/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374151"/>
          <w:spacing w:val="0"/>
          <w:sz w:val="24"/>
        </w:rPr>
        <w:t>Click "Create Volume" and configure the size and type.</w:t>
      </w:r>
      <w:r>
        <w:rPr>
          <w:rStyle w:val="StrongEmphasis"/>
        </w:rPr>
        <w:t xml:space="preserve"> </w:t>
      </w:r>
    </w:p>
    <w:p>
      <w:pPr>
        <w:pStyle w:val="Normal1"/>
        <w:numPr>
          <w:ilvl w:val="0"/>
          <w:numId w:val="3"/>
        </w:numPr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-95250</wp:posOffset>
            </wp:positionH>
            <wp:positionV relativeFrom="paragraph">
              <wp:posOffset>448310</wp:posOffset>
            </wp:positionV>
            <wp:extent cx="5943600" cy="33432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374151"/>
          <w:spacing w:val="0"/>
          <w:sz w:val="24"/>
        </w:rPr>
        <w:t>Repeat the process to create a second volume.</w:t>
      </w:r>
      <w:r>
        <w:rPr>
          <w:rStyle w:val="StrongEmphasis"/>
        </w:rPr>
        <w:t xml:space="preserve"> </w:t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b/>
          <w:b/>
          <w:bCs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Normal1"/>
        <w:rPr>
          <w:b/>
          <w:b/>
          <w:bCs/>
        </w:rPr>
      </w:pP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>Attach the volumes to the instance:</w:t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b/>
          <w:bCs/>
        </w:rPr>
      </w:r>
    </w:p>
    <w:p>
      <w:pPr>
        <w:pStyle w:val="TextBody"/>
        <w:numPr>
          <w:ilvl w:val="0"/>
          <w:numId w:val="4"/>
        </w:numPr>
        <w:rPr/>
      </w:pP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>Attach the created volumes to the instance you launched in Task 1.</w:t>
      </w:r>
    </w:p>
    <w:p>
      <w:pPr>
        <w:pStyle w:val="TextBody"/>
        <w:numPr>
          <w:ilvl w:val="0"/>
          <w:numId w:val="4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In the EC2 dashboard, select the instance, go to the "Volumes" tab, and attach the volumes.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Task 4: Detach and Extend EBS volume in US-East-1</w:t>
      </w:r>
    </w:p>
    <w:p>
      <w:pPr>
        <w:pStyle w:val="Heading3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57150</wp:posOffset>
            </wp:positionH>
            <wp:positionV relativeFrom="paragraph">
              <wp:posOffset>-27305</wp:posOffset>
            </wp:positionV>
            <wp:extent cx="5943600" cy="33432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Heading3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Heading3"/>
        <w:rPr/>
      </w:pPr>
      <w:r>
        <w:rPr>
          <w:rStyle w:val="StrongEmphasis"/>
          <w:rFonts w:ascii="Arial" w:hAnsi="Arial"/>
          <w:b/>
          <w:bCs/>
          <w:color w:val="000000"/>
          <w:sz w:val="28"/>
          <w:szCs w:val="28"/>
        </w:rPr>
        <w:t>Task 4: Detach and Extend EBS volume in US-East-1</w:t>
      </w:r>
    </w:p>
    <w:p>
      <w:pPr>
        <w:pStyle w:val="Normal1"/>
        <w:rPr>
          <w:rStyle w:val="StrongEmphasis"/>
          <w:rFonts w:ascii="Arial" w:hAnsi="Arial"/>
          <w:b/>
          <w:b/>
          <w:bCs/>
          <w:color w:val="000000"/>
          <w:sz w:val="28"/>
          <w:szCs w:val="28"/>
        </w:rPr>
      </w:pPr>
      <w:r>
        <w:rPr/>
      </w:r>
    </w:p>
    <w:p>
      <w:pPr>
        <w:pStyle w:val="Normal1"/>
        <w:rPr/>
      </w:pP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>Detach one volume:</w:t>
      </w:r>
    </w:p>
    <w:p>
      <w:pPr>
        <w:pStyle w:val="Normal1"/>
        <w:numPr>
          <w:ilvl w:val="0"/>
          <w:numId w:val="5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In the EC2 dashboard, go to the "Volumes" section.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numPr>
          <w:ilvl w:val="0"/>
          <w:numId w:val="5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Select the volume you want to detach, click "Actions" &gt; "Detach Volume."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numPr>
          <w:ilvl w:val="0"/>
          <w:numId w:val="5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After detaching, you can delete the volume if no longer needed.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numPr>
          <w:ilvl w:val="0"/>
          <w:numId w:val="5"/>
        </w:numPr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Click "Actions" &gt; "Modify Volume" and increase the size.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-172720</wp:posOffset>
            </wp:positionH>
            <wp:positionV relativeFrom="paragraph">
              <wp:posOffset>247650</wp:posOffset>
            </wp:positionV>
            <wp:extent cx="5943600" cy="33432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-172720</wp:posOffset>
            </wp:positionH>
            <wp:positionV relativeFrom="paragraph">
              <wp:posOffset>3432810</wp:posOffset>
            </wp:positionV>
            <wp:extent cx="5943600" cy="33432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rPr/>
      </w:pPr>
      <w:r>
        <w:rPr>
          <w:rStyle w:val="StrongEmphasis"/>
          <w:rFonts w:ascii="Arial" w:hAnsi="Arial"/>
          <w:b/>
          <w:bCs/>
          <w:color w:val="000000"/>
          <w:sz w:val="28"/>
          <w:szCs w:val="28"/>
        </w:rPr>
        <w:t>Task 5: Take backup of EBS volume</w:t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/>
      </w:pP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>Create a snapshot:</w:t>
      </w:r>
    </w:p>
    <w:p>
      <w:pPr>
        <w:pStyle w:val="Normal1"/>
        <w:numPr>
          <w:ilvl w:val="0"/>
          <w:numId w:val="6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374151"/>
          <w:spacing w:val="0"/>
          <w:sz w:val="22"/>
          <w:szCs w:val="22"/>
        </w:rPr>
        <w:t>In the EC2 dashboard, go to the "Volumes" section.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numPr>
          <w:ilvl w:val="0"/>
          <w:numId w:val="6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374151"/>
          <w:spacing w:val="0"/>
          <w:sz w:val="22"/>
          <w:szCs w:val="22"/>
        </w:rPr>
        <w:t>Select the volume you want to back up, click "Actions" &gt; "Create Snapshot."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numPr>
          <w:ilvl w:val="0"/>
          <w:numId w:val="6"/>
        </w:numPr>
        <w:rPr/>
      </w:pPr>
      <w:r>
        <w:rPr>
          <w:rStyle w:val="StrongEmphasis"/>
          <w:rFonts w:ascii="Arial" w:hAnsi="Arial"/>
          <w:b w:val="false"/>
          <w:bCs w:val="false"/>
          <w:i w:val="false"/>
          <w:caps w:val="false"/>
          <w:smallCaps w:val="false"/>
          <w:color w:val="374151"/>
          <w:spacing w:val="0"/>
          <w:sz w:val="22"/>
          <w:szCs w:val="22"/>
        </w:rPr>
        <w:t>Enter a meaningful description for the snapshot.</w:t>
      </w:r>
      <w:r>
        <w:rPr>
          <w:rStyle w:val="StrongEmphasis"/>
          <w:rFonts w:ascii="Arial" w:hAnsi="Arial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</w:r>
    </w:p>
    <w:p>
      <w:pPr>
        <w:pStyle w:val="Normal1"/>
        <w:rPr>
          <w:rStyle w:val="StrongEmphasis"/>
          <w:rFonts w:ascii="Arial" w:hAnsi="Arial"/>
          <w:b w:val="false"/>
          <w:b w:val="false"/>
          <w:bCs w:val="false"/>
          <w:color w:val="00000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 hne">
    <w:altName w:val="ui-sans-serif"/>
    <w:charset w:val="00"/>
    <w:family w:val="auto"/>
    <w:pitch w:val="default"/>
  </w:font>
  <w:font w:name="Arial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271</TotalTime>
  <Application>LibreOffice/7.4.2.3$Windows_X86_64 LibreOffice_project/382eef1f22670f7f4118c8c2dd222ec7ad009daf</Application>
  <AppVersion>15.0000</AppVersion>
  <Pages>10</Pages>
  <Words>350</Words>
  <Characters>1725</Characters>
  <CharactersWithSpaces>2032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2023-11-15T23:54:10Z</dcterms:modified>
  <cp:revision>3</cp:revision>
  <dc:subject/>
  <dc:title/>
</cp:coreProperties>
</file>