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jc w:val="left"/>
      </w:pPr>
      <w:r>
        <w:rPr>
          <w:rFonts w:ascii="Arial" w:cs="Arial" w:eastAsia="Arial" w:hAnsi="Arial"/>
          <w:b w:val="false"/>
          <w:bCs w:val="false"/>
          <w:i w:val="false"/>
          <w:iCs w:val="false"/>
          <w:color w:val="111827"/>
          <w:sz w:val="24"/>
          <w:szCs w:val="24"/>
        </w:rPr>
        <w:t xml:space="preserve"/>
      </w:r>
    </w:p>
    <w:p>
      <w:pPr>
        <w:spacing w:after="120" w:before="0"/>
        <w:jc w:val="center"/>
      </w:pPr>
      <w:r>
        <w:rPr>
          <w:rFonts w:ascii="Arial" w:cs="Arial" w:eastAsia="Arial" w:hAnsi="Arial"/>
          <w:b/>
          <w:bCs/>
          <w:i w:val="false"/>
          <w:iCs w:val="false"/>
          <w:color w:val="1B3A6B"/>
          <w:sz w:val="56"/>
          <w:szCs w:val="56"/>
        </w:rPr>
        <w:t xml:space="preserve">AGENTCLOUD</w:t>
      </w:r>
    </w:p>
    <w:p>
      <w:pPr>
        <w:spacing w:after="320" w:before="0"/>
        <w:jc w:val="center"/>
      </w:pPr>
      <w:r>
        <w:rPr>
          <w:rFonts w:ascii="Arial" w:cs="Arial" w:eastAsia="Arial" w:hAnsi="Arial"/>
          <w:b w:val="false"/>
          <w:bCs w:val="false"/>
          <w:i w:val="false"/>
          <w:iCs w:val="false"/>
          <w:color w:val="2563EB"/>
          <w:sz w:val="30"/>
          <w:szCs w:val="30"/>
        </w:rPr>
        <w:t xml:space="preserve">Technical Architecture &amp; Developer Guide</w:t>
      </w:r>
    </w:p>
    <w:p>
      <w:pPr>
        <w:pBdr>
          <w:bottom w:val="single" w:color="1B3A6B" w:sz="8"/>
        </w:pBdr>
        <w:spacing w:after="320" w:before="0"/>
        <w:jc w:val="left"/>
      </w:pPr>
      <w:r>
        <w:rPr>
          <w:rFonts w:ascii="Arial" w:cs="Arial" w:eastAsia="Arial" w:hAnsi="Arial"/>
          <w:b w:val="false"/>
          <w:bCs w:val="false"/>
          <w:i w:val="false"/>
          <w:iCs w:val="false"/>
          <w:color w:val="111827"/>
          <w:sz w:val="24"/>
          <w:szCs w:val="24"/>
        </w:rPr>
        <w:t xml:space="preserve"/>
      </w:r>
    </w:p>
    <w:p>
      <w:pPr>
        <w:spacing w:after="120" w:before="0"/>
        <w:jc w:val="center"/>
      </w:pPr>
      <w:r>
        <w:rPr>
          <w:rFonts w:ascii="Arial" w:cs="Arial" w:eastAsia="Arial" w:hAnsi="Arial"/>
          <w:b w:val="false"/>
          <w:bCs w:val="false"/>
          <w:i/>
          <w:iCs/>
          <w:color w:val="374151"/>
          <w:sz w:val="24"/>
          <w:szCs w:val="24"/>
        </w:rPr>
        <w:t xml:space="preserve">Developer-First AI Agent Deployment Platform</w:t>
      </w:r>
    </w:p>
    <w:p>
      <w:pPr>
        <w:spacing w:after="0" w:before="0"/>
        <w:jc w:val="center"/>
      </w:pPr>
      <w:r>
        <w:rPr>
          <w:rFonts w:ascii="Arial" w:cs="Arial" w:eastAsia="Arial" w:hAnsi="Arial"/>
          <w:b w:val="false"/>
          <w:bCs w:val="false"/>
          <w:i w:val="false"/>
          <w:iCs w:val="false"/>
          <w:color w:val="6B7280"/>
          <w:sz w:val="24"/>
          <w:szCs w:val="24"/>
        </w:rPr>
        <w:t xml:space="preserve">Go · AWS · Built for Billion-Dollar Scale</w:t>
      </w:r>
    </w:p>
    <w:p>
      <w:pPr>
        <w:spacing w:after="2400" w:before="0"/>
        <w:jc w:val="left"/>
      </w:pPr>
      <w:r>
        <w:rPr>
          <w:rFonts w:ascii="Arial" w:cs="Arial" w:eastAsia="Arial" w:hAnsi="Arial"/>
          <w:b w:val="false"/>
          <w:bCs w:val="false"/>
          <w:i w:val="false"/>
          <w:iCs w:val="false"/>
          <w:color w:val="111827"/>
          <w:sz w:val="24"/>
          <w:szCs w:val="24"/>
        </w:rPr>
        <w:t xml:space="preserve"/>
      </w:r>
    </w:p>
    <w:p>
      <w:pPr>
        <w:spacing w:after="100" w:before="0"/>
        <w:jc w:val="center"/>
      </w:pPr>
      <w:r>
        <w:rPr>
          <w:rFonts w:ascii="Arial" w:cs="Arial" w:eastAsia="Arial" w:hAnsi="Arial"/>
          <w:b w:val="false"/>
          <w:bCs w:val="false"/>
          <w:i w:val="false"/>
          <w:iCs w:val="false"/>
          <w:color w:val="6B7280"/>
          <w:sz w:val="20"/>
          <w:szCs w:val="20"/>
        </w:rPr>
        <w:t xml:space="preserve">Version 1.0  |  June 2026</w:t>
      </w:r>
    </w:p>
    <w:p>
      <w:pPr>
        <w:spacing w:after="0" w:before="0"/>
        <w:jc w:val="center"/>
      </w:pPr>
      <w:r>
        <w:rPr>
          <w:rFonts w:ascii="Arial" w:cs="Arial" w:eastAsia="Arial" w:hAnsi="Arial"/>
          <w:b/>
          <w:bCs/>
          <w:i w:val="false"/>
          <w:iCs w:val="false"/>
          <w:color w:val="1B3A6B"/>
          <w:sz w:val="20"/>
          <w:szCs w:val="20"/>
        </w:rPr>
        <w:t xml:space="preserve">CONFIDENTIAL — INTERNAL TECHNICAL DOCUMENT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Arial" w:cs="Arial" w:eastAsia="Arial" w:hAnsi="Arial"/>
          <w:b/>
          <w:bCs/>
          <w:i w:val="false"/>
          <w:iCs w:val="false"/>
          <w:color w:val="1B3A6B"/>
          <w:sz w:val="34"/>
          <w:szCs w:val="34"/>
        </w:rPr>
        <w:t xml:space="preserve">1. Executive Summary</w:t>
      </w:r>
    </w:p>
    <w:p>
      <w:pPr>
        <w:spacing w:after="140" w:before="0"/>
        <w:jc w:val="left"/>
      </w:pPr>
      <w:r>
        <w:rPr>
          <w:rFonts w:ascii="Arial" w:cs="Arial" w:eastAsia="Arial" w:hAnsi="Arial"/>
          <w:b w:val="false"/>
          <w:bCs w:val="false"/>
          <w:i w:val="false"/>
          <w:iCs w:val="false"/>
          <w:color w:val="374151"/>
          <w:sz w:val="24"/>
          <w:szCs w:val="24"/>
        </w:rPr>
        <w:t xml:space="preserve">AgentCloud is a developer-first deployment platform purpose-built for AI workloads. It operates like Vercel or Railway in user experience, but owns every layer of orchestration in Go — from builds and deployments to routing, SSL, scheduling, and logging. AWS is used only as dumb infrastructure: compute, storage, networking, DNS, and a container registry.</w:t>
      </w:r>
    </w:p>
    <w:p>
      <w:pPr>
        <w:spacing w:after="140" w:before="0"/>
        <w:jc w:val="left"/>
      </w:pPr>
      <w:r>
        <w:rPr>
          <w:rFonts w:ascii="Arial" w:cs="Arial" w:eastAsia="Arial" w:hAnsi="Arial"/>
          <w:b w:val="false"/>
          <w:bCs w:val="false"/>
          <w:i w:val="false"/>
          <w:iCs w:val="false"/>
          <w:color w:val="374151"/>
          <w:sz w:val="24"/>
          <w:szCs w:val="24"/>
        </w:rPr>
        <w:t xml:space="preserve">This document describes the technical architecture of AgentCloud in sufficient detail for the engineering team to implement it, operate it, and evolve it toward $1M ARR and beyond.</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Core Philosophy</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Build everything above infrastructure in Go. Own the scheduler, proxy, build system, job queue, SSL automation, and logging pipeline.</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Use AWS only for what it provides cheaply and reliably: EC2, RDS, S3, ECR, Route53, and ACM.</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Avoid every managed service that can reasonably be self-built. No EKS, no SQS, no Secrets Manager, no CloudWatch, no CodeBuild.</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Monolith first. Ship a single Go binary. Extract services only when a specific module becomes a hard scaling bottleneck — estimated at $1M ARR.</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Free-tier cost per user must be under $0.10/month. Pro-tier gross margin must exceed 88%.</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Component</w:t>
            </w:r>
          </w:p>
        </w:tc>
        <w:tc>
          <w:tcPr>
            <w:tcW w:type="dxa" w:w="34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Decision</w:t>
            </w:r>
          </w:p>
        </w:tc>
        <w:tc>
          <w:tcPr>
            <w:tcW w:type="dxa" w:w="31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Cost Saving vs. Alternative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Orchestration</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Custom Go bin-packing scheduler</w:t>
            </w:r>
          </w:p>
        </w:tc>
        <w:tc>
          <w:tcPr>
            <w:tcW w:type="dxa" w:w="31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$300-500/mo vs. EKS control plane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Job Queue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PostgreSQL SKIP LOCKED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 vs. SQS at scale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Reverse Proxy</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Caddy with admin API</w:t>
            </w:r>
          </w:p>
        </w:tc>
        <w:tc>
          <w:tcPr>
            <w:tcW w:type="dxa" w:w="31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HTTPS automation built-in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Secrets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AES-256-GCM in PostgreSQL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 vs. Secrets Manager ~$0.40/secret/mo</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Logging</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Vector + Postgres + S3</w:t>
            </w:r>
          </w:p>
        </w:tc>
        <w:tc>
          <w:tcPr>
            <w:tcW w:type="dxa" w:w="31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 vs. CloudWatch $2.76/GB ingested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Metrics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Self-hosted Prometheus + Grafana</w:t>
            </w:r>
          </w:p>
        </w:tc>
        <w:tc>
          <w:tcPr>
            <w:tcW w:type="dxa" w:w="3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 vs. CloudWatch per-metric charges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SSL Certs</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Let's Encrypt via Caddy ACME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 auto-renewed, wildcard support</w:t>
            </w:r>
          </w:p>
        </w:tc>
      </w:tr>
    </w:tbl>
    <w:p>
      <w:pPr>
        <w:pStyle w:val="Heading1"/>
        <w:pageBreakBefore/>
        <w:spacing w:after="240" w:before="480"/>
      </w:pPr>
      <w:r>
        <w:rPr>
          <w:rFonts w:ascii="Arial" w:cs="Arial" w:eastAsia="Arial" w:hAnsi="Arial"/>
          <w:b/>
          <w:bCs/>
          <w:i w:val="false"/>
          <w:iCs w:val="false"/>
          <w:color w:val="1B3A6B"/>
          <w:sz w:val="34"/>
          <w:szCs w:val="34"/>
        </w:rPr>
        <w:t xml:space="preserve">2. System Architecture Overview</w:t>
      </w:r>
    </w:p>
    <w:p>
      <w:pPr>
        <w:spacing w:after="140" w:before="0"/>
        <w:jc w:val="left"/>
      </w:pPr>
      <w:r>
        <w:rPr>
          <w:rFonts w:ascii="Arial" w:cs="Arial" w:eastAsia="Arial" w:hAnsi="Arial"/>
          <w:b w:val="false"/>
          <w:bCs w:val="false"/>
          <w:i w:val="false"/>
          <w:iCs w:val="false"/>
          <w:color w:val="374151"/>
          <w:sz w:val="24"/>
          <w:szCs w:val="24"/>
        </w:rPr>
        <w:t xml:space="preserve">The platform is organized into three conceptual layers: the Control Plane (business logic, scheduling, API), the Execution Layer (build and deployment workers), and the Runtime Layer (EC2 servers running Docker containers). AWS provides only the resources that sit beneath these layers.</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Component</w:t>
            </w:r>
          </w:p>
        </w:tc>
        <w:tc>
          <w:tcPr>
            <w:tcW w:type="dxa" w:w="22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Technology</w:t>
            </w:r>
          </w:p>
        </w:tc>
        <w:tc>
          <w:tcPr>
            <w:tcW w:type="dxa" w:w="49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Control Plane API</w:t>
            </w:r>
          </w:p>
        </w:tc>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Go + chi router</w:t>
            </w:r>
          </w:p>
        </w:tc>
        <w:tc>
          <w:tcPr>
            <w:tcW w:type="dxa" w:w="4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Auth, orgs, projects, deployments, domains, billing, secrets, notifications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Build Service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Go + BuildKit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Clone repo, detect framework, build Docker image, push to ECR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Deployment Service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Go + Docker SDK</w:t>
            </w:r>
          </w:p>
        </w:tc>
        <w:tc>
          <w:tcPr>
            <w:tcW w:type="dxa" w:w="4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Container lifecycle, health checks, rollback, traffic switching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Scheduler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Go + PostgreSQL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Bin-packing resource allocator — replaces Kubernetes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Reverse Proxy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Caddy</w:t>
            </w:r>
          </w:p>
        </w:tc>
        <w:tc>
          <w:tcPr>
            <w:tcW w:type="dxa" w:w="4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HTTPS, routing, load balancing, HTTP/2, HTTP/3, WebSockets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Job Queue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PostgreSQL SKIP LOCKED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All async work: builds, deploys, SSL renewals, cleanup</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Background Workers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Go goroutines</w:t>
            </w:r>
          </w:p>
        </w:tc>
        <w:tc>
          <w:tcPr>
            <w:tcW w:type="dxa" w:w="4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SSL renewal, log archival, server heartbeat, notifications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Log Collector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Vector (Rust)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Tail container stdout/stderr, write to Postgres + S3</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Metrics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Prometheus + Grafana</w:t>
            </w:r>
          </w:p>
        </w:tc>
        <w:tc>
          <w:tcPr>
            <w:tcW w:type="dxa" w:w="4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Infrastructure and application metrics, alerting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RDS PostgreSQL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AWS RDS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Primary datastore for all platform state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Redis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Self-hosted on EC2</w:t>
            </w:r>
          </w:p>
        </w:tc>
        <w:tc>
          <w:tcPr>
            <w:tcW w:type="dxa" w:w="4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Rate limiting, sessions, JWT revocation, log pub/sub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ECR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AWS ECR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Docker image registry with lifecycle policies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S3</w:t>
            </w:r>
          </w:p>
        </w:tc>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AWS S3</w:t>
            </w:r>
          </w:p>
        </w:tc>
        <w:tc>
          <w:tcPr>
            <w:tcW w:type="dxa" w:w="4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Build artifacts, archived logs, database backups, static dashboard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Route53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AWS Route53</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DNS for platform subdomains and custom domain verification</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2.2 Request Lifecycle (End-to-End)</w:t>
      </w:r>
    </w:p>
    <w:p>
      <w:pPr>
        <w:spacing w:after="140" w:before="0"/>
        <w:jc w:val="left"/>
      </w:pPr>
      <w:r>
        <w:rPr>
          <w:rFonts w:ascii="Arial" w:cs="Arial" w:eastAsia="Arial" w:hAnsi="Arial"/>
          <w:b w:val="false"/>
          <w:bCs w:val="false"/>
          <w:i w:val="false"/>
          <w:iCs w:val="false"/>
          <w:color w:val="374151"/>
          <w:sz w:val="24"/>
          <w:szCs w:val="24"/>
        </w:rPr>
        <w:t xml:space="preserve">The following sequence describes what happens from a git push to a live deployment:</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Developer pushes to main → GitHub fires POST /webhooks/github with HMAC-SHA256 signature in X-Hub-Signature-256 header.</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Control plane verifies HMAC signature, inserts a build job into the PostgreSQL jobs table with status=pending.</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Build worker claims the job atomically via SKIP LOCKED, clones the repository, detects the framework (Node/Python/Go/Ruby/Docker), and generates a Dockerfile if none exists.</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BuildKit builds the Docker image with layer cache pulled from ECR. Image is tagged with git SHA (short) and semantic version. Cache is pushed back to ECR inline.</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Built image is pushed to ECR. Build logs are streamed live to Postgres during the build via a log channel.</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Build worker updates job status to built and issues a PostgreSQL NOTIFY. The deploy worker wakes up.</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Scheduler queries the server pool table, runs first-fit decreasing bin-packing on available CPU and memory, and reserves capacity using FOR UPDATE SKIP LOCKED.</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Deploy service pulls the image from ECR via Docker SDK, starts a container with resource limits, an isolated project network, and injected environment variables and secrets.</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Platform polls the container's /health endpoint for up to 60 seconds. Success triggers traffic switch; failure triggers automatic rollback to the previous image.</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Caddy admin API is called to upsert the route (hostname → container port). HTTPS is live in under 200ms. Old container is drained and removed after 30 seconds.</w:t>
      </w:r>
    </w:p>
    <w:p>
      <w:pPr>
        <w:pStyle w:val="ListParagraph"/>
        <w:numPr>
          <w:ilvl w:val="0"/>
          <w:numId w:val="3"/>
        </w:numPr>
        <w:spacing w:after="50" w:before="0"/>
        <w:jc w:val="left"/>
      </w:pPr>
      <w:r>
        <w:rPr>
          <w:rFonts w:ascii="Arial" w:cs="Arial" w:eastAsia="Arial" w:hAnsi="Arial"/>
          <w:b w:val="false"/>
          <w:bCs w:val="false"/>
          <w:i w:val="false"/>
          <w:iCs w:val="false"/>
          <w:color w:val="374151"/>
          <w:sz w:val="23"/>
          <w:szCs w:val="23"/>
        </w:rPr>
        <w:t xml:space="preserve">Container stdout/stderr is tailed by Vector, written to Postgres (recent lines) and S3 (archived). Prometheus scrapes the container's /metrics endpoint.</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2.3 AWS Services Used</w:t>
      </w:r>
    </w:p>
    <w:p>
      <w:pPr>
        <w:spacing w:after="140" w:before="0"/>
        <w:jc w:val="left"/>
      </w:pPr>
      <w:r>
        <w:rPr>
          <w:rFonts w:ascii="Arial" w:cs="Arial" w:eastAsia="Arial" w:hAnsi="Arial"/>
          <w:b w:val="false"/>
          <w:bCs w:val="false"/>
          <w:i w:val="false"/>
          <w:iCs w:val="false"/>
          <w:color w:val="374151"/>
          <w:sz w:val="24"/>
          <w:szCs w:val="24"/>
        </w:rPr>
        <w:t xml:space="preserve">The platform deliberately minimizes AWS service usage. Every service listed below is used because it provides infrastructure that cannot reasonably be self-built at lower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AWS Service</w:t>
            </w:r>
          </w:p>
        </w:tc>
        <w:tc>
          <w:tcPr>
            <w:tcW w:type="dxa" w:w="34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Use Case</w:t>
            </w:r>
          </w:p>
        </w:tc>
        <w:tc>
          <w:tcPr>
            <w:tcW w:type="dxa" w:w="37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Why Not Self-Host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EC2</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Application, build, and worker servers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Compute is a commodity; renting is cheaper than buying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RDS PostgreSQL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Primary relational datastore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Automated backups, failover, and patching save ops time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ECR</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Docker image registry</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Native IAM integration with EC2 instance roles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S3</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Object storage (logs, artifacts, backups)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Durability guarantee (11 9s) too expensive to replicate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Route53</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DNS hosting and programmatic record creation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Required for DNS-01 ACME challenge (wildcard certs)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AWS ACM</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SSL cert for dashboard (CloudFront origin)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Free; required for CloudFront HTTPS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CloudFront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CDN for static dashboard (Next.js export)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Global edge caching, trivial at ~$1/month</w:t>
            </w:r>
          </w:p>
        </w:tc>
      </w:tr>
    </w:tbl>
    <w:p>
      <w:pPr>
        <w:pStyle w:val="Heading1"/>
        <w:pageBreakBefore/>
        <w:spacing w:after="240" w:before="480"/>
      </w:pPr>
      <w:r>
        <w:rPr>
          <w:rFonts w:ascii="Arial" w:cs="Arial" w:eastAsia="Arial" w:hAnsi="Arial"/>
          <w:b/>
          <w:bCs/>
          <w:i w:val="false"/>
          <w:iCs w:val="false"/>
          <w:color w:val="1B3A6B"/>
          <w:sz w:val="34"/>
          <w:szCs w:val="34"/>
        </w:rPr>
        <w:t xml:space="preserve">3. Control Plane</w:t>
      </w:r>
    </w:p>
    <w:p>
      <w:pPr>
        <w:spacing w:after="140" w:before="0"/>
        <w:jc w:val="left"/>
      </w:pPr>
      <w:r>
        <w:rPr>
          <w:rFonts w:ascii="Arial" w:cs="Arial" w:eastAsia="Arial" w:hAnsi="Arial"/>
          <w:b w:val="false"/>
          <w:bCs w:val="false"/>
          <w:i w:val="false"/>
          <w:iCs w:val="false"/>
          <w:color w:val="374151"/>
          <w:sz w:val="24"/>
          <w:szCs w:val="24"/>
        </w:rPr>
        <w:t xml:space="preserve">The control plane is the brain of the platform. It owns authentication, authorization, multi-tenancy, the API, billing enforcement, rate limiting, and background job orchestration. It ships as a single Go binary — modular packages with clean interfaces, extracted to microservices only when a specific module becomes a measured bottleneck.</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3.1 Repository Structure</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agentcloud/</w:t>
            </w:r>
          </w:p>
          <w:p>
            <w:pPr>
              <w:spacing w:after="18" w:before="0"/>
              <w:jc w:val="left"/>
            </w:pPr>
            <w:r>
              <w:rPr>
                <w:rFonts w:ascii="Courier New" w:cs="Courier New" w:eastAsia="Courier New" w:hAnsi="Courier New"/>
                <w:b w:val="false"/>
                <w:bCs w:val="false"/>
                <w:i w:val="false"/>
                <w:iCs w:val="false"/>
                <w:color w:val="1E293B"/>
                <w:sz w:val="18"/>
                <w:szCs w:val="18"/>
              </w:rPr>
              <w:t xml:space="preserve">├── cmd/</w:t>
            </w:r>
          </w:p>
          <w:p>
            <w:pPr>
              <w:spacing w:after="18" w:before="0"/>
              <w:jc w:val="left"/>
            </w:pPr>
            <w:r>
              <w:rPr>
                <w:rFonts w:ascii="Courier New" w:cs="Courier New" w:eastAsia="Courier New" w:hAnsi="Courier New"/>
                <w:b w:val="false"/>
                <w:bCs w:val="false"/>
                <w:i w:val="false"/>
                <w:iCs w:val="false"/>
                <w:color w:val="1E293B"/>
                <w:sz w:val="18"/>
                <w:szCs w:val="18"/>
              </w:rPr>
              <w:t xml:space="preserve">│   ├── api/          # Control plane HTTP server entry point</w:t>
            </w:r>
          </w:p>
          <w:p>
            <w:pPr>
              <w:spacing w:after="18" w:before="0"/>
              <w:jc w:val="left"/>
            </w:pPr>
            <w:r>
              <w:rPr>
                <w:rFonts w:ascii="Courier New" w:cs="Courier New" w:eastAsia="Courier New" w:hAnsi="Courier New"/>
                <w:b w:val="false"/>
                <w:bCs w:val="false"/>
                <w:i w:val="false"/>
                <w:iCs w:val="false"/>
                <w:color w:val="1E293B"/>
                <w:sz w:val="18"/>
                <w:szCs w:val="18"/>
              </w:rPr>
              <w:t xml:space="preserve">│   ├── builder/      # Build worker binary (can run on separate fleet)</w:t>
            </w:r>
          </w:p>
          <w:p>
            <w:pPr>
              <w:spacing w:after="18" w:before="0"/>
              <w:jc w:val="left"/>
            </w:pPr>
            <w:r>
              <w:rPr>
                <w:rFonts w:ascii="Courier New" w:cs="Courier New" w:eastAsia="Courier New" w:hAnsi="Courier New"/>
                <w:b w:val="false"/>
                <w:bCs w:val="false"/>
                <w:i w:val="false"/>
                <w:iCs w:val="false"/>
                <w:color w:val="1E293B"/>
                <w:sz w:val="18"/>
                <w:szCs w:val="18"/>
              </w:rPr>
              <w:t xml:space="preserve">│   ├── deployer/     # Deployment worker binary</w:t>
            </w:r>
          </w:p>
          <w:p>
            <w:pPr>
              <w:spacing w:after="18" w:before="0"/>
              <w:jc w:val="left"/>
            </w:pPr>
            <w:r>
              <w:rPr>
                <w:rFonts w:ascii="Courier New" w:cs="Courier New" w:eastAsia="Courier New" w:hAnsi="Courier New"/>
                <w:b w:val="false"/>
                <w:bCs w:val="false"/>
                <w:i w:val="false"/>
                <w:iCs w:val="false"/>
                <w:color w:val="1E293B"/>
                <w:sz w:val="18"/>
                <w:szCs w:val="18"/>
              </w:rPr>
              <w:t xml:space="preserve">│   └── worker/       # Background jobs: SSL, cleanup, backup, notify</w:t>
            </w:r>
          </w:p>
          <w:p>
            <w:pPr>
              <w:spacing w:after="18" w:before="0"/>
              <w:jc w:val="left"/>
            </w:pPr>
            <w:r>
              <w:rPr>
                <w:rFonts w:ascii="Courier New" w:cs="Courier New" w:eastAsia="Courier New" w:hAnsi="Courier New"/>
                <w:b w:val="false"/>
                <w:bCs w:val="false"/>
                <w:i w:val="false"/>
                <w:iCs w:val="false"/>
                <w:color w:val="1E293B"/>
                <w:sz w:val="18"/>
                <w:szCs w:val="18"/>
              </w:rPr>
              <w:t xml:space="preserve">├── internal/</w:t>
            </w:r>
          </w:p>
          <w:p>
            <w:pPr>
              <w:spacing w:after="18" w:before="0"/>
              <w:jc w:val="left"/>
            </w:pPr>
            <w:r>
              <w:rPr>
                <w:rFonts w:ascii="Courier New" w:cs="Courier New" w:eastAsia="Courier New" w:hAnsi="Courier New"/>
                <w:b w:val="false"/>
                <w:bCs w:val="false"/>
                <w:i w:val="false"/>
                <w:iCs w:val="false"/>
                <w:color w:val="1E293B"/>
                <w:sz w:val="18"/>
                <w:szCs w:val="18"/>
              </w:rPr>
              <w:t xml:space="preserve">│   ├── auth/         # JWT, API keys, sessions, RBAC</w:t>
            </w:r>
          </w:p>
          <w:p>
            <w:pPr>
              <w:spacing w:after="18" w:before="0"/>
              <w:jc w:val="left"/>
            </w:pPr>
            <w:r>
              <w:rPr>
                <w:rFonts w:ascii="Courier New" w:cs="Courier New" w:eastAsia="Courier New" w:hAnsi="Courier New"/>
                <w:b w:val="false"/>
                <w:bCs w:val="false"/>
                <w:i w:val="false"/>
                <w:iCs w:val="false"/>
                <w:color w:val="1E293B"/>
                <w:sz w:val="18"/>
                <w:szCs w:val="18"/>
              </w:rPr>
              <w:t xml:space="preserve">│   ├── billing/      # Stripe webhooks and plan enforcement</w:t>
            </w:r>
          </w:p>
          <w:p>
            <w:pPr>
              <w:spacing w:after="18" w:before="0"/>
              <w:jc w:val="left"/>
            </w:pPr>
            <w:r>
              <w:rPr>
                <w:rFonts w:ascii="Courier New" w:cs="Courier New" w:eastAsia="Courier New" w:hAnsi="Courier New"/>
                <w:b w:val="false"/>
                <w:bCs w:val="false"/>
                <w:i w:val="false"/>
                <w:iCs w:val="false"/>
                <w:color w:val="1E293B"/>
                <w:sz w:val="18"/>
                <w:szCs w:val="18"/>
              </w:rPr>
              <w:t xml:space="preserve">│   ├── build/        # Build orchestration and framework detection</w:t>
            </w:r>
          </w:p>
          <w:p>
            <w:pPr>
              <w:spacing w:after="18" w:before="0"/>
              <w:jc w:val="left"/>
            </w:pPr>
            <w:r>
              <w:rPr>
                <w:rFonts w:ascii="Courier New" w:cs="Courier New" w:eastAsia="Courier New" w:hAnsi="Courier New"/>
                <w:b w:val="false"/>
                <w:bCs w:val="false"/>
                <w:i w:val="false"/>
                <w:iCs w:val="false"/>
                <w:color w:val="1E293B"/>
                <w:sz w:val="18"/>
                <w:szCs w:val="18"/>
              </w:rPr>
              <w:t xml:space="preserve">│   ├── deploy/       # Deployment strategies, container lifecycle</w:t>
            </w:r>
          </w:p>
          <w:p>
            <w:pPr>
              <w:spacing w:after="18" w:before="0"/>
              <w:jc w:val="left"/>
            </w:pPr>
            <w:r>
              <w:rPr>
                <w:rFonts w:ascii="Courier New" w:cs="Courier New" w:eastAsia="Courier New" w:hAnsi="Courier New"/>
                <w:b w:val="false"/>
                <w:bCs w:val="false"/>
                <w:i w:val="false"/>
                <w:iCs w:val="false"/>
                <w:color w:val="1E293B"/>
                <w:sz w:val="18"/>
                <w:szCs w:val="18"/>
              </w:rPr>
              <w:t xml:space="preserve">│   ├── domain/       # Custom domain registration and DNS verification</w:t>
            </w:r>
          </w:p>
          <w:p>
            <w:pPr>
              <w:spacing w:after="18" w:before="0"/>
              <w:jc w:val="left"/>
            </w:pPr>
            <w:r>
              <w:rPr>
                <w:rFonts w:ascii="Courier New" w:cs="Courier New" w:eastAsia="Courier New" w:hAnsi="Courier New"/>
                <w:b w:val="false"/>
                <w:bCs w:val="false"/>
                <w:i w:val="false"/>
                <w:iCs w:val="false"/>
                <w:color w:val="1E293B"/>
                <w:sz w:val="18"/>
                <w:szCs w:val="18"/>
              </w:rPr>
              <w:t xml:space="preserve">│   ├── logs/         # Log collection, streaming (SSE), and archival</w:t>
            </w:r>
          </w:p>
          <w:p>
            <w:pPr>
              <w:spacing w:after="18" w:before="0"/>
              <w:jc w:val="left"/>
            </w:pPr>
            <w:r>
              <w:rPr>
                <w:rFonts w:ascii="Courier New" w:cs="Courier New" w:eastAsia="Courier New" w:hAnsi="Courier New"/>
                <w:b w:val="false"/>
                <w:bCs w:val="false"/>
                <w:i w:val="false"/>
                <w:iCs w:val="false"/>
                <w:color w:val="1E293B"/>
                <w:sz w:val="18"/>
                <w:szCs w:val="18"/>
              </w:rPr>
              <w:t xml:space="preserve">│   ├── metrics/      # Prometheus instrumentation</w:t>
            </w:r>
          </w:p>
          <w:p>
            <w:pPr>
              <w:spacing w:after="18" w:before="0"/>
              <w:jc w:val="left"/>
            </w:pPr>
            <w:r>
              <w:rPr>
                <w:rFonts w:ascii="Courier New" w:cs="Courier New" w:eastAsia="Courier New" w:hAnsi="Courier New"/>
                <w:b w:val="false"/>
                <w:bCs w:val="false"/>
                <w:i w:val="false"/>
                <w:iCs w:val="false"/>
                <w:color w:val="1E293B"/>
                <w:sz w:val="18"/>
                <w:szCs w:val="18"/>
              </w:rPr>
              <w:t xml:space="preserve">│   ├── notify/       # Email, Slack, and webhook notifications</w:t>
            </w:r>
          </w:p>
          <w:p>
            <w:pPr>
              <w:spacing w:after="18" w:before="0"/>
              <w:jc w:val="left"/>
            </w:pPr>
            <w:r>
              <w:rPr>
                <w:rFonts w:ascii="Courier New" w:cs="Courier New" w:eastAsia="Courier New" w:hAnsi="Courier New"/>
                <w:b w:val="false"/>
                <w:bCs w:val="false"/>
                <w:i w:val="false"/>
                <w:iCs w:val="false"/>
                <w:color w:val="1E293B"/>
                <w:sz w:val="18"/>
                <w:szCs w:val="18"/>
              </w:rPr>
              <w:t xml:space="preserve">│   ├── proxy/        # Caddy admin API client (dynamic routing)</w:t>
            </w:r>
          </w:p>
          <w:p>
            <w:pPr>
              <w:spacing w:after="18" w:before="0"/>
              <w:jc w:val="left"/>
            </w:pPr>
            <w:r>
              <w:rPr>
                <w:rFonts w:ascii="Courier New" w:cs="Courier New" w:eastAsia="Courier New" w:hAnsi="Courier New"/>
                <w:b w:val="false"/>
                <w:bCs w:val="false"/>
                <w:i w:val="false"/>
                <w:iCs w:val="false"/>
                <w:color w:val="1E293B"/>
                <w:sz w:val="18"/>
                <w:szCs w:val="18"/>
              </w:rPr>
              <w:t xml:space="preserve">│   ├── queue/        # PostgreSQL job queue with SKIP LOCKED</w:t>
            </w:r>
          </w:p>
          <w:p>
            <w:pPr>
              <w:spacing w:after="18" w:before="0"/>
              <w:jc w:val="left"/>
            </w:pPr>
            <w:r>
              <w:rPr>
                <w:rFonts w:ascii="Courier New" w:cs="Courier New" w:eastAsia="Courier New" w:hAnsi="Courier New"/>
                <w:b w:val="false"/>
                <w:bCs w:val="false"/>
                <w:i w:val="false"/>
                <w:iCs w:val="false"/>
                <w:color w:val="1E293B"/>
                <w:sz w:val="18"/>
                <w:szCs w:val="18"/>
              </w:rPr>
              <w:t xml:space="preserve">│   ├── scheduler/    # Bin-packing resource scheduler</w:t>
            </w:r>
          </w:p>
          <w:p>
            <w:pPr>
              <w:spacing w:after="18" w:before="0"/>
              <w:jc w:val="left"/>
            </w:pPr>
            <w:r>
              <w:rPr>
                <w:rFonts w:ascii="Courier New" w:cs="Courier New" w:eastAsia="Courier New" w:hAnsi="Courier New"/>
                <w:b w:val="false"/>
                <w:bCs w:val="false"/>
                <w:i w:val="false"/>
                <w:iCs w:val="false"/>
                <w:color w:val="1E293B"/>
                <w:sz w:val="18"/>
                <w:szCs w:val="18"/>
              </w:rPr>
              <w:t xml:space="preserve">│   └── secrets/      # AES-256-GCM encryption and decryption</w:t>
            </w:r>
          </w:p>
          <w:p>
            <w:pPr>
              <w:spacing w:after="18" w:before="0"/>
              <w:jc w:val="left"/>
            </w:pPr>
            <w:r>
              <w:rPr>
                <w:rFonts w:ascii="Courier New" w:cs="Courier New" w:eastAsia="Courier New" w:hAnsi="Courier New"/>
                <w:b w:val="false"/>
                <w:bCs w:val="false"/>
                <w:i w:val="false"/>
                <w:iCs w:val="false"/>
                <w:color w:val="1E293B"/>
                <w:sz w:val="18"/>
                <w:szCs w:val="18"/>
              </w:rPr>
              <w:t xml:space="preserve">├── pkg/</w:t>
            </w:r>
          </w:p>
          <w:p>
            <w:pPr>
              <w:spacing w:after="18" w:before="0"/>
              <w:jc w:val="left"/>
            </w:pPr>
            <w:r>
              <w:rPr>
                <w:rFonts w:ascii="Courier New" w:cs="Courier New" w:eastAsia="Courier New" w:hAnsi="Courier New"/>
                <w:b w:val="false"/>
                <w:bCs w:val="false"/>
                <w:i w:val="false"/>
                <w:iCs w:val="false"/>
                <w:color w:val="1E293B"/>
                <w:sz w:val="18"/>
                <w:szCs w:val="18"/>
              </w:rPr>
              <w:t xml:space="preserve">│   ├── db/           # pgxpool setup and Goose migration runner</w:t>
            </w:r>
          </w:p>
          <w:p>
            <w:pPr>
              <w:spacing w:after="18" w:before="0"/>
              <w:jc w:val="left"/>
            </w:pPr>
            <w:r>
              <w:rPr>
                <w:rFonts w:ascii="Courier New" w:cs="Courier New" w:eastAsia="Courier New" w:hAnsi="Courier New"/>
                <w:b w:val="false"/>
                <w:bCs w:val="false"/>
                <w:i w:val="false"/>
                <w:iCs w:val="false"/>
                <w:color w:val="1E293B"/>
                <w:sz w:val="18"/>
                <w:szCs w:val="18"/>
              </w:rPr>
              <w:t xml:space="preserve">│   ├── config/       # Viper 12-factor config (env vars + YAML)</w:t>
            </w:r>
          </w:p>
          <w:p>
            <w:pPr>
              <w:spacing w:after="18" w:before="0"/>
              <w:jc w:val="left"/>
            </w:pPr>
            <w:r>
              <w:rPr>
                <w:rFonts w:ascii="Courier New" w:cs="Courier New" w:eastAsia="Courier New" w:hAnsi="Courier New"/>
                <w:b w:val="false"/>
                <w:bCs w:val="false"/>
                <w:i w:val="false"/>
                <w:iCs w:val="false"/>
                <w:color w:val="1E293B"/>
                <w:sz w:val="18"/>
                <w:szCs w:val="18"/>
              </w:rPr>
              <w:t xml:space="preserve">│   └── middleware/   # JWT auth, rate limit, audit, CORS, request ID</w:t>
            </w:r>
          </w:p>
          <w:p>
            <w:pPr>
              <w:spacing w:after="18" w:before="0"/>
              <w:jc w:val="left"/>
            </w:pPr>
            <w:r>
              <w:rPr>
                <w:rFonts w:ascii="Courier New" w:cs="Courier New" w:eastAsia="Courier New" w:hAnsi="Courier New"/>
                <w:b w:val="false"/>
                <w:bCs w:val="false"/>
                <w:i w:val="false"/>
                <w:iCs w:val="false"/>
                <w:color w:val="1E293B"/>
                <w:sz w:val="18"/>
                <w:szCs w:val="18"/>
              </w:rPr>
              <w:t xml:space="preserve">└── migrations/       # SQL migrations (Goose format)</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3.2 API Design</w:t>
      </w:r>
    </w:p>
    <w:p>
      <w:pPr>
        <w:spacing w:after="140" w:before="0"/>
        <w:jc w:val="left"/>
      </w:pPr>
      <w:r>
        <w:rPr>
          <w:rFonts w:ascii="Arial" w:cs="Arial" w:eastAsia="Arial" w:hAnsi="Arial"/>
          <w:b w:val="false"/>
          <w:bCs w:val="false"/>
          <w:i w:val="false"/>
          <w:iCs w:val="false"/>
          <w:color w:val="374151"/>
          <w:sz w:val="24"/>
          <w:szCs w:val="24"/>
        </w:rPr>
        <w:t xml:space="preserve">The API is versioned at /api/v1/. All routes are REST. Internal service-to-service communication uses shared Go packages (not network calls) since services are co-located in the same binary. This will become gRPC when services are extracted.</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internal/api/router.go</w:t>
            </w:r>
          </w:p>
          <w:p>
            <w:pPr>
              <w:spacing w:after="18" w:before="0"/>
              <w:jc w:val="left"/>
            </w:pPr>
            <w:r>
              <w:rPr>
                <w:rFonts w:ascii="Courier New" w:cs="Courier New" w:eastAsia="Courier New" w:hAnsi="Courier New"/>
                <w:b w:val="false"/>
                <w:bCs w:val="false"/>
                <w:i w:val="false"/>
                <w:iCs w:val="false"/>
                <w:color w:val="1E293B"/>
                <w:sz w:val="18"/>
                <w:szCs w:val="18"/>
              </w:rPr>
              <w:t xml:space="preserve">r := chi.NewRouter()</w:t>
            </w:r>
          </w:p>
          <w:p>
            <w:pPr>
              <w:spacing w:after="18" w:before="0"/>
              <w:jc w:val="left"/>
            </w:pPr>
            <w:r>
              <w:rPr>
                <w:rFonts w:ascii="Courier New" w:cs="Courier New" w:eastAsia="Courier New" w:hAnsi="Courier New"/>
                <w:b w:val="false"/>
                <w:bCs w:val="false"/>
                <w:i w:val="false"/>
                <w:iCs w:val="false"/>
                <w:color w:val="1E293B"/>
                <w:sz w:val="18"/>
                <w:szCs w:val="18"/>
              </w:rPr>
              <w:t xml:space="preserve">r.Use(middleware.RequestID, middleware.RealIP, middleware.Logger, middleware.Recoverer)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Public — no auth required</w:t>
            </w:r>
          </w:p>
          <w:p>
            <w:pPr>
              <w:spacing w:after="18" w:before="0"/>
              <w:jc w:val="left"/>
            </w:pPr>
            <w:r>
              <w:rPr>
                <w:rFonts w:ascii="Courier New" w:cs="Courier New" w:eastAsia="Courier New" w:hAnsi="Courier New"/>
                <w:b w:val="false"/>
                <w:bCs w:val="false"/>
                <w:i w:val="false"/>
                <w:iCs w:val="false"/>
                <w:color w:val="1E293B"/>
                <w:sz w:val="18"/>
                <w:szCs w:val="18"/>
              </w:rPr>
              <w:t xml:space="preserve">r.Post("/auth/register",           h.Register)</w:t>
            </w:r>
          </w:p>
          <w:p>
            <w:pPr>
              <w:spacing w:after="18" w:before="0"/>
              <w:jc w:val="left"/>
            </w:pPr>
            <w:r>
              <w:rPr>
                <w:rFonts w:ascii="Courier New" w:cs="Courier New" w:eastAsia="Courier New" w:hAnsi="Courier New"/>
                <w:b w:val="false"/>
                <w:bCs w:val="false"/>
                <w:i w:val="false"/>
                <w:iCs w:val="false"/>
                <w:color w:val="1E293B"/>
                <w:sz w:val="18"/>
                <w:szCs w:val="18"/>
              </w:rPr>
              <w:t xml:space="preserve">r.Post("/auth/login",              h.Login)</w:t>
            </w:r>
          </w:p>
          <w:p>
            <w:pPr>
              <w:spacing w:after="18" w:before="0"/>
              <w:jc w:val="left"/>
            </w:pPr>
            <w:r>
              <w:rPr>
                <w:rFonts w:ascii="Courier New" w:cs="Courier New" w:eastAsia="Courier New" w:hAnsi="Courier New"/>
                <w:b w:val="false"/>
                <w:bCs w:val="false"/>
                <w:i w:val="false"/>
                <w:iCs w:val="false"/>
                <w:color w:val="1E293B"/>
                <w:sz w:val="18"/>
                <w:szCs w:val="18"/>
              </w:rPr>
              <w:t xml:space="preserve">r.Post("/auth/refresh",            h.RefreshToken)</w:t>
            </w:r>
          </w:p>
          <w:p>
            <w:pPr>
              <w:spacing w:after="18" w:before="0"/>
              <w:jc w:val="left"/>
            </w:pPr>
            <w:r>
              <w:rPr>
                <w:rFonts w:ascii="Courier New" w:cs="Courier New" w:eastAsia="Courier New" w:hAnsi="Courier New"/>
                <w:b w:val="false"/>
                <w:bCs w:val="false"/>
                <w:i w:val="false"/>
                <w:iCs w:val="false"/>
                <w:color w:val="1E293B"/>
                <w:sz w:val="18"/>
                <w:szCs w:val="18"/>
              </w:rPr>
              <w:t xml:space="preserve">r.Post("/webhooks/{provider}",     h.Webhook)  // github | gitlab | bitbucket</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Authenticated — JWT or API key required</w:t>
            </w:r>
          </w:p>
          <w:p>
            <w:pPr>
              <w:spacing w:after="18" w:before="0"/>
              <w:jc w:val="left"/>
            </w:pPr>
            <w:r>
              <w:rPr>
                <w:rFonts w:ascii="Courier New" w:cs="Courier New" w:eastAsia="Courier New" w:hAnsi="Courier New"/>
                <w:b w:val="false"/>
                <w:bCs w:val="false"/>
                <w:i w:val="false"/>
                <w:iCs w:val="false"/>
                <w:color w:val="1E293B"/>
                <w:sz w:val="18"/>
                <w:szCs w:val="18"/>
              </w:rPr>
              <w:t xml:space="preserve">r.Group(func(r chi.Router) {</w:t>
            </w:r>
          </w:p>
          <w:p>
            <w:pPr>
              <w:spacing w:after="18" w:before="0"/>
              <w:jc w:val="left"/>
            </w:pPr>
            <w:r>
              <w:rPr>
                <w:rFonts w:ascii="Courier New" w:cs="Courier New" w:eastAsia="Courier New" w:hAnsi="Courier New"/>
                <w:b w:val="false"/>
                <w:bCs w:val="false"/>
                <w:i w:val="false"/>
                <w:iCs w:val="false"/>
                <w:color w:val="1E293B"/>
                <w:sz w:val="18"/>
                <w:szCs w:val="18"/>
              </w:rPr>
              <w:t xml:space="preserve">  r.Use(middleware.JWTAuth, middleware.RateLimit, middleware.AuditLog)</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r.Route("/api/v1", func(r chi.Router) {</w:t>
            </w:r>
          </w:p>
          <w:p>
            <w:pPr>
              <w:spacing w:after="18" w:before="0"/>
              <w:jc w:val="left"/>
            </w:pPr>
            <w:r>
              <w:rPr>
                <w:rFonts w:ascii="Courier New" w:cs="Courier New" w:eastAsia="Courier New" w:hAnsi="Courier New"/>
                <w:b w:val="false"/>
                <w:bCs w:val="false"/>
                <w:i w:val="false"/>
                <w:iCs w:val="false"/>
                <w:color w:val="1E293B"/>
                <w:sz w:val="18"/>
                <w:szCs w:val="18"/>
              </w:rPr>
              <w:t xml:space="preserve">    r.Route("/orgs/{orgID}", func(r chi.Router) {</w:t>
            </w:r>
          </w:p>
          <w:p>
            <w:pPr>
              <w:spacing w:after="18" w:before="0"/>
              <w:jc w:val="left"/>
            </w:pPr>
            <w:r>
              <w:rPr>
                <w:rFonts w:ascii="Courier New" w:cs="Courier New" w:eastAsia="Courier New" w:hAnsi="Courier New"/>
                <w:b w:val="false"/>
                <w:bCs w:val="false"/>
                <w:i w:val="false"/>
                <w:iCs w:val="false"/>
                <w:color w:val="1E293B"/>
                <w:sz w:val="18"/>
                <w:szCs w:val="18"/>
              </w:rPr>
              <w:t xml:space="preserve">      r.Use(middleware.RequireOrgAccess)</w:t>
            </w:r>
          </w:p>
          <w:p>
            <w:pPr>
              <w:spacing w:after="18" w:before="0"/>
              <w:jc w:val="left"/>
            </w:pPr>
            <w:r>
              <w:rPr>
                <w:rFonts w:ascii="Courier New" w:cs="Courier New" w:eastAsia="Courier New" w:hAnsi="Courier New"/>
                <w:b w:val="false"/>
                <w:bCs w:val="false"/>
                <w:i w:val="false"/>
                <w:iCs w:val="false"/>
                <w:color w:val="1E293B"/>
                <w:sz w:val="18"/>
                <w:szCs w:val="18"/>
              </w:rPr>
              <w:t xml:space="preserve">      r.Get("/",            h.GetOrg)</w:t>
            </w:r>
          </w:p>
          <w:p>
            <w:pPr>
              <w:spacing w:after="18" w:before="0"/>
              <w:jc w:val="left"/>
            </w:pPr>
            <w:r>
              <w:rPr>
                <w:rFonts w:ascii="Courier New" w:cs="Courier New" w:eastAsia="Courier New" w:hAnsi="Courier New"/>
                <w:b w:val="false"/>
                <w:bCs w:val="false"/>
                <w:i w:val="false"/>
                <w:iCs w:val="false"/>
                <w:color w:val="1E293B"/>
                <w:sz w:val="18"/>
                <w:szCs w:val="18"/>
              </w:rPr>
              <w:t xml:space="preserve">      r.Get("/members",     h.ListMembers)</w:t>
            </w:r>
          </w:p>
          <w:p>
            <w:pPr>
              <w:spacing w:after="18" w:before="0"/>
              <w:jc w:val="left"/>
            </w:pPr>
            <w:r>
              <w:rPr>
                <w:rFonts w:ascii="Courier New" w:cs="Courier New" w:eastAsia="Courier New" w:hAnsi="Courier New"/>
                <w:b w:val="false"/>
                <w:bCs w:val="false"/>
                <w:i w:val="false"/>
                <w:iCs w:val="false"/>
                <w:color w:val="1E293B"/>
                <w:sz w:val="18"/>
                <w:szCs w:val="18"/>
              </w:rPr>
              <w:t xml:space="preserve">      r.Post("/members",    h.InviteMember)</w:t>
            </w:r>
          </w:p>
          <w:p>
            <w:pPr>
              <w:spacing w:after="18" w:before="0"/>
              <w:jc w:val="left"/>
            </w:pPr>
            <w:r>
              <w:rPr>
                <w:rFonts w:ascii="Courier New" w:cs="Courier New" w:eastAsia="Courier New" w:hAnsi="Courier New"/>
                <w:b w:val="false"/>
                <w:bCs w:val="false"/>
                <w:i w:val="false"/>
                <w:iCs w:val="false"/>
                <w:color w:val="1E293B"/>
                <w:sz w:val="18"/>
                <w:szCs w:val="18"/>
              </w:rPr>
              <w:t xml:space="preserve">      r.Route("/projects/{projectID}", func(r chi.Router) {</w:t>
            </w:r>
          </w:p>
          <w:p>
            <w:pPr>
              <w:spacing w:after="18" w:before="0"/>
              <w:jc w:val="left"/>
            </w:pPr>
            <w:r>
              <w:rPr>
                <w:rFonts w:ascii="Courier New" w:cs="Courier New" w:eastAsia="Courier New" w:hAnsi="Courier New"/>
                <w:b w:val="false"/>
                <w:bCs w:val="false"/>
                <w:i w:val="false"/>
                <w:iCs w:val="false"/>
                <w:color w:val="1E293B"/>
                <w:sz w:val="18"/>
                <w:szCs w:val="18"/>
              </w:rPr>
              <w:t xml:space="preserve">        r.Get("/deployments",   h.ListDeployments)</w:t>
            </w:r>
          </w:p>
          <w:p>
            <w:pPr>
              <w:spacing w:after="18" w:before="0"/>
              <w:jc w:val="left"/>
            </w:pPr>
            <w:r>
              <w:rPr>
                <w:rFonts w:ascii="Courier New" w:cs="Courier New" w:eastAsia="Courier New" w:hAnsi="Courier New"/>
                <w:b w:val="false"/>
                <w:bCs w:val="false"/>
                <w:i w:val="false"/>
                <w:iCs w:val="false"/>
                <w:color w:val="1E293B"/>
                <w:sz w:val="18"/>
                <w:szCs w:val="18"/>
              </w:rPr>
              <w:t xml:space="preserve">        r.Post("/deploy",       h.TriggerDeploy)</w:t>
            </w:r>
          </w:p>
          <w:p>
            <w:pPr>
              <w:spacing w:after="18" w:before="0"/>
              <w:jc w:val="left"/>
            </w:pPr>
            <w:r>
              <w:rPr>
                <w:rFonts w:ascii="Courier New" w:cs="Courier New" w:eastAsia="Courier New" w:hAnsi="Courier New"/>
                <w:b w:val="false"/>
                <w:bCs w:val="false"/>
                <w:i w:val="false"/>
                <w:iCs w:val="false"/>
                <w:color w:val="1E293B"/>
                <w:sz w:val="18"/>
                <w:szCs w:val="18"/>
              </w:rPr>
              <w:t xml:space="preserve">        r.Post("/rollback",     h.RollbackDeployment)</w:t>
            </w:r>
          </w:p>
          <w:p>
            <w:pPr>
              <w:spacing w:after="18" w:before="0"/>
              <w:jc w:val="left"/>
            </w:pPr>
            <w:r>
              <w:rPr>
                <w:rFonts w:ascii="Courier New" w:cs="Courier New" w:eastAsia="Courier New" w:hAnsi="Courier New"/>
                <w:b w:val="false"/>
                <w:bCs w:val="false"/>
                <w:i w:val="false"/>
                <w:iCs w:val="false"/>
                <w:color w:val="1E293B"/>
                <w:sz w:val="18"/>
                <w:szCs w:val="18"/>
              </w:rPr>
              <w:t xml:space="preserve">        r.Get("/logs",          h.StreamLogs)   // SSE</w:t>
            </w:r>
          </w:p>
          <w:p>
            <w:pPr>
              <w:spacing w:after="18" w:before="0"/>
              <w:jc w:val="left"/>
            </w:pPr>
            <w:r>
              <w:rPr>
                <w:rFonts w:ascii="Courier New" w:cs="Courier New" w:eastAsia="Courier New" w:hAnsi="Courier New"/>
                <w:b w:val="false"/>
                <w:bCs w:val="false"/>
                <w:i w:val="false"/>
                <w:iCs w:val="false"/>
                <w:color w:val="1E293B"/>
                <w:sz w:val="18"/>
                <w:szCs w:val="18"/>
              </w:rPr>
              <w:t xml:space="preserve">        r.Get("/metrics",       h.GetMetrics)</w:t>
            </w:r>
          </w:p>
          <w:p>
            <w:pPr>
              <w:spacing w:after="18" w:before="0"/>
              <w:jc w:val="left"/>
            </w:pPr>
            <w:r>
              <w:rPr>
                <w:rFonts w:ascii="Courier New" w:cs="Courier New" w:eastAsia="Courier New" w:hAnsi="Courier New"/>
                <w:b w:val="false"/>
                <w:bCs w:val="false"/>
                <w:i w:val="false"/>
                <w:iCs w:val="false"/>
                <w:color w:val="1E293B"/>
                <w:sz w:val="18"/>
                <w:szCs w:val="18"/>
              </w:rPr>
              <w:t xml:space="preserve">        r.Route("/secrets",     secretsRouter)</w:t>
            </w:r>
          </w:p>
          <w:p>
            <w:pPr>
              <w:spacing w:after="18" w:before="0"/>
              <w:jc w:val="left"/>
            </w:pPr>
            <w:r>
              <w:rPr>
                <w:rFonts w:ascii="Courier New" w:cs="Courier New" w:eastAsia="Courier New" w:hAnsi="Courier New"/>
                <w:b w:val="false"/>
                <w:bCs w:val="false"/>
                <w:i w:val="false"/>
                <w:iCs w:val="false"/>
                <w:color w:val="1E293B"/>
                <w:sz w:val="18"/>
                <w:szCs w:val="18"/>
              </w:rPr>
              <w:t xml:space="preserve">        r.Route("/domains",     domainsRouter)</w:t>
            </w:r>
          </w:p>
          <w:p>
            <w:pPr>
              <w:spacing w:after="18" w:before="0"/>
              <w:jc w:val="left"/>
            </w:pPr>
            <w:r>
              <w:rPr>
                <w:rFonts w:ascii="Courier New" w:cs="Courier New" w:eastAsia="Courier New" w:hAnsi="Courier New"/>
                <w:b w:val="false"/>
                <w:bCs w:val="false"/>
                <w:i w:val="false"/>
                <w:iCs w:val="false"/>
                <w:color w:val="1E293B"/>
                <w:sz w:val="18"/>
                <w:szCs w:val="18"/>
              </w:rPr>
              <w:t xml:space="preserve">        r.Route("/env",         envRouter)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3.3 Authentication</w:t>
      </w:r>
    </w:p>
    <w:p>
      <w:pPr>
        <w:spacing w:after="140" w:before="0"/>
        <w:jc w:val="left"/>
      </w:pPr>
      <w:r>
        <w:rPr>
          <w:rFonts w:ascii="Arial" w:cs="Arial" w:eastAsia="Arial" w:hAnsi="Arial"/>
          <w:b w:val="false"/>
          <w:bCs w:val="false"/>
          <w:i w:val="false"/>
          <w:iCs w:val="false"/>
          <w:color w:val="374151"/>
          <w:sz w:val="24"/>
          <w:szCs w:val="24"/>
        </w:rPr>
        <w:t xml:space="preserve">The platform supports two credential types: JWT sessions (for browser/dashboard use) and API keys (for CLI and CI/CD use). Both resolve to an authenticated identity with org membership and plan tier.</w:t>
      </w:r>
    </w:p>
    <w:p>
      <w:pPr>
        <w:pStyle w:val="Heading3"/>
        <w:spacing w:after="100" w:before="240"/>
      </w:pPr>
      <w:r>
        <w:rPr>
          <w:rFonts w:ascii="Arial" w:cs="Arial" w:eastAsia="Arial" w:hAnsi="Arial"/>
          <w:b/>
          <w:bCs/>
          <w:i w:val="false"/>
          <w:iCs w:val="false"/>
          <w:color w:val="2563EB"/>
          <w:sz w:val="24"/>
          <w:szCs w:val="24"/>
        </w:rPr>
        <w:t xml:space="preserve">JWT Sessions</w:t>
      </w:r>
    </w:p>
    <w:p>
      <w:pPr>
        <w:spacing w:after="140" w:before="0"/>
        <w:jc w:val="left"/>
      </w:pPr>
      <w:r>
        <w:rPr>
          <w:rFonts w:ascii="Arial" w:cs="Arial" w:eastAsia="Arial" w:hAnsi="Arial"/>
          <w:b w:val="false"/>
          <w:bCs w:val="false"/>
          <w:i w:val="false"/>
          <w:iCs w:val="false"/>
          <w:color w:val="374151"/>
          <w:sz w:val="24"/>
          <w:szCs w:val="24"/>
        </w:rPr>
        <w:t xml:space="preserve">Access tokens are RS256-signed JWTs with a 15-minute TTL. Refresh tokens are 30-day opaque tokens stored in HttpOnly cookies and rotated on every use. Token revocation uses a Redis deny-list keyed by JWT ID (jti).</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internal/auth/claims.go</w:t>
            </w:r>
          </w:p>
          <w:p>
            <w:pPr>
              <w:spacing w:after="18" w:before="0"/>
              <w:jc w:val="left"/>
            </w:pPr>
            <w:r>
              <w:rPr>
                <w:rFonts w:ascii="Courier New" w:cs="Courier New" w:eastAsia="Courier New" w:hAnsi="Courier New"/>
                <w:b w:val="false"/>
                <w:bCs w:val="false"/>
                <w:i w:val="false"/>
                <w:iCs w:val="false"/>
                <w:color w:val="1E293B"/>
                <w:sz w:val="18"/>
                <w:szCs w:val="18"/>
              </w:rPr>
              <w:t xml:space="preserve">type Claims struct {</w:t>
            </w:r>
          </w:p>
          <w:p>
            <w:pPr>
              <w:spacing w:after="18" w:before="0"/>
              <w:jc w:val="left"/>
            </w:pPr>
            <w:r>
              <w:rPr>
                <w:rFonts w:ascii="Courier New" w:cs="Courier New" w:eastAsia="Courier New" w:hAnsi="Courier New"/>
                <w:b w:val="false"/>
                <w:bCs w:val="false"/>
                <w:i w:val="false"/>
                <w:iCs w:val="false"/>
                <w:color w:val="1E293B"/>
                <w:sz w:val="18"/>
                <w:szCs w:val="18"/>
              </w:rPr>
              <w:t xml:space="preserve">  UserID   uuid.UUID `json:"sub"`</w:t>
            </w:r>
          </w:p>
          <w:p>
            <w:pPr>
              <w:spacing w:after="18" w:before="0"/>
              <w:jc w:val="left"/>
            </w:pPr>
            <w:r>
              <w:rPr>
                <w:rFonts w:ascii="Courier New" w:cs="Courier New" w:eastAsia="Courier New" w:hAnsi="Courier New"/>
                <w:b w:val="false"/>
                <w:bCs w:val="false"/>
                <w:i w:val="false"/>
                <w:iCs w:val="false"/>
                <w:color w:val="1E293B"/>
                <w:sz w:val="18"/>
                <w:szCs w:val="18"/>
              </w:rPr>
              <w:t xml:space="preserve">  OrgID    uuid.UUID `json:"org"`</w:t>
            </w:r>
          </w:p>
          <w:p>
            <w:pPr>
              <w:spacing w:after="18" w:before="0"/>
              <w:jc w:val="left"/>
            </w:pPr>
            <w:r>
              <w:rPr>
                <w:rFonts w:ascii="Courier New" w:cs="Courier New" w:eastAsia="Courier New" w:hAnsi="Courier New"/>
                <w:b w:val="false"/>
                <w:bCs w:val="false"/>
                <w:i w:val="false"/>
                <w:iCs w:val="false"/>
                <w:color w:val="1E293B"/>
                <w:sz w:val="18"/>
                <w:szCs w:val="18"/>
              </w:rPr>
              <w:t xml:space="preserve">  Role     string    `json:"role"`   // owner | admin | member | viewer</w:t>
            </w:r>
          </w:p>
          <w:p>
            <w:pPr>
              <w:spacing w:after="18" w:before="0"/>
              <w:jc w:val="left"/>
            </w:pPr>
            <w:r>
              <w:rPr>
                <w:rFonts w:ascii="Courier New" w:cs="Courier New" w:eastAsia="Courier New" w:hAnsi="Courier New"/>
                <w:b w:val="false"/>
                <w:bCs w:val="false"/>
                <w:i w:val="false"/>
                <w:iCs w:val="false"/>
                <w:color w:val="1E293B"/>
                <w:sz w:val="18"/>
                <w:szCs w:val="18"/>
              </w:rPr>
              <w:t xml:space="preserve">  PlanTier string    `json:"plan"`   // free | pro | enterprise</w:t>
            </w:r>
          </w:p>
          <w:p>
            <w:pPr>
              <w:spacing w:after="18" w:before="0"/>
              <w:jc w:val="left"/>
            </w:pPr>
            <w:r>
              <w:rPr>
                <w:rFonts w:ascii="Courier New" w:cs="Courier New" w:eastAsia="Courier New" w:hAnsi="Courier New"/>
                <w:b w:val="false"/>
                <w:bCs w:val="false"/>
                <w:i w:val="false"/>
                <w:iCs w:val="false"/>
                <w:color w:val="1E293B"/>
                <w:sz w:val="18"/>
                <w:szCs w:val="18"/>
              </w:rPr>
              <w:t xml:space="preserve">  jwt.RegisteredClaims</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func (a *Auth) ValidateToken(tokenStr string) (*Claims,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claims := &amp;Claims{}</w:t>
            </w:r>
          </w:p>
          <w:p>
            <w:pPr>
              <w:spacing w:after="18" w:before="0"/>
              <w:jc w:val="left"/>
            </w:pPr>
            <w:r>
              <w:rPr>
                <w:rFonts w:ascii="Courier New" w:cs="Courier New" w:eastAsia="Courier New" w:hAnsi="Courier New"/>
                <w:b w:val="false"/>
                <w:bCs w:val="false"/>
                <w:i w:val="false"/>
                <w:iCs w:val="false"/>
                <w:color w:val="1E293B"/>
                <w:sz w:val="18"/>
                <w:szCs w:val="18"/>
              </w:rPr>
              <w:t xml:space="preserve">  token, err := jwt.ParseWithClaims(tokenStr, claims, a.keyFunc)</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!token.Valid { return nil, ErrInvalidToken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Check deny-list (revoked tokens)</w:t>
            </w:r>
          </w:p>
          <w:p>
            <w:pPr>
              <w:spacing w:after="18" w:before="0"/>
              <w:jc w:val="left"/>
            </w:pPr>
            <w:r>
              <w:rPr>
                <w:rFonts w:ascii="Courier New" w:cs="Courier New" w:eastAsia="Courier New" w:hAnsi="Courier New"/>
                <w:b w:val="false"/>
                <w:bCs w:val="false"/>
                <w:i w:val="false"/>
                <w:iCs w:val="false"/>
                <w:color w:val="1E293B"/>
                <w:sz w:val="18"/>
                <w:szCs w:val="18"/>
              </w:rPr>
              <w:t xml:space="preserve">  if a.redis.Exists(ctx, "revoked:"+claims.ID).Val() &gt; 0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nil, ErrTokenRevoked</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claims, nil</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3"/>
        <w:spacing w:after="100" w:before="240"/>
      </w:pPr>
      <w:r>
        <w:rPr>
          <w:rFonts w:ascii="Arial" w:cs="Arial" w:eastAsia="Arial" w:hAnsi="Arial"/>
          <w:b/>
          <w:bCs/>
          <w:i w:val="false"/>
          <w:iCs w:val="false"/>
          <w:color w:val="2563EB"/>
          <w:sz w:val="24"/>
          <w:szCs w:val="24"/>
        </w:rPr>
        <w:t xml:space="preserve">API Keys</w:t>
      </w:r>
    </w:p>
    <w:p>
      <w:pPr>
        <w:spacing w:after="140" w:before="0"/>
        <w:jc w:val="left"/>
      </w:pPr>
      <w:r>
        <w:rPr>
          <w:rFonts w:ascii="Arial" w:cs="Arial" w:eastAsia="Arial" w:hAnsi="Arial"/>
          <w:b w:val="false"/>
          <w:bCs w:val="false"/>
          <w:i w:val="false"/>
          <w:iCs w:val="false"/>
          <w:color w:val="374151"/>
          <w:sz w:val="24"/>
          <w:szCs w:val="24"/>
        </w:rPr>
        <w:t xml:space="preserve">API keys use the format ac_live_&lt;base62(32 bytes)&gt;. The prefix enables key scanning in leaked secrets detectors (GitHub, GitScanner). Only the SHA-256 hash is stored — the full key is shown once at creation and cannot be retrieved again.</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internal/auth/apikey.go</w:t>
            </w:r>
          </w:p>
          <w:p>
            <w:pPr>
              <w:spacing w:after="18" w:before="0"/>
              <w:jc w:val="left"/>
            </w:pPr>
            <w:r>
              <w:rPr>
                <w:rFonts w:ascii="Courier New" w:cs="Courier New" w:eastAsia="Courier New" w:hAnsi="Courier New"/>
                <w:b w:val="false"/>
                <w:bCs w:val="false"/>
                <w:i w:val="false"/>
                <w:iCs w:val="false"/>
                <w:color w:val="1E293B"/>
                <w:sz w:val="18"/>
                <w:szCs w:val="18"/>
              </w:rPr>
              <w:t xml:space="preserve">func GenerateAPIKey() (raw, hash string) {</w:t>
            </w:r>
          </w:p>
          <w:p>
            <w:pPr>
              <w:spacing w:after="18" w:before="0"/>
              <w:jc w:val="left"/>
            </w:pPr>
            <w:r>
              <w:rPr>
                <w:rFonts w:ascii="Courier New" w:cs="Courier New" w:eastAsia="Courier New" w:hAnsi="Courier New"/>
                <w:b w:val="false"/>
                <w:bCs w:val="false"/>
                <w:i w:val="false"/>
                <w:iCs w:val="false"/>
                <w:color w:val="1E293B"/>
                <w:sz w:val="18"/>
                <w:szCs w:val="18"/>
              </w:rPr>
              <w:t xml:space="preserve">  b := make([]byte, 32)</w:t>
            </w:r>
          </w:p>
          <w:p>
            <w:pPr>
              <w:spacing w:after="18" w:before="0"/>
              <w:jc w:val="left"/>
            </w:pPr>
            <w:r>
              <w:rPr>
                <w:rFonts w:ascii="Courier New" w:cs="Courier New" w:eastAsia="Courier New" w:hAnsi="Courier New"/>
                <w:b w:val="false"/>
                <w:bCs w:val="false"/>
                <w:i w:val="false"/>
                <w:iCs w:val="false"/>
                <w:color w:val="1E293B"/>
                <w:sz w:val="18"/>
                <w:szCs w:val="18"/>
              </w:rPr>
              <w:t xml:space="preserve">  if _, err := rand.Read(b); err != nil { panic(err) }</w:t>
            </w:r>
          </w:p>
          <w:p>
            <w:pPr>
              <w:spacing w:after="18" w:before="0"/>
              <w:jc w:val="left"/>
            </w:pPr>
            <w:r>
              <w:rPr>
                <w:rFonts w:ascii="Courier New" w:cs="Courier New" w:eastAsia="Courier New" w:hAnsi="Courier New"/>
                <w:b w:val="false"/>
                <w:bCs w:val="false"/>
                <w:i w:val="false"/>
                <w:iCs w:val="false"/>
                <w:color w:val="1E293B"/>
                <w:sz w:val="18"/>
                <w:szCs w:val="18"/>
              </w:rPr>
              <w:t xml:space="preserve">  raw = "ac_live_" + base62.Encode(b)</w:t>
            </w:r>
          </w:p>
          <w:p>
            <w:pPr>
              <w:spacing w:after="18" w:before="0"/>
              <w:jc w:val="left"/>
            </w:pPr>
            <w:r>
              <w:rPr>
                <w:rFonts w:ascii="Courier New" w:cs="Courier New" w:eastAsia="Courier New" w:hAnsi="Courier New"/>
                <w:b w:val="false"/>
                <w:bCs w:val="false"/>
                <w:i w:val="false"/>
                <w:iCs w:val="false"/>
                <w:color w:val="1E293B"/>
                <w:sz w:val="18"/>
                <w:szCs w:val="18"/>
              </w:rPr>
              <w:t xml:space="preserve">  h := sha256.Sum256([]byte(raw))</w:t>
            </w:r>
          </w:p>
          <w:p>
            <w:pPr>
              <w:spacing w:after="18" w:before="0"/>
              <w:jc w:val="left"/>
            </w:pPr>
            <w:r>
              <w:rPr>
                <w:rFonts w:ascii="Courier New" w:cs="Courier New" w:eastAsia="Courier New" w:hAnsi="Courier New"/>
                <w:b w:val="false"/>
                <w:bCs w:val="false"/>
                <w:i w:val="false"/>
                <w:iCs w:val="false"/>
                <w:color w:val="1E293B"/>
                <w:sz w:val="18"/>
                <w:szCs w:val="18"/>
              </w:rPr>
              <w:t xml:space="preserve">  hash = hex.EncodeToString(h[:])</w:t>
            </w:r>
          </w:p>
          <w:p>
            <w:pPr>
              <w:spacing w:after="18" w:before="0"/>
              <w:jc w:val="left"/>
            </w:pPr>
            <w:r>
              <w:rPr>
                <w:rFonts w:ascii="Courier New" w:cs="Courier New" w:eastAsia="Courier New" w:hAnsi="Courier New"/>
                <w:b w:val="false"/>
                <w:bCs w:val="false"/>
                <w:i w:val="false"/>
                <w:iCs w:val="false"/>
                <w:color w:val="1E293B"/>
                <w:sz w:val="18"/>
                <w:szCs w:val="18"/>
              </w:rPr>
              <w:t xml:space="preserve">  return</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Lookup: hash incoming key, compare against stored hash</w:t>
            </w:r>
          </w:p>
          <w:p>
            <w:pPr>
              <w:spacing w:after="18" w:before="0"/>
              <w:jc w:val="left"/>
            </w:pPr>
            <w:r>
              <w:rPr>
                <w:rFonts w:ascii="Courier New" w:cs="Courier New" w:eastAsia="Courier New" w:hAnsi="Courier New"/>
                <w:b w:val="false"/>
                <w:bCs w:val="false"/>
                <w:i w:val="false"/>
                <w:iCs w:val="false"/>
                <w:color w:val="1E293B"/>
                <w:sz w:val="18"/>
                <w:szCs w:val="18"/>
              </w:rPr>
              <w:t xml:space="preserve">func (a *Auth) LookupAPIKey(ctx context.Context, raw string) (*APIKey,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h := sha256.Sum256([]byte(raw))</w:t>
            </w:r>
          </w:p>
          <w:p>
            <w:pPr>
              <w:spacing w:after="18" w:before="0"/>
              <w:jc w:val="left"/>
            </w:pPr>
            <w:r>
              <w:rPr>
                <w:rFonts w:ascii="Courier New" w:cs="Courier New" w:eastAsia="Courier New" w:hAnsi="Courier New"/>
                <w:b w:val="false"/>
                <w:bCs w:val="false"/>
                <w:i w:val="false"/>
                <w:iCs w:val="false"/>
                <w:color w:val="1E293B"/>
                <w:sz w:val="18"/>
                <w:szCs w:val="18"/>
              </w:rPr>
              <w:t xml:space="preserve">  hash := hex.EncodeToString(h[:])</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a.db.GetAPIKeyByHash(ctx, hash)</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3.4 Multi-Tenancy Model</w:t>
      </w:r>
    </w:p>
    <w:p>
      <w:pPr>
        <w:spacing w:after="140" w:before="0"/>
        <w:jc w:val="left"/>
      </w:pPr>
      <w:r>
        <w:rPr>
          <w:rFonts w:ascii="Arial" w:cs="Arial" w:eastAsia="Arial" w:hAnsi="Arial"/>
          <w:b w:val="false"/>
          <w:bCs w:val="false"/>
          <w:i w:val="false"/>
          <w:iCs w:val="false"/>
          <w:color w:val="374151"/>
          <w:sz w:val="24"/>
          <w:szCs w:val="24"/>
        </w:rPr>
        <w:t xml:space="preserve">The hierarchy is: Organization → Team → Project → Deployment. Row-level isolation is enforced in Go middleware, not PostgreSQL RLS. This approach is simpler to reason about and debug; Postgres RLS adds complexity without meaningful security benefit when the application layer is already enforcing isolation.</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Core tenancy schema</w:t>
            </w:r>
          </w:p>
          <w:p>
            <w:pPr>
              <w:spacing w:after="18" w:before="0"/>
              <w:jc w:val="left"/>
            </w:pPr>
            <w:r>
              <w:rPr>
                <w:rFonts w:ascii="Courier New" w:cs="Courier New" w:eastAsia="Courier New" w:hAnsi="Courier New"/>
                <w:b w:val="false"/>
                <w:bCs w:val="false"/>
                <w:i w:val="false"/>
                <w:iCs w:val="false"/>
                <w:color w:val="1E293B"/>
                <w:sz w:val="18"/>
                <w:szCs w:val="18"/>
              </w:rPr>
              <w:t xml:space="preserve">CREATE TABLE organizations (</w:t>
            </w:r>
          </w:p>
          <w:p>
            <w:pPr>
              <w:spacing w:after="18" w:before="0"/>
              <w:jc w:val="left"/>
            </w:pPr>
            <w:r>
              <w:rPr>
                <w:rFonts w:ascii="Courier New" w:cs="Courier New" w:eastAsia="Courier New" w:hAnsi="Courier New"/>
                <w:b w:val="false"/>
                <w:bCs w:val="false"/>
                <w:i w:val="false"/>
                <w:iCs w:val="false"/>
                <w:color w:val="1E293B"/>
                <w:sz w:val="18"/>
                <w:szCs w:val="18"/>
              </w:rPr>
              <w:t xml:space="preserve">  id          UUID PRIMARY KEY DEFAULT gen_random_uuid(),</w:t>
            </w:r>
          </w:p>
          <w:p>
            <w:pPr>
              <w:spacing w:after="18" w:before="0"/>
              <w:jc w:val="left"/>
            </w:pPr>
            <w:r>
              <w:rPr>
                <w:rFonts w:ascii="Courier New" w:cs="Courier New" w:eastAsia="Courier New" w:hAnsi="Courier New"/>
                <w:b w:val="false"/>
                <w:bCs w:val="false"/>
                <w:i w:val="false"/>
                <w:iCs w:val="false"/>
                <w:color w:val="1E293B"/>
                <w:sz w:val="18"/>
                <w:szCs w:val="18"/>
              </w:rPr>
              <w:t xml:space="preserve">  slug        TEXT UNIQUE NOT NULL,   -- used in subdomains: slug.agentcloud.dev</w:t>
            </w:r>
          </w:p>
          <w:p>
            <w:pPr>
              <w:spacing w:after="18" w:before="0"/>
              <w:jc w:val="left"/>
            </w:pPr>
            <w:r>
              <w:rPr>
                <w:rFonts w:ascii="Courier New" w:cs="Courier New" w:eastAsia="Courier New" w:hAnsi="Courier New"/>
                <w:b w:val="false"/>
                <w:bCs w:val="false"/>
                <w:i w:val="false"/>
                <w:iCs w:val="false"/>
                <w:color w:val="1E293B"/>
                <w:sz w:val="18"/>
                <w:szCs w:val="18"/>
              </w:rPr>
              <w:t xml:space="preserve">  name        TEXT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plan_tier   TEXT NOT NULL DEFAULT 'free',  -- free | pro | enterprise</w:t>
            </w:r>
          </w:p>
          <w:p>
            <w:pPr>
              <w:spacing w:after="18" w:before="0"/>
              <w:jc w:val="left"/>
            </w:pPr>
            <w:r>
              <w:rPr>
                <w:rFonts w:ascii="Courier New" w:cs="Courier New" w:eastAsia="Courier New" w:hAnsi="Courier New"/>
                <w:b w:val="false"/>
                <w:bCs w:val="false"/>
                <w:i w:val="false"/>
                <w:iCs w:val="false"/>
                <w:color w:val="1E293B"/>
                <w:sz w:val="18"/>
                <w:szCs w:val="18"/>
              </w:rPr>
              <w:t xml:space="preserve">  created_at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CREATE TABLE org_members (</w:t>
            </w:r>
          </w:p>
          <w:p>
            <w:pPr>
              <w:spacing w:after="18" w:before="0"/>
              <w:jc w:val="left"/>
            </w:pPr>
            <w:r>
              <w:rPr>
                <w:rFonts w:ascii="Courier New" w:cs="Courier New" w:eastAsia="Courier New" w:hAnsi="Courier New"/>
                <w:b w:val="false"/>
                <w:bCs w:val="false"/>
                <w:i w:val="false"/>
                <w:iCs w:val="false"/>
                <w:color w:val="1E293B"/>
                <w:sz w:val="18"/>
                <w:szCs w:val="18"/>
              </w:rPr>
              <w:t xml:space="preserve">  org_id  UUID REFERENCES organizations(id) ON DELETE CASCADE,</w:t>
            </w:r>
          </w:p>
          <w:p>
            <w:pPr>
              <w:spacing w:after="18" w:before="0"/>
              <w:jc w:val="left"/>
            </w:pPr>
            <w:r>
              <w:rPr>
                <w:rFonts w:ascii="Courier New" w:cs="Courier New" w:eastAsia="Courier New" w:hAnsi="Courier New"/>
                <w:b w:val="false"/>
                <w:bCs w:val="false"/>
                <w:i w:val="false"/>
                <w:iCs w:val="false"/>
                <w:color w:val="1E293B"/>
                <w:sz w:val="18"/>
                <w:szCs w:val="18"/>
              </w:rPr>
              <w:t xml:space="preserve">  user_id UUID REFERENCES users(id) ON DELETE CASCADE,</w:t>
            </w:r>
          </w:p>
          <w:p>
            <w:pPr>
              <w:spacing w:after="18" w:before="0"/>
              <w:jc w:val="left"/>
            </w:pPr>
            <w:r>
              <w:rPr>
                <w:rFonts w:ascii="Courier New" w:cs="Courier New" w:eastAsia="Courier New" w:hAnsi="Courier New"/>
                <w:b w:val="false"/>
                <w:bCs w:val="false"/>
                <w:i w:val="false"/>
                <w:iCs w:val="false"/>
                <w:color w:val="1E293B"/>
                <w:sz w:val="18"/>
                <w:szCs w:val="18"/>
              </w:rPr>
              <w:t xml:space="preserve">  role    TEXT NOT NULL DEFAULT 'member',  -- owner | admin | member | viewer</w:t>
            </w:r>
          </w:p>
          <w:p>
            <w:pPr>
              <w:spacing w:after="18" w:before="0"/>
              <w:jc w:val="left"/>
            </w:pPr>
            <w:r>
              <w:rPr>
                <w:rFonts w:ascii="Courier New" w:cs="Courier New" w:eastAsia="Courier New" w:hAnsi="Courier New"/>
                <w:b w:val="false"/>
                <w:bCs w:val="false"/>
                <w:i w:val="false"/>
                <w:iCs w:val="false"/>
                <w:color w:val="1E293B"/>
                <w:sz w:val="18"/>
                <w:szCs w:val="18"/>
              </w:rPr>
              <w:t xml:space="preserve">  PRIMARY KEY (org_id, user_id)</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CREATE TABLE projects (</w:t>
            </w:r>
          </w:p>
          <w:p>
            <w:pPr>
              <w:spacing w:after="18" w:before="0"/>
              <w:jc w:val="left"/>
            </w:pPr>
            <w:r>
              <w:rPr>
                <w:rFonts w:ascii="Courier New" w:cs="Courier New" w:eastAsia="Courier New" w:hAnsi="Courier New"/>
                <w:b w:val="false"/>
                <w:bCs w:val="false"/>
                <w:i w:val="false"/>
                <w:iCs w:val="false"/>
                <w:color w:val="1E293B"/>
                <w:sz w:val="18"/>
                <w:szCs w:val="18"/>
              </w:rPr>
              <w:t xml:space="preserve">  id           UUID PRIMARY KEY DEFAULT gen_random_uuid(),</w:t>
            </w:r>
          </w:p>
          <w:p>
            <w:pPr>
              <w:spacing w:after="18" w:before="0"/>
              <w:jc w:val="left"/>
            </w:pPr>
            <w:r>
              <w:rPr>
                <w:rFonts w:ascii="Courier New" w:cs="Courier New" w:eastAsia="Courier New" w:hAnsi="Courier New"/>
                <w:b w:val="false"/>
                <w:bCs w:val="false"/>
                <w:i w:val="false"/>
                <w:iCs w:val="false"/>
                <w:color w:val="1E293B"/>
                <w:sz w:val="18"/>
                <w:szCs w:val="18"/>
              </w:rPr>
              <w:t xml:space="preserve">  org_id       UUID REFERENCES organizations(id) ON DELETE CASCADE,</w:t>
            </w:r>
          </w:p>
          <w:p>
            <w:pPr>
              <w:spacing w:after="18" w:before="0"/>
              <w:jc w:val="left"/>
            </w:pPr>
            <w:r>
              <w:rPr>
                <w:rFonts w:ascii="Courier New" w:cs="Courier New" w:eastAsia="Courier New" w:hAnsi="Courier New"/>
                <w:b w:val="false"/>
                <w:bCs w:val="false"/>
                <w:i w:val="false"/>
                <w:iCs w:val="false"/>
                <w:color w:val="1E293B"/>
                <w:sz w:val="18"/>
                <w:szCs w:val="18"/>
              </w:rPr>
              <w:t xml:space="preserve">  name         TEXT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repo_url     TEXT,</w:t>
            </w:r>
          </w:p>
          <w:p>
            <w:pPr>
              <w:spacing w:after="18" w:before="0"/>
              <w:jc w:val="left"/>
            </w:pPr>
            <w:r>
              <w:rPr>
                <w:rFonts w:ascii="Courier New" w:cs="Courier New" w:eastAsia="Courier New" w:hAnsi="Courier New"/>
                <w:b w:val="false"/>
                <w:bCs w:val="false"/>
                <w:i w:val="false"/>
                <w:iCs w:val="false"/>
                <w:color w:val="1E293B"/>
                <w:sz w:val="18"/>
                <w:szCs w:val="18"/>
              </w:rPr>
              <w:t xml:space="preserve">  branch       TEXT NOT NULL DEFAULT 'main',</w:t>
            </w:r>
          </w:p>
          <w:p>
            <w:pPr>
              <w:spacing w:after="18" w:before="0"/>
              <w:jc w:val="left"/>
            </w:pPr>
            <w:r>
              <w:rPr>
                <w:rFonts w:ascii="Courier New" w:cs="Courier New" w:eastAsia="Courier New" w:hAnsi="Courier New"/>
                <w:b w:val="false"/>
                <w:bCs w:val="false"/>
                <w:i w:val="false"/>
                <w:iCs w:val="false"/>
                <w:color w:val="1E293B"/>
                <w:sz w:val="18"/>
                <w:szCs w:val="18"/>
              </w:rPr>
              <w:t xml:space="preserve">  framework    TEXT,    -- auto-detected: node | python | go | ruby | php | docker</w:t>
            </w:r>
          </w:p>
          <w:p>
            <w:pPr>
              <w:spacing w:after="18" w:before="0"/>
              <w:jc w:val="left"/>
            </w:pPr>
            <w:r>
              <w:rPr>
                <w:rFonts w:ascii="Courier New" w:cs="Courier New" w:eastAsia="Courier New" w:hAnsi="Courier New"/>
                <w:b w:val="false"/>
                <w:bCs w:val="false"/>
                <w:i w:val="false"/>
                <w:iCs w:val="false"/>
                <w:color w:val="1E293B"/>
                <w:sz w:val="18"/>
                <w:szCs w:val="18"/>
              </w:rPr>
              <w:t xml:space="preserve">  subdomain    TEXT UNIQUE,    -- auto-assigned on creation</w:t>
            </w:r>
          </w:p>
          <w:p>
            <w:pPr>
              <w:spacing w:after="18" w:before="0"/>
              <w:jc w:val="left"/>
            </w:pPr>
            <w:r>
              <w:rPr>
                <w:rFonts w:ascii="Courier New" w:cs="Courier New" w:eastAsia="Courier New" w:hAnsi="Courier New"/>
                <w:b w:val="false"/>
                <w:bCs w:val="false"/>
                <w:i w:val="false"/>
                <w:iCs w:val="false"/>
                <w:color w:val="1E293B"/>
                <w:sz w:val="18"/>
                <w:szCs w:val="18"/>
              </w:rPr>
              <w:t xml:space="preserve">  status       TEXT DEFAULT 'idle',  -- idle|building|deploying|live|error</w:t>
            </w:r>
          </w:p>
          <w:p>
            <w:pPr>
              <w:spacing w:after="18" w:before="0"/>
              <w:jc w:val="left"/>
            </w:pPr>
            <w:r>
              <w:rPr>
                <w:rFonts w:ascii="Courier New" w:cs="Courier New" w:eastAsia="Courier New" w:hAnsi="Courier New"/>
                <w:b w:val="false"/>
                <w:bCs w:val="false"/>
                <w:i w:val="false"/>
                <w:iCs w:val="false"/>
                <w:color w:val="1E293B"/>
                <w:sz w:val="18"/>
                <w:szCs w:val="18"/>
              </w:rPr>
              <w:t xml:space="preserve">  sleep_after  INTERVAL DEFAULT '15 minutes',  -- free tier auto-sleep</w:t>
            </w:r>
          </w:p>
          <w:p>
            <w:pPr>
              <w:spacing w:after="18" w:before="0"/>
              <w:jc w:val="left"/>
            </w:pPr>
            <w:r>
              <w:rPr>
                <w:rFonts w:ascii="Courier New" w:cs="Courier New" w:eastAsia="Courier New" w:hAnsi="Courier New"/>
                <w:b w:val="false"/>
                <w:bCs w:val="false"/>
                <w:i w:val="false"/>
                <w:iCs w:val="false"/>
                <w:color w:val="1E293B"/>
                <w:sz w:val="18"/>
                <w:szCs w:val="18"/>
              </w:rPr>
              <w:t xml:space="preserve">  last_request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  UNIQUE (org_id, name)</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3.5 Rate Limiting</w:t>
      </w:r>
    </w:p>
    <w:p>
      <w:pPr>
        <w:spacing w:after="140" w:before="0"/>
        <w:jc w:val="left"/>
      </w:pPr>
      <w:r>
        <w:rPr>
          <w:rFonts w:ascii="Arial" w:cs="Arial" w:eastAsia="Arial" w:hAnsi="Arial"/>
          <w:b w:val="false"/>
          <w:bCs w:val="false"/>
          <w:i w:val="false"/>
          <w:iCs w:val="false"/>
          <w:color w:val="374151"/>
          <w:sz w:val="24"/>
          <w:szCs w:val="24"/>
        </w:rPr>
        <w:t xml:space="preserve">Token bucket per organization, implemented as a Lua script executed atomically in Redis. Plan-based limits prevent abuse and signal upgrade paths. The middleware injects remaining quota into response headers (X-RateLimit-Remaining, Retry-After).</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internal/middleware/ratelimit.go</w:t>
            </w:r>
          </w:p>
          <w:p>
            <w:pPr>
              <w:spacing w:after="18" w:before="0"/>
              <w:jc w:val="left"/>
            </w:pPr>
            <w:r>
              <w:rPr>
                <w:rFonts w:ascii="Courier New" w:cs="Courier New" w:eastAsia="Courier New" w:hAnsi="Courier New"/>
                <w:b w:val="false"/>
                <w:bCs w:val="false"/>
                <w:i w:val="false"/>
                <w:iCs w:val="false"/>
                <w:color w:val="1E293B"/>
                <w:sz w:val="18"/>
                <w:szCs w:val="18"/>
              </w:rPr>
              <w:t xml:space="preserve">var luaBucket = `</w:t>
            </w:r>
          </w:p>
          <w:p>
            <w:pPr>
              <w:spacing w:after="18" w:before="0"/>
              <w:jc w:val="left"/>
            </w:pPr>
            <w:r>
              <w:rPr>
                <w:rFonts w:ascii="Courier New" w:cs="Courier New" w:eastAsia="Courier New" w:hAnsi="Courier New"/>
                <w:b w:val="false"/>
                <w:bCs w:val="false"/>
                <w:i w:val="false"/>
                <w:iCs w:val="false"/>
                <w:color w:val="1E293B"/>
                <w:sz w:val="18"/>
                <w:szCs w:val="18"/>
              </w:rPr>
              <w:t xml:space="preserve">  local key, cap, window, now = KEYS[1], tonumber(ARGV[1]), tonumber(ARGV[2]), tonumber(ARGV[3])</w:t>
            </w:r>
          </w:p>
          <w:p>
            <w:pPr>
              <w:spacing w:after="18" w:before="0"/>
              <w:jc w:val="left"/>
            </w:pPr>
            <w:r>
              <w:rPr>
                <w:rFonts w:ascii="Courier New" w:cs="Courier New" w:eastAsia="Courier New" w:hAnsi="Courier New"/>
                <w:b w:val="false"/>
                <w:bCs w:val="false"/>
                <w:i w:val="false"/>
                <w:iCs w:val="false"/>
                <w:color w:val="1E293B"/>
                <w:sz w:val="18"/>
                <w:szCs w:val="18"/>
              </w:rPr>
              <w:t xml:space="preserve">  local tokens = tonumber(redis.call("GET", key) or cap)</w:t>
            </w:r>
          </w:p>
          <w:p>
            <w:pPr>
              <w:spacing w:after="18" w:before="0"/>
              <w:jc w:val="left"/>
            </w:pPr>
            <w:r>
              <w:rPr>
                <w:rFonts w:ascii="Courier New" w:cs="Courier New" w:eastAsia="Courier New" w:hAnsi="Courier New"/>
                <w:b w:val="false"/>
                <w:bCs w:val="false"/>
                <w:i w:val="false"/>
                <w:iCs w:val="false"/>
                <w:color w:val="1E293B"/>
                <w:sz w:val="18"/>
                <w:szCs w:val="18"/>
              </w:rPr>
              <w:t xml:space="preserve">  if tokens &lt; 1 then return 0 end</w:t>
            </w:r>
          </w:p>
          <w:p>
            <w:pPr>
              <w:spacing w:after="18" w:before="0"/>
              <w:jc w:val="left"/>
            </w:pPr>
            <w:r>
              <w:rPr>
                <w:rFonts w:ascii="Courier New" w:cs="Courier New" w:eastAsia="Courier New" w:hAnsi="Courier New"/>
                <w:b w:val="false"/>
                <w:bCs w:val="false"/>
                <w:i w:val="false"/>
                <w:iCs w:val="false"/>
                <w:color w:val="1E293B"/>
                <w:sz w:val="18"/>
                <w:szCs w:val="18"/>
              </w:rPr>
              <w:t xml:space="preserve">  redis.call("SET", key, tokens - 1)</w:t>
            </w:r>
          </w:p>
          <w:p>
            <w:pPr>
              <w:spacing w:after="18" w:before="0"/>
              <w:jc w:val="left"/>
            </w:pPr>
            <w:r>
              <w:rPr>
                <w:rFonts w:ascii="Courier New" w:cs="Courier New" w:eastAsia="Courier New" w:hAnsi="Courier New"/>
                <w:b w:val="false"/>
                <w:bCs w:val="false"/>
                <w:i w:val="false"/>
                <w:iCs w:val="false"/>
                <w:color w:val="1E293B"/>
                <w:sz w:val="18"/>
                <w:szCs w:val="18"/>
              </w:rPr>
              <w:t xml:space="preserve">  redis.call("EXPIRE", key, window)</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1`</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var planLimits = map[string]int64{</w:t>
            </w:r>
          </w:p>
          <w:p>
            <w:pPr>
              <w:spacing w:after="18" w:before="0"/>
              <w:jc w:val="left"/>
            </w:pPr>
            <w:r>
              <w:rPr>
                <w:rFonts w:ascii="Courier New" w:cs="Courier New" w:eastAsia="Courier New" w:hAnsi="Courier New"/>
                <w:b w:val="false"/>
                <w:bCs w:val="false"/>
                <w:i w:val="false"/>
                <w:iCs w:val="false"/>
                <w:color w:val="1E293B"/>
                <w:sz w:val="18"/>
                <w:szCs w:val="18"/>
              </w:rPr>
              <w:t xml:space="preserve">  "free":       60,    // 60 req/minute</w:t>
            </w:r>
          </w:p>
          <w:p>
            <w:pPr>
              <w:spacing w:after="18" w:before="0"/>
              <w:jc w:val="left"/>
            </w:pPr>
            <w:r>
              <w:rPr>
                <w:rFonts w:ascii="Courier New" w:cs="Courier New" w:eastAsia="Courier New" w:hAnsi="Courier New"/>
                <w:b w:val="false"/>
                <w:bCs w:val="false"/>
                <w:i w:val="false"/>
                <w:iCs w:val="false"/>
                <w:color w:val="1E293B"/>
                <w:sz w:val="18"/>
                <w:szCs w:val="18"/>
              </w:rPr>
              <w:t xml:space="preserve">  "pro":        600,   // 600 req/minute</w:t>
            </w:r>
          </w:p>
          <w:p>
            <w:pPr>
              <w:spacing w:after="18" w:before="0"/>
              <w:jc w:val="left"/>
            </w:pPr>
            <w:r>
              <w:rPr>
                <w:rFonts w:ascii="Courier New" w:cs="Courier New" w:eastAsia="Courier New" w:hAnsi="Courier New"/>
                <w:b w:val="false"/>
                <w:bCs w:val="false"/>
                <w:i w:val="false"/>
                <w:iCs w:val="false"/>
                <w:color w:val="1E293B"/>
                <w:sz w:val="18"/>
                <w:szCs w:val="18"/>
              </w:rPr>
              <w:t xml:space="preserve">  "enterprise": 6000,  // 6000 req/minute</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func RateLimit(next http.Handler) http.Handler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http.HandlerFunc(func(w http.ResponseWriter, r *http.Request) {</w:t>
            </w:r>
          </w:p>
          <w:p>
            <w:pPr>
              <w:spacing w:after="18" w:before="0"/>
              <w:jc w:val="left"/>
            </w:pPr>
            <w:r>
              <w:rPr>
                <w:rFonts w:ascii="Courier New" w:cs="Courier New" w:eastAsia="Courier New" w:hAnsi="Courier New"/>
                <w:b w:val="false"/>
                <w:bCs w:val="false"/>
                <w:i w:val="false"/>
                <w:iCs w:val="false"/>
                <w:color w:val="1E293B"/>
                <w:sz w:val="18"/>
                <w:szCs w:val="18"/>
              </w:rPr>
              <w:t xml:space="preserve">    orgID := OrgID(r.Context())</w:t>
            </w:r>
          </w:p>
          <w:p>
            <w:pPr>
              <w:spacing w:after="18" w:before="0"/>
              <w:jc w:val="left"/>
            </w:pPr>
            <w:r>
              <w:rPr>
                <w:rFonts w:ascii="Courier New" w:cs="Courier New" w:eastAsia="Courier New" w:hAnsi="Courier New"/>
                <w:b w:val="false"/>
                <w:bCs w:val="false"/>
                <w:i w:val="false"/>
                <w:iCs w:val="false"/>
                <w:color w:val="1E293B"/>
                <w:sz w:val="18"/>
                <w:szCs w:val="18"/>
              </w:rPr>
              <w:t xml:space="preserve">    limit := planLimits[Plan(r.Context())]</w:t>
            </w:r>
          </w:p>
          <w:p>
            <w:pPr>
              <w:spacing w:after="18" w:before="0"/>
              <w:jc w:val="left"/>
            </w:pPr>
            <w:r>
              <w:rPr>
                <w:rFonts w:ascii="Courier New" w:cs="Courier New" w:eastAsia="Courier New" w:hAnsi="Courier New"/>
                <w:b w:val="false"/>
                <w:bCs w:val="false"/>
                <w:i w:val="false"/>
                <w:iCs w:val="false"/>
                <w:color w:val="1E293B"/>
                <w:sz w:val="18"/>
                <w:szCs w:val="18"/>
              </w:rPr>
              <w:t xml:space="preserve">    ok, _ := rdb.Eval(ctx, luaBucket,</w:t>
            </w:r>
          </w:p>
          <w:p>
            <w:pPr>
              <w:spacing w:after="18" w:before="0"/>
              <w:jc w:val="left"/>
            </w:pPr>
            <w:r>
              <w:rPr>
                <w:rFonts w:ascii="Courier New" w:cs="Courier New" w:eastAsia="Courier New" w:hAnsi="Courier New"/>
                <w:b w:val="false"/>
                <w:bCs w:val="false"/>
                <w:i w:val="false"/>
                <w:iCs w:val="false"/>
                <w:color w:val="1E293B"/>
                <w:sz w:val="18"/>
                <w:szCs w:val="18"/>
              </w:rPr>
              <w:t xml:space="preserve">      []string{"rl:"+orgID},</w:t>
            </w:r>
          </w:p>
          <w:p>
            <w:pPr>
              <w:spacing w:after="18" w:before="0"/>
              <w:jc w:val="left"/>
            </w:pPr>
            <w:r>
              <w:rPr>
                <w:rFonts w:ascii="Courier New" w:cs="Courier New" w:eastAsia="Courier New" w:hAnsi="Courier New"/>
                <w:b w:val="false"/>
                <w:bCs w:val="false"/>
                <w:i w:val="false"/>
                <w:iCs w:val="false"/>
                <w:color w:val="1E293B"/>
                <w:sz w:val="18"/>
                <w:szCs w:val="18"/>
              </w:rPr>
              <w:t xml:space="preserve">      limit, 60, time.Now().Unix()).Int64()</w:t>
            </w:r>
          </w:p>
          <w:p>
            <w:pPr>
              <w:spacing w:after="18" w:before="0"/>
              <w:jc w:val="left"/>
            </w:pPr>
            <w:r>
              <w:rPr>
                <w:rFonts w:ascii="Courier New" w:cs="Courier New" w:eastAsia="Courier New" w:hAnsi="Courier New"/>
                <w:b w:val="false"/>
                <w:bCs w:val="false"/>
                <w:i w:val="false"/>
                <w:iCs w:val="false"/>
                <w:color w:val="1E293B"/>
                <w:sz w:val="18"/>
                <w:szCs w:val="18"/>
              </w:rPr>
              <w:t xml:space="preserve">    if ok == 0 {</w:t>
            </w:r>
          </w:p>
          <w:p>
            <w:pPr>
              <w:spacing w:after="18" w:before="0"/>
              <w:jc w:val="left"/>
            </w:pPr>
            <w:r>
              <w:rPr>
                <w:rFonts w:ascii="Courier New" w:cs="Courier New" w:eastAsia="Courier New" w:hAnsi="Courier New"/>
                <w:b w:val="false"/>
                <w:bCs w:val="false"/>
                <w:i w:val="false"/>
                <w:iCs w:val="false"/>
                <w:color w:val="1E293B"/>
                <w:sz w:val="18"/>
                <w:szCs w:val="18"/>
              </w:rPr>
              <w:t xml:space="preserve">      w.Header().Set("Retry-After", "60")</w:t>
            </w:r>
          </w:p>
          <w:p>
            <w:pPr>
              <w:spacing w:after="18" w:before="0"/>
              <w:jc w:val="left"/>
            </w:pPr>
            <w:r>
              <w:rPr>
                <w:rFonts w:ascii="Courier New" w:cs="Courier New" w:eastAsia="Courier New" w:hAnsi="Courier New"/>
                <w:b w:val="false"/>
                <w:bCs w:val="false"/>
                <w:i w:val="false"/>
                <w:iCs w:val="false"/>
                <w:color w:val="1E293B"/>
                <w:sz w:val="18"/>
                <w:szCs w:val="18"/>
              </w:rPr>
              <w:t xml:space="preserve">      http.Error(w, `{"error":"rate_limit_exceeded"}`, 429)</w:t>
            </w:r>
          </w:p>
          <w:p>
            <w:pPr>
              <w:spacing w:after="18" w:before="0"/>
              <w:jc w:val="left"/>
            </w:pPr>
            <w:r>
              <w:rPr>
                <w:rFonts w:ascii="Courier New" w:cs="Courier New" w:eastAsia="Courier New" w:hAnsi="Courier New"/>
                <w:b w:val="false"/>
                <w:bCs w:val="false"/>
                <w:i w:val="false"/>
                <w:iCs w:val="false"/>
                <w:color w:val="1E293B"/>
                <w:sz w:val="18"/>
                <w:szCs w:val="18"/>
              </w:rPr>
              <w:t xml:space="preserve">      return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next.ServeHTTP(w, 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3.6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Package</w:t>
            </w:r>
          </w:p>
        </w:tc>
        <w:tc>
          <w:tcPr>
            <w:tcW w:type="dxa" w:w="16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Version</w:t>
            </w:r>
          </w:p>
        </w:tc>
        <w:tc>
          <w:tcPr>
            <w:tcW w:type="dxa" w:w="39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github.com/go-chi/chi/v5</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v5.x</w:t>
            </w:r>
          </w:p>
        </w:tc>
        <w:tc>
          <w:tcPr>
            <w:tcW w:type="dxa" w:w="3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HTTP router — lightweight, middleware-composable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github.com/jackc/pgx/v5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v5.x</w:t>
            </w:r>
          </w:p>
        </w:tc>
        <w:tc>
          <w:tcPr>
            <w:tcW w:type="dxa" w:w="3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PostgreSQL driver with pgxpool for connection pooling</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github.com/redis/go-redis/v9</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v9.x</w:t>
            </w:r>
          </w:p>
        </w:tc>
        <w:tc>
          <w:tcPr>
            <w:tcW w:type="dxa" w:w="3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Redis client for rate limiting, sessions, pub/sub</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github.com/golang-jwt/jwt/v5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v5.x</w:t>
            </w:r>
          </w:p>
        </w:tc>
        <w:tc>
          <w:tcPr>
            <w:tcW w:type="dxa" w:w="3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RS256 JWT creation and validation</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github.com/spf13/viper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v1.x</w:t>
            </w:r>
          </w:p>
        </w:tc>
        <w:tc>
          <w:tcPr>
            <w:tcW w:type="dxa" w:w="3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12-factor config: env vars, YAML, hot reload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github.com/pressly/goose/v3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v3.x</w:t>
            </w:r>
          </w:p>
        </w:tc>
        <w:tc>
          <w:tcPr>
            <w:tcW w:type="dxa" w:w="3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SQL migration runner (forward and rollback)</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github.com/stripe/stripe-go/v76</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v76.x</w:t>
            </w:r>
          </w:p>
        </w:tc>
        <w:tc>
          <w:tcPr>
            <w:tcW w:type="dxa" w:w="3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Stripe billing: subscriptions, webhooks, meters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github.com/aws/aws-sdk-go-v2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v2.x</w:t>
            </w:r>
          </w:p>
        </w:tc>
        <w:tc>
          <w:tcPr>
            <w:tcW w:type="dxa" w:w="3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AWS SDK: ECR, S3, Route53 API calls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github.com/docker/docker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v27.x</w:t>
            </w:r>
          </w:p>
        </w:tc>
        <w:tc>
          <w:tcPr>
            <w:tcW w:type="dxa" w:w="3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Docker Engine API client for container management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github.com/google/uuid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v1.x</w:t>
            </w:r>
          </w:p>
        </w:tc>
        <w:tc>
          <w:tcPr>
            <w:tcW w:type="dxa" w:w="3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UUID generation for all primary keys</w:t>
            </w:r>
          </w:p>
        </w:tc>
      </w:tr>
    </w:tbl>
    <w:p>
      <w:pPr>
        <w:pStyle w:val="Heading1"/>
        <w:pageBreakBefore/>
        <w:spacing w:after="240" w:before="480"/>
      </w:pPr>
      <w:r>
        <w:rPr>
          <w:rFonts w:ascii="Arial" w:cs="Arial" w:eastAsia="Arial" w:hAnsi="Arial"/>
          <w:b/>
          <w:bCs/>
          <w:i w:val="false"/>
          <w:iCs w:val="false"/>
          <w:color w:val="1B3A6B"/>
          <w:sz w:val="34"/>
          <w:szCs w:val="34"/>
        </w:rPr>
        <w:t xml:space="preserve">4. Build Service</w:t>
      </w:r>
    </w:p>
    <w:p>
      <w:pPr>
        <w:spacing w:after="140" w:before="0"/>
        <w:jc w:val="left"/>
      </w:pPr>
      <w:r>
        <w:rPr>
          <w:rFonts w:ascii="Arial" w:cs="Arial" w:eastAsia="Arial" w:hAnsi="Arial"/>
          <w:b w:val="false"/>
          <w:bCs w:val="false"/>
          <w:i w:val="false"/>
          <w:iCs w:val="false"/>
          <w:color w:val="374151"/>
          <w:sz w:val="24"/>
          <w:szCs w:val="24"/>
        </w:rPr>
        <w:t xml:space="preserve">The Build Service is a stateless Go binary that can run on a fleet of t3.medium build servers. Each build is fully isolated: its own workspace directory, network namespace, and Docker build context. BuildKit layer caching is the most important performance optimization — a warm cache reduces build times from 3-5 minutes to under 30 seconds.</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4.1 Webhook Verification</w:t>
      </w:r>
    </w:p>
    <w:p>
      <w:pPr>
        <w:spacing w:after="140" w:before="0"/>
        <w:jc w:val="left"/>
      </w:pPr>
      <w:r>
        <w:rPr>
          <w:rFonts w:ascii="Arial" w:cs="Arial" w:eastAsia="Arial" w:hAnsi="Arial"/>
          <w:b w:val="false"/>
          <w:bCs w:val="false"/>
          <w:i w:val="false"/>
          <w:iCs w:val="false"/>
          <w:color w:val="374151"/>
          <w:sz w:val="24"/>
          <w:szCs w:val="24"/>
        </w:rPr>
        <w:t xml:space="preserve">All three supported Git providers (GitHub, GitLab, Bitbucket) use HMAC-SHA256 signatures for webhook verification. The signature is validated before any processing begins. The request body is read with a 1MB limit to prevent memory exhaustion.</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internal/build/webhook.go</w:t>
            </w:r>
          </w:p>
          <w:p>
            <w:pPr>
              <w:spacing w:after="18" w:before="0"/>
              <w:jc w:val="left"/>
            </w:pPr>
            <w:r>
              <w:rPr>
                <w:rFonts w:ascii="Courier New" w:cs="Courier New" w:eastAsia="Courier New" w:hAnsi="Courier New"/>
                <w:b w:val="false"/>
                <w:bCs w:val="false"/>
                <w:i w:val="false"/>
                <w:iCs w:val="false"/>
                <w:color w:val="1E293B"/>
                <w:sz w:val="18"/>
                <w:szCs w:val="18"/>
              </w:rPr>
              <w:t xml:space="preserve">func (h *Handler) HandleWebhook(w http.ResponseWriter, r *http.Request) {</w:t>
            </w:r>
          </w:p>
          <w:p>
            <w:pPr>
              <w:spacing w:after="18" w:before="0"/>
              <w:jc w:val="left"/>
            </w:pPr>
            <w:r>
              <w:rPr>
                <w:rFonts w:ascii="Courier New" w:cs="Courier New" w:eastAsia="Courier New" w:hAnsi="Courier New"/>
                <w:b w:val="false"/>
                <w:bCs w:val="false"/>
                <w:i w:val="false"/>
                <w:iCs w:val="false"/>
                <w:color w:val="1E293B"/>
                <w:sz w:val="18"/>
                <w:szCs w:val="18"/>
              </w:rPr>
              <w:t xml:space="preserve">  body, err := io.ReadAll(io.LimitReader(r.Body, 1&lt;&lt;20))  // 1MB max</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http.Error(w, "bad request", 400); return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provider := chi.URLParam(r, "provider")</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 err := h.db.GetProjectByWebhookID(r.Context(), r.Header.Get("X-Webhook-ID"))</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http.Error(w, "not found", 404); return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Verify HMAC-SHA256 signature</w:t>
            </w:r>
          </w:p>
          <w:p>
            <w:pPr>
              <w:spacing w:after="18" w:before="0"/>
              <w:jc w:val="left"/>
            </w:pPr>
            <w:r>
              <w:rPr>
                <w:rFonts w:ascii="Courier New" w:cs="Courier New" w:eastAsia="Courier New" w:hAnsi="Courier New"/>
                <w:b w:val="false"/>
                <w:bCs w:val="false"/>
                <w:i w:val="false"/>
                <w:iCs w:val="false"/>
                <w:color w:val="1E293B"/>
                <w:sz w:val="18"/>
                <w:szCs w:val="18"/>
              </w:rPr>
              <w:t xml:space="preserve">  mac := hmac.New(sha256.New, []byte(project.WebhookSecret))</w:t>
            </w:r>
          </w:p>
          <w:p>
            <w:pPr>
              <w:spacing w:after="18" w:before="0"/>
              <w:jc w:val="left"/>
            </w:pPr>
            <w:r>
              <w:rPr>
                <w:rFonts w:ascii="Courier New" w:cs="Courier New" w:eastAsia="Courier New" w:hAnsi="Courier New"/>
                <w:b w:val="false"/>
                <w:bCs w:val="false"/>
                <w:i w:val="false"/>
                <w:iCs w:val="false"/>
                <w:color w:val="1E293B"/>
                <w:sz w:val="18"/>
                <w:szCs w:val="18"/>
              </w:rPr>
              <w:t xml:space="preserve">  mac.Write(body)</w:t>
            </w:r>
          </w:p>
          <w:p>
            <w:pPr>
              <w:spacing w:after="18" w:before="0"/>
              <w:jc w:val="left"/>
            </w:pPr>
            <w:r>
              <w:rPr>
                <w:rFonts w:ascii="Courier New" w:cs="Courier New" w:eastAsia="Courier New" w:hAnsi="Courier New"/>
                <w:b w:val="false"/>
                <w:bCs w:val="false"/>
                <w:i w:val="false"/>
                <w:iCs w:val="false"/>
                <w:color w:val="1E293B"/>
                <w:sz w:val="18"/>
                <w:szCs w:val="18"/>
              </w:rPr>
              <w:t xml:space="preserve">  expected := "sha256=" + hex.EncodeToString(mac.Sum(nil))</w:t>
            </w:r>
          </w:p>
          <w:p>
            <w:pPr>
              <w:spacing w:after="18" w:before="0"/>
              <w:jc w:val="left"/>
            </w:pPr>
            <w:r>
              <w:rPr>
                <w:rFonts w:ascii="Courier New" w:cs="Courier New" w:eastAsia="Courier New" w:hAnsi="Courier New"/>
                <w:b w:val="false"/>
                <w:bCs w:val="false"/>
                <w:i w:val="false"/>
                <w:iCs w:val="false"/>
                <w:color w:val="1E293B"/>
                <w:sz w:val="18"/>
                <w:szCs w:val="18"/>
              </w:rPr>
              <w:t xml:space="preserve">  incoming := r.Header.Get(sigHeader(provider))</w:t>
            </w:r>
          </w:p>
          <w:p>
            <w:pPr>
              <w:spacing w:after="18" w:before="0"/>
              <w:jc w:val="left"/>
            </w:pPr>
            <w:r>
              <w:rPr>
                <w:rFonts w:ascii="Courier New" w:cs="Courier New" w:eastAsia="Courier New" w:hAnsi="Courier New"/>
                <w:b w:val="false"/>
                <w:bCs w:val="false"/>
                <w:i w:val="false"/>
                <w:iCs w:val="false"/>
                <w:color w:val="1E293B"/>
                <w:sz w:val="18"/>
                <w:szCs w:val="18"/>
              </w:rPr>
              <w:t xml:space="preserve">  if !hmac.Equal([]byte(expected), []byte(incoming)) {</w:t>
            </w:r>
          </w:p>
          <w:p>
            <w:pPr>
              <w:spacing w:after="18" w:before="0"/>
              <w:jc w:val="left"/>
            </w:pPr>
            <w:r>
              <w:rPr>
                <w:rFonts w:ascii="Courier New" w:cs="Courier New" w:eastAsia="Courier New" w:hAnsi="Courier New"/>
                <w:b w:val="false"/>
                <w:bCs w:val="false"/>
                <w:i w:val="false"/>
                <w:iCs w:val="false"/>
                <w:color w:val="1E293B"/>
                <w:sz w:val="18"/>
                <w:szCs w:val="18"/>
              </w:rPr>
              <w:t xml:space="preserve">    h.audit.Log(r.Context(), "webhook.signature_mismatch", 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http.Error(w, "forbidden", 403)</w:t>
            </w:r>
          </w:p>
          <w:p>
            <w:pPr>
              <w:spacing w:after="18" w:before="0"/>
              <w:jc w:val="left"/>
            </w:pPr>
            <w:r>
              <w:rPr>
                <w:rFonts w:ascii="Courier New" w:cs="Courier New" w:eastAsia="Courier New" w:hAnsi="Courier New"/>
                <w:b w:val="false"/>
                <w:bCs w:val="false"/>
                <w:i w:val="false"/>
                <w:iCs w:val="false"/>
                <w:color w:val="1E293B"/>
                <w:sz w:val="18"/>
                <w:szCs w:val="18"/>
              </w:rPr>
              <w:t xml:space="preserve">    return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event := parseEvent(provider, body)</w:t>
            </w:r>
          </w:p>
          <w:p>
            <w:pPr>
              <w:spacing w:after="18" w:before="0"/>
              <w:jc w:val="left"/>
            </w:pPr>
            <w:r>
              <w:rPr>
                <w:rFonts w:ascii="Courier New" w:cs="Courier New" w:eastAsia="Courier New" w:hAnsi="Courier New"/>
                <w:b w:val="false"/>
                <w:bCs w:val="false"/>
                <w:i w:val="false"/>
                <w:iCs w:val="false"/>
                <w:color w:val="1E293B"/>
                <w:sz w:val="18"/>
                <w:szCs w:val="18"/>
              </w:rPr>
              <w:t xml:space="preserve">  if event.Branch != project.Branch { w.WriteHeader(200); return }  // wrong branch</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Idempotent: skip if already queued for this commit</w:t>
            </w:r>
          </w:p>
          <w:p>
            <w:pPr>
              <w:spacing w:after="18" w:before="0"/>
              <w:jc w:val="left"/>
            </w:pPr>
            <w:r>
              <w:rPr>
                <w:rFonts w:ascii="Courier New" w:cs="Courier New" w:eastAsia="Courier New" w:hAnsi="Courier New"/>
                <w:b w:val="false"/>
                <w:bCs w:val="false"/>
                <w:i w:val="false"/>
                <w:iCs w:val="false"/>
                <w:color w:val="1E293B"/>
                <w:sz w:val="18"/>
                <w:szCs w:val="18"/>
              </w:rPr>
              <w:t xml:space="preserve">  if h.queue.JobExists(r.Context(), "build", event.CommitSHA) {</w:t>
            </w:r>
          </w:p>
          <w:p>
            <w:pPr>
              <w:spacing w:after="18" w:before="0"/>
              <w:jc w:val="left"/>
            </w:pPr>
            <w:r>
              <w:rPr>
                <w:rFonts w:ascii="Courier New" w:cs="Courier New" w:eastAsia="Courier New" w:hAnsi="Courier New"/>
                <w:b w:val="false"/>
                <w:bCs w:val="false"/>
                <w:i w:val="false"/>
                <w:iCs w:val="false"/>
                <w:color w:val="1E293B"/>
                <w:sz w:val="18"/>
                <w:szCs w:val="18"/>
              </w:rPr>
              <w:t xml:space="preserve">    w.WriteHeader(200); return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h.queue.Enqueue(r.Context(), "build", BuildPayload{</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ProjectID: project.ID, CommitSHA: event.CommitSHA,</w:t>
            </w:r>
          </w:p>
          <w:p>
            <w:pPr>
              <w:spacing w:after="18" w:before="0"/>
              <w:jc w:val="left"/>
            </w:pPr>
            <w:r>
              <w:rPr>
                <w:rFonts w:ascii="Courier New" w:cs="Courier New" w:eastAsia="Courier New" w:hAnsi="Courier New"/>
                <w:b w:val="false"/>
                <w:bCs w:val="false"/>
                <w:i w:val="false"/>
                <w:iCs w:val="false"/>
                <w:color w:val="1E293B"/>
                <w:sz w:val="18"/>
                <w:szCs w:val="18"/>
              </w:rPr>
              <w:t xml:space="preserve">    CommitMsg: event.Message, Author: event.Author,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w.WriteHeader(202)</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4.2 Build Pipeline</w:t>
      </w:r>
    </w:p>
    <w:p>
      <w:pPr>
        <w:spacing w:after="140" w:before="0"/>
        <w:jc w:val="left"/>
      </w:pPr>
      <w:r>
        <w:rPr>
          <w:rFonts w:ascii="Arial" w:cs="Arial" w:eastAsia="Arial" w:hAnsi="Arial"/>
          <w:b w:val="false"/>
          <w:bCs w:val="false"/>
          <w:i w:val="false"/>
          <w:iCs w:val="false"/>
          <w:color w:val="374151"/>
          <w:sz w:val="24"/>
          <w:szCs w:val="24"/>
        </w:rPr>
        <w:t xml:space="preserve">The pipeline runs sequentially: clone, detect, generate Dockerfile, build with BuildKit, push to ECR, enqueue deploy. Each step updates the build status in Postgres so the dashboard reflects real-time progress.</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internal/build/pipeline.go</w:t>
            </w:r>
          </w:p>
          <w:p>
            <w:pPr>
              <w:spacing w:after="18" w:before="0"/>
              <w:jc w:val="left"/>
            </w:pPr>
            <w:r>
              <w:rPr>
                <w:rFonts w:ascii="Courier New" w:cs="Courier New" w:eastAsia="Courier New" w:hAnsi="Courier New"/>
                <w:b w:val="false"/>
                <w:bCs w:val="false"/>
                <w:i w:val="false"/>
                <w:iCs w:val="false"/>
                <w:color w:val="1E293B"/>
                <w:sz w:val="18"/>
                <w:szCs w:val="18"/>
              </w:rPr>
              <w:t xml:space="preserve">func (b *Builder) Run(ctx context.Context, job BuildJob)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b.updateStatus(ctx, job.ID, "cloning")</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Clone with sparse checkout (only files needed for build)</w:t>
            </w:r>
          </w:p>
          <w:p>
            <w:pPr>
              <w:spacing w:after="18" w:before="0"/>
              <w:jc w:val="left"/>
            </w:pPr>
            <w:r>
              <w:rPr>
                <w:rFonts w:ascii="Courier New" w:cs="Courier New" w:eastAsia="Courier New" w:hAnsi="Courier New"/>
                <w:b w:val="false"/>
                <w:bCs w:val="false"/>
                <w:i w:val="false"/>
                <w:iCs w:val="false"/>
                <w:color w:val="1E293B"/>
                <w:sz w:val="18"/>
                <w:szCs w:val="18"/>
              </w:rPr>
              <w:t xml:space="preserve">  repoDir := filepath.Join(b.cfg.WorkDir, job.CommitSHA)</w:t>
            </w:r>
          </w:p>
          <w:p>
            <w:pPr>
              <w:spacing w:after="18" w:before="0"/>
              <w:jc w:val="left"/>
            </w:pPr>
            <w:r>
              <w:rPr>
                <w:rFonts w:ascii="Courier New" w:cs="Courier New" w:eastAsia="Courier New" w:hAnsi="Courier New"/>
                <w:b w:val="false"/>
                <w:bCs w:val="false"/>
                <w:i w:val="false"/>
                <w:iCs w:val="false"/>
                <w:color w:val="1E293B"/>
                <w:sz w:val="18"/>
                <w:szCs w:val="18"/>
              </w:rPr>
              <w:t xml:space="preserve">  defer os.RemoveAll(repoDir)</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b.cloneRepo(ctx, job, repoDir); err != nil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b.fail(ctx, job, "clone_failed", err)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Detect framework, generate Dockerfile</w:t>
            </w:r>
          </w:p>
          <w:p>
            <w:pPr>
              <w:spacing w:after="18" w:before="0"/>
              <w:jc w:val="left"/>
            </w:pPr>
            <w:r>
              <w:rPr>
                <w:rFonts w:ascii="Courier New" w:cs="Courier New" w:eastAsia="Courier New" w:hAnsi="Courier New"/>
                <w:b w:val="false"/>
                <w:bCs w:val="false"/>
                <w:i w:val="false"/>
                <w:iCs w:val="false"/>
                <w:color w:val="1E293B"/>
                <w:sz w:val="18"/>
                <w:szCs w:val="18"/>
              </w:rPr>
              <w:t xml:space="preserve">  b.updateStatus(ctx, job.ID, "building")</w:t>
            </w:r>
          </w:p>
          <w:p>
            <w:pPr>
              <w:spacing w:after="18" w:before="0"/>
              <w:jc w:val="left"/>
            </w:pPr>
            <w:r>
              <w:rPr>
                <w:rFonts w:ascii="Courier New" w:cs="Courier New" w:eastAsia="Courier New" w:hAnsi="Courier New"/>
                <w:b w:val="false"/>
                <w:bCs w:val="false"/>
                <w:i w:val="false"/>
                <w:iCs w:val="false"/>
                <w:color w:val="1E293B"/>
                <w:sz w:val="18"/>
                <w:szCs w:val="18"/>
              </w:rPr>
              <w:t xml:space="preserve">  framework := b.detect.Framework(repoDir)</w:t>
            </w:r>
          </w:p>
          <w:p>
            <w:pPr>
              <w:spacing w:after="18" w:before="0"/>
              <w:jc w:val="left"/>
            </w:pPr>
            <w:r>
              <w:rPr>
                <w:rFonts w:ascii="Courier New" w:cs="Courier New" w:eastAsia="Courier New" w:hAnsi="Courier New"/>
                <w:b w:val="false"/>
                <w:bCs w:val="false"/>
                <w:i w:val="false"/>
                <w:iCs w:val="false"/>
                <w:color w:val="1E293B"/>
                <w:sz w:val="18"/>
                <w:szCs w:val="18"/>
              </w:rPr>
              <w:t xml:space="preserve">  dockerfile, err := b.tmpl.Generate(repoDir, framework)</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b.fail(ctx, job, "dockerfile_failed", err)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Build with BuildKit; stream logs to Postgres via channel</w:t>
            </w:r>
          </w:p>
          <w:p>
            <w:pPr>
              <w:spacing w:after="18" w:before="0"/>
              <w:jc w:val="left"/>
            </w:pPr>
            <w:r>
              <w:rPr>
                <w:rFonts w:ascii="Courier New" w:cs="Courier New" w:eastAsia="Courier New" w:hAnsi="Courier New"/>
                <w:b w:val="false"/>
                <w:bCs w:val="false"/>
                <w:i w:val="false"/>
                <w:iCs w:val="false"/>
                <w:color w:val="1E293B"/>
                <w:sz w:val="18"/>
                <w:szCs w:val="18"/>
              </w:rPr>
              <w:t xml:space="preserve">  imageTag := b.ecrTag(job.ProjectID, job.CommitSHA)</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b.buildkit.Build(ctx, BuildArgs{</w:t>
            </w:r>
          </w:p>
          <w:p>
            <w:pPr>
              <w:spacing w:after="18" w:before="0"/>
              <w:jc w:val="left"/>
            </w:pPr>
            <w:r>
              <w:rPr>
                <w:rFonts w:ascii="Courier New" w:cs="Courier New" w:eastAsia="Courier New" w:hAnsi="Courier New"/>
                <w:b w:val="false"/>
                <w:bCs w:val="false"/>
                <w:i w:val="false"/>
                <w:iCs w:val="false"/>
                <w:color w:val="1E293B"/>
                <w:sz w:val="18"/>
                <w:szCs w:val="18"/>
              </w:rPr>
              <w:t xml:space="preserve">    ContextDir: repoDir,</w:t>
            </w:r>
          </w:p>
          <w:p>
            <w:pPr>
              <w:spacing w:after="18" w:before="0"/>
              <w:jc w:val="left"/>
            </w:pPr>
            <w:r>
              <w:rPr>
                <w:rFonts w:ascii="Courier New" w:cs="Courier New" w:eastAsia="Courier New" w:hAnsi="Courier New"/>
                <w:b w:val="false"/>
                <w:bCs w:val="false"/>
                <w:i w:val="false"/>
                <w:iCs w:val="false"/>
                <w:color w:val="1E293B"/>
                <w:sz w:val="18"/>
                <w:szCs w:val="18"/>
              </w:rPr>
              <w:t xml:space="preserve">    Dockerfile: dockerfile,</w:t>
            </w:r>
          </w:p>
          <w:p>
            <w:pPr>
              <w:spacing w:after="18" w:before="0"/>
              <w:jc w:val="left"/>
            </w:pPr>
            <w:r>
              <w:rPr>
                <w:rFonts w:ascii="Courier New" w:cs="Courier New" w:eastAsia="Courier New" w:hAnsi="Courier New"/>
                <w:b w:val="false"/>
                <w:bCs w:val="false"/>
                <w:i w:val="false"/>
                <w:iCs w:val="false"/>
                <w:color w:val="1E293B"/>
                <w:sz w:val="18"/>
                <w:szCs w:val="18"/>
              </w:rPr>
              <w:t xml:space="preserve">    Tag:        imageTag,</w:t>
            </w:r>
          </w:p>
          <w:p>
            <w:pPr>
              <w:spacing w:after="18" w:before="0"/>
              <w:jc w:val="left"/>
            </w:pPr>
            <w:r>
              <w:rPr>
                <w:rFonts w:ascii="Courier New" w:cs="Courier New" w:eastAsia="Courier New" w:hAnsi="Courier New"/>
                <w:b w:val="false"/>
                <w:bCs w:val="false"/>
                <w:i w:val="false"/>
                <w:iCs w:val="false"/>
                <w:color w:val="1E293B"/>
                <w:sz w:val="18"/>
                <w:szCs w:val="18"/>
              </w:rPr>
              <w:t xml:space="preserve">    CacheFrom:  []string{imageTag + "-cache"},</w:t>
            </w:r>
          </w:p>
          <w:p>
            <w:pPr>
              <w:spacing w:after="18" w:before="0"/>
              <w:jc w:val="left"/>
            </w:pPr>
            <w:r>
              <w:rPr>
                <w:rFonts w:ascii="Courier New" w:cs="Courier New" w:eastAsia="Courier New" w:hAnsi="Courier New"/>
                <w:b w:val="false"/>
                <w:bCs w:val="false"/>
                <w:i w:val="false"/>
                <w:iCs w:val="false"/>
                <w:color w:val="1E293B"/>
                <w:sz w:val="18"/>
                <w:szCs w:val="18"/>
              </w:rPr>
              <w:t xml:space="preserve">    CacheTo:    imageTag + "-cache",</w:t>
            </w:r>
          </w:p>
          <w:p>
            <w:pPr>
              <w:spacing w:after="18" w:before="0"/>
              <w:jc w:val="left"/>
            </w:pPr>
            <w:r>
              <w:rPr>
                <w:rFonts w:ascii="Courier New" w:cs="Courier New" w:eastAsia="Courier New" w:hAnsi="Courier New"/>
                <w:b w:val="false"/>
                <w:bCs w:val="false"/>
                <w:i w:val="false"/>
                <w:iCs w:val="false"/>
                <w:color w:val="1E293B"/>
                <w:sz w:val="18"/>
                <w:szCs w:val="18"/>
              </w:rPr>
              <w:t xml:space="preserve">    BuildEnv:   job.BuildEnvVars,</w:t>
            </w:r>
          </w:p>
          <w:p>
            <w:pPr>
              <w:spacing w:after="18" w:before="0"/>
              <w:jc w:val="left"/>
            </w:pPr>
            <w:r>
              <w:rPr>
                <w:rFonts w:ascii="Courier New" w:cs="Courier New" w:eastAsia="Courier New" w:hAnsi="Courier New"/>
                <w:b w:val="false"/>
                <w:bCs w:val="false"/>
                <w:i w:val="false"/>
                <w:iCs w:val="false"/>
                <w:color w:val="1E293B"/>
                <w:sz w:val="18"/>
                <w:szCs w:val="18"/>
              </w:rPr>
              <w:t xml:space="preserve">  }, b.logStreamer(job.ID)); err != nil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b.fail(ctx, job, "build_failed", err)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Push to ECR</w:t>
            </w:r>
          </w:p>
          <w:p>
            <w:pPr>
              <w:spacing w:after="18" w:before="0"/>
              <w:jc w:val="left"/>
            </w:pPr>
            <w:r>
              <w:rPr>
                <w:rFonts w:ascii="Courier New" w:cs="Courier New" w:eastAsia="Courier New" w:hAnsi="Courier New"/>
                <w:b w:val="false"/>
                <w:bCs w:val="false"/>
                <w:i w:val="false"/>
                <w:iCs w:val="false"/>
                <w:color w:val="1E293B"/>
                <w:sz w:val="18"/>
                <w:szCs w:val="18"/>
              </w:rPr>
              <w:t xml:space="preserve">  b.updateStatus(ctx, job.ID, "pushing")</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b.ecr.Push(ctx, imageTag); err != nil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b.fail(ctx, job, "push_failed", err)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Trigger deployment</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b.queue.Enqueue(ctx, "deploy", DeployPayload{</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ProjectID: job.ProjectID, ImageTag: imageTag, CommitSHA: job.CommitSHA,</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4.3 Framework Detection</w:t>
      </w:r>
    </w:p>
    <w:p>
      <w:pPr>
        <w:spacing w:after="140" w:before="0"/>
        <w:jc w:val="left"/>
      </w:pPr>
      <w:r>
        <w:rPr>
          <w:rFonts w:ascii="Arial" w:cs="Arial" w:eastAsia="Arial" w:hAnsi="Arial"/>
          <w:b w:val="false"/>
          <w:bCs w:val="false"/>
          <w:i w:val="false"/>
          <w:iCs w:val="false"/>
          <w:color w:val="374151"/>
          <w:sz w:val="24"/>
          <w:szCs w:val="24"/>
        </w:rPr>
        <w:t xml:space="preserve">The detector inspects well-known files in the repository root to identify the framework and language. This drives both Dockerfile generation and default resource allocation (e.g., Go services get less memory than Python services running a model).</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internal/build/detect.go</w:t>
            </w:r>
          </w:p>
          <w:p>
            <w:pPr>
              <w:spacing w:after="18" w:before="0"/>
              <w:jc w:val="left"/>
            </w:pPr>
            <w:r>
              <w:rPr>
                <w:rFonts w:ascii="Courier New" w:cs="Courier New" w:eastAsia="Courier New" w:hAnsi="Courier New"/>
                <w:b w:val="false"/>
                <w:bCs w:val="false"/>
                <w:i w:val="false"/>
                <w:iCs w:val="false"/>
                <w:color w:val="1E293B"/>
                <w:sz w:val="18"/>
                <w:szCs w:val="18"/>
              </w:rPr>
              <w:t xml:space="preserve">func (d *Detector) Framework(dir string) Framework {</w:t>
            </w:r>
          </w:p>
          <w:p>
            <w:pPr>
              <w:spacing w:after="18" w:before="0"/>
              <w:jc w:val="left"/>
            </w:pPr>
            <w:r>
              <w:rPr>
                <w:rFonts w:ascii="Courier New" w:cs="Courier New" w:eastAsia="Courier New" w:hAnsi="Courier New"/>
                <w:b w:val="false"/>
                <w:bCs w:val="false"/>
                <w:i w:val="false"/>
                <w:iCs w:val="false"/>
                <w:color w:val="1E293B"/>
                <w:sz w:val="18"/>
                <w:szCs w:val="18"/>
              </w:rPr>
              <w:t xml:space="preserve">  switch {</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"Dockerfile"):          return FrameworkDocker   // use as-is</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"go.mod"):               return FrameworkGo</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"package.json"):</w:t>
            </w:r>
          </w:p>
          <w:p>
            <w:pPr>
              <w:spacing w:after="18" w:before="0"/>
              <w:jc w:val="left"/>
            </w:pPr>
            <w:r>
              <w:rPr>
                <w:rFonts w:ascii="Courier New" w:cs="Courier New" w:eastAsia="Courier New" w:hAnsi="Courier New"/>
                <w:b w:val="false"/>
                <w:bCs w:val="false"/>
                <w:i w:val="false"/>
                <w:iCs w:val="false"/>
                <w:color w:val="1E293B"/>
                <w:sz w:val="18"/>
                <w:szCs w:val="18"/>
              </w:rPr>
              <w:t xml:space="preserve">    pkg := readPackageJSON(dir)</w:t>
            </w:r>
          </w:p>
          <w:p>
            <w:pPr>
              <w:spacing w:after="18" w:before="0"/>
              <w:jc w:val="left"/>
            </w:pPr>
            <w:r>
              <w:rPr>
                <w:rFonts w:ascii="Courier New" w:cs="Courier New" w:eastAsia="Courier New" w:hAnsi="Courier New"/>
                <w:b w:val="false"/>
                <w:bCs w:val="false"/>
                <w:i w:val="false"/>
                <w:iCs w:val="false"/>
                <w:color w:val="1E293B"/>
                <w:sz w:val="18"/>
                <w:szCs w:val="18"/>
              </w:rPr>
              <w:t xml:space="preserve">    switch {</w:t>
            </w:r>
          </w:p>
          <w:p>
            <w:pPr>
              <w:spacing w:after="18" w:before="0"/>
              <w:jc w:val="left"/>
            </w:pPr>
            <w:r>
              <w:rPr>
                <w:rFonts w:ascii="Courier New" w:cs="Courier New" w:eastAsia="Courier New" w:hAnsi="Courier New"/>
                <w:b w:val="false"/>
                <w:bCs w:val="false"/>
                <w:i w:val="false"/>
                <w:iCs w:val="false"/>
                <w:color w:val="1E293B"/>
                <w:sz w:val="18"/>
                <w:szCs w:val="18"/>
              </w:rPr>
              <w:t xml:space="preserve">    case pkg.Deps["next"] != "":            return FrameworkNextJS</w:t>
            </w:r>
          </w:p>
          <w:p>
            <w:pPr>
              <w:spacing w:after="18" w:before="0"/>
              <w:jc w:val="left"/>
            </w:pPr>
            <w:r>
              <w:rPr>
                <w:rFonts w:ascii="Courier New" w:cs="Courier New" w:eastAsia="Courier New" w:hAnsi="Courier New"/>
                <w:b w:val="false"/>
                <w:bCs w:val="false"/>
                <w:i w:val="false"/>
                <w:iCs w:val="false"/>
                <w:color w:val="1E293B"/>
                <w:sz w:val="18"/>
                <w:szCs w:val="18"/>
              </w:rPr>
              <w:t xml:space="preserve">    case pkg.Deps["react"] != "":           return FrameworkReact</w:t>
            </w:r>
          </w:p>
          <w:p>
            <w:pPr>
              <w:spacing w:after="18" w:before="0"/>
              <w:jc w:val="left"/>
            </w:pPr>
            <w:r>
              <w:rPr>
                <w:rFonts w:ascii="Courier New" w:cs="Courier New" w:eastAsia="Courier New" w:hAnsi="Courier New"/>
                <w:b w:val="false"/>
                <w:bCs w:val="false"/>
                <w:i w:val="false"/>
                <w:iCs w:val="false"/>
                <w:color w:val="1E293B"/>
                <w:sz w:val="18"/>
                <w:szCs w:val="18"/>
              </w:rPr>
              <w:t xml:space="preserve">    case pkg.Deps["fastify"] != "":         return FrameworkFastify</w:t>
            </w:r>
          </w:p>
          <w:p>
            <w:pPr>
              <w:spacing w:after="18" w:before="0"/>
              <w:jc w:val="left"/>
            </w:pPr>
            <w:r>
              <w:rPr>
                <w:rFonts w:ascii="Courier New" w:cs="Courier New" w:eastAsia="Courier New" w:hAnsi="Courier New"/>
                <w:b w:val="false"/>
                <w:bCs w:val="false"/>
                <w:i w:val="false"/>
                <w:iCs w:val="false"/>
                <w:color w:val="1E293B"/>
                <w:sz w:val="18"/>
                <w:szCs w:val="18"/>
              </w:rPr>
              <w:t xml:space="preserve">    default:                                return FrameworkNode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"requirements.txt"):     return FrameworkPython</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"pyproject.toml"):       return FrameworkPython</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"Gemfile"):              return FrameworkRuby</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"composer.json"):        return FrameworkPHP</w:t>
            </w:r>
          </w:p>
          <w:p>
            <w:pPr>
              <w:spacing w:after="18" w:before="0"/>
              <w:jc w:val="left"/>
            </w:pPr>
            <w:r>
              <w:rPr>
                <w:rFonts w:ascii="Courier New" w:cs="Courier New" w:eastAsia="Courier New" w:hAnsi="Courier New"/>
                <w:b w:val="false"/>
                <w:bCs w:val="false"/>
                <w:i w:val="false"/>
                <w:iCs w:val="false"/>
                <w:color w:val="1E293B"/>
                <w:sz w:val="18"/>
                <w:szCs w:val="18"/>
              </w:rPr>
              <w:t xml:space="preserve">  case exists(dir, "Cargo.toml"):           return FrameworkRust</w:t>
            </w:r>
          </w:p>
          <w:p>
            <w:pPr>
              <w:spacing w:after="18" w:before="0"/>
              <w:jc w:val="left"/>
            </w:pPr>
            <w:r>
              <w:rPr>
                <w:rFonts w:ascii="Courier New" w:cs="Courier New" w:eastAsia="Courier New" w:hAnsi="Courier New"/>
                <w:b w:val="false"/>
                <w:bCs w:val="false"/>
                <w:i w:val="false"/>
                <w:iCs w:val="false"/>
                <w:color w:val="1E293B"/>
                <w:sz w:val="18"/>
                <w:szCs w:val="18"/>
              </w:rPr>
              <w:t xml:space="preserve">  default:                                  return FrameworkStatic</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4.4 Docker Layer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0"/>
              <w:bottom w:val="single" w:color="2563EB" w:sz="1"/>
              <w:right w:val="none" w:color="FFFFFF" w:sz="0"/>
            </w:tcBorders>
            <w:shd w:fill="EFF6FF" w:val="clear"/>
            <w:tcMar>
              <w:top w:type="dxa" w:w="100"/>
              <w:left w:type="dxa" w:w="220"/>
              <w:bottom w:type="dxa" w:w="100"/>
              <w:right w:type="dxa" w:w="160"/>
            </w:tcMar>
          </w:tcPr>
          <w:p>
            <w:pPr>
              <w:spacing w:after="80" w:before="0"/>
              <w:jc w:val="left"/>
            </w:pPr>
            <w:r>
              <w:rPr>
                <w:rFonts w:ascii="Arial" w:cs="Arial" w:eastAsia="Arial" w:hAnsi="Arial"/>
                <w:b/>
                <w:bCs/>
                <w:i w:val="false"/>
                <w:iCs w:val="false"/>
                <w:color w:val="2563EB"/>
                <w:sz w:val="22"/>
                <w:szCs w:val="22"/>
              </w:rPr>
              <w:t xml:space="preserve">Build performance target</w:t>
            </w:r>
          </w:p>
          <w:p>
            <w:pPr>
              <w:spacing w:after="0" w:before="0"/>
              <w:jc w:val="left"/>
            </w:pPr>
            <w:r>
              <w:rPr>
                <w:rFonts w:ascii="Arial" w:cs="Arial" w:eastAsia="Arial" w:hAnsi="Arial"/>
                <w:b w:val="false"/>
                <w:bCs w:val="false"/>
                <w:i w:val="false"/>
                <w:iCs w:val="false"/>
                <w:color w:val="1D4ED8"/>
                <w:sz w:val="21"/>
                <w:szCs w:val="21"/>
              </w:rPr>
              <w:t xml:space="preserve">Cache hit rate should exceed 70% after the first week of operation. Cache misses (cold builds) are normal for first-time framework installs. Subsequent builds with unchanged dependencies should hit the package install layer cache and complete in under 30 seconds.</w:t>
            </w:r>
          </w:p>
        </w:tc>
      </w:tr>
    </w:tbl>
    <w:p>
      <w:pPr>
        <w:spacing w:after="140" w:before="0"/>
        <w:jc w:val="left"/>
      </w:pPr>
      <w:r>
        <w:rPr>
          <w:rFonts w:ascii="Arial" w:cs="Arial" w:eastAsia="Arial" w:hAnsi="Arial"/>
          <w:b w:val="false"/>
          <w:bCs w:val="false"/>
          <w:i w:val="false"/>
          <w:iCs w:val="false"/>
          <w:color w:val="374151"/>
          <w:sz w:val="24"/>
          <w:szCs w:val="24"/>
        </w:rPr>
        <w:t xml:space="preserve">BuildKit cache is stored in ECR alongside the image as an OCI cache manifest. The cache key is per-project, meaning two projects with identical dependencies do not share cache — this is intentional (prevents cross-tenant cache poisoning).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Build scenario</w:t>
            </w:r>
          </w:p>
        </w:tc>
        <w:tc>
          <w:tcPr>
            <w:tcW w:type="dxa" w:w="228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Estimated duration</w:t>
            </w:r>
          </w:p>
        </w:tc>
        <w:tc>
          <w:tcPr>
            <w:tcW w:type="dxa" w:w="428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Cache layers used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Cold build (first deploy)</w:t>
            </w:r>
          </w:p>
        </w:tc>
        <w:tc>
          <w:tcPr>
            <w:tcW w:type="dxa" w:w="22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3-5 min</w:t>
            </w:r>
          </w:p>
        </w:tc>
        <w:tc>
          <w:tcPr>
            <w:tcW w:type="dxa" w:w="42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None — all layers built fresh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Code change only (hot cache)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15-30 sec</w:t>
            </w:r>
          </w:p>
        </w:tc>
        <w:tc>
          <w:tcPr>
            <w:tcW w:type="dxa" w:w="4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OS, runtime, and dependencies layers hit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Dependency change</w:t>
            </w:r>
          </w:p>
        </w:tc>
        <w:tc>
          <w:tcPr>
            <w:tcW w:type="dxa" w:w="22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1-2 min</w:t>
            </w:r>
          </w:p>
        </w:tc>
        <w:tc>
          <w:tcPr>
            <w:tcW w:type="dxa" w:w="42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OS and runtime layers hit; packages rebuilt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Framework upgrade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2-3 min</w:t>
            </w:r>
          </w:p>
        </w:tc>
        <w:tc>
          <w:tcPr>
            <w:tcW w:type="dxa" w:w="4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OS layer hit; runtime and packages rebuilt</w:t>
            </w:r>
          </w:p>
        </w:tc>
      </w:tr>
    </w:tbl>
    <w:p>
      <w:pPr>
        <w:pStyle w:val="Heading1"/>
        <w:pageBreakBefore/>
        <w:spacing w:after="240" w:before="480"/>
      </w:pPr>
      <w:r>
        <w:rPr>
          <w:rFonts w:ascii="Arial" w:cs="Arial" w:eastAsia="Arial" w:hAnsi="Arial"/>
          <w:b/>
          <w:bCs/>
          <w:i w:val="false"/>
          <w:iCs w:val="false"/>
          <w:color w:val="1B3A6B"/>
          <w:sz w:val="34"/>
          <w:szCs w:val="34"/>
        </w:rPr>
        <w:t xml:space="preserve">5. Deployment Service</w:t>
      </w:r>
    </w:p>
    <w:p>
      <w:pPr>
        <w:spacing w:after="140" w:before="0"/>
        <w:jc w:val="left"/>
      </w:pPr>
      <w:r>
        <w:rPr>
          <w:rFonts w:ascii="Arial" w:cs="Arial" w:eastAsia="Arial" w:hAnsi="Arial"/>
          <w:b w:val="false"/>
          <w:bCs w:val="false"/>
          <w:i w:val="false"/>
          <w:iCs w:val="false"/>
          <w:color w:val="374151"/>
          <w:sz w:val="24"/>
          <w:szCs w:val="24"/>
        </w:rPr>
        <w:t xml:space="preserve">The Deployment Service manages the full container lifecycle: starting new containers, health checking, switching traffic via Caddy, and rolling back on failure. It supports four deployment strategies across plan tiers. All state transitions are persisted in PostgreSQL for a full deployment history.</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5.1 Deployment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0"/>
        <w:gridCol w:w="1800"/>
        <w:gridCol w:w="2000"/>
      </w:tblGrid>
      <w:tr>
        <w:trPr>
          <w:tblHeader/>
        </w:trPr>
        <w:tc>
          <w:tcPr>
            <w:tcW w:type="dxa" w:w="15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Strategy</w:t>
            </w:r>
          </w:p>
        </w:tc>
        <w:tc>
          <w:tcPr>
            <w:tcW w:type="dxa" w:w="4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Available on</w:t>
            </w:r>
          </w:p>
        </w:tc>
        <w:tc>
          <w:tcPr>
            <w:tcW w:type="dxa" w:w="2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Downtime</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Rolling</w:t>
            </w:r>
          </w:p>
        </w:tc>
        <w:tc>
          <w:tcPr>
            <w:tcW w:type="dxa" w:w="4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Stop old container, start new container, wait for health check. Shared infra, single container slot.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Free plan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~3-5 seconds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Blue-Green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Start new (green) container alongside old (blue), health check, atomic Caddy route switch, drain blue after 30s.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Pro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Zero downtime</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Canary</w:t>
            </w:r>
          </w:p>
        </w:tc>
        <w:tc>
          <w:tcPr>
            <w:tcW w:type="dxa" w:w="4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Gradually shift traffic: 10% → 25% → 50% → 100% over 20 minutes. Auto-rollback if error rate exceeds threshold.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Enterprise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Zero downtime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Preview</w:t>
            </w:r>
          </w:p>
        </w:tc>
        <w:tc>
          <w:tcPr>
            <w:tcW w:type="dxa" w:w="4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Each git branch gets an isolated container at pr-{branch}.project.agentcloud.dev. Cleaned up when PR closes.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Pro + Enterprise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N/A (new endpoint)</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5.2 Blue-Green Deployment</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internal/deploy/bluegreen.go</w:t>
            </w:r>
          </w:p>
          <w:p>
            <w:pPr>
              <w:spacing w:after="18" w:before="0"/>
              <w:jc w:val="left"/>
            </w:pPr>
            <w:r>
              <w:rPr>
                <w:rFonts w:ascii="Courier New" w:cs="Courier New" w:eastAsia="Courier New" w:hAnsi="Courier New"/>
                <w:b w:val="false"/>
                <w:bCs w:val="false"/>
                <w:i w:val="false"/>
                <w:iCs w:val="false"/>
                <w:color w:val="1E293B"/>
                <w:sz w:val="18"/>
                <w:szCs w:val="18"/>
              </w:rPr>
              <w:t xml:space="preserve">func (d *Deployer) BlueGreen(ctx context.Context, job DeployJob)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 1. Find existing active container (blue)</w:t>
            </w:r>
          </w:p>
          <w:p>
            <w:pPr>
              <w:spacing w:after="18" w:before="0"/>
              <w:jc w:val="left"/>
            </w:pPr>
            <w:r>
              <w:rPr>
                <w:rFonts w:ascii="Courier New" w:cs="Courier New" w:eastAsia="Courier New" w:hAnsi="Courier New"/>
                <w:b w:val="false"/>
                <w:bCs w:val="false"/>
                <w:i w:val="false"/>
                <w:iCs w:val="false"/>
                <w:color w:val="1E293B"/>
                <w:sz w:val="18"/>
                <w:szCs w:val="18"/>
              </w:rPr>
              <w:t xml:space="preserve">  blue, _ := d.docker.ActiveContainer(ctx, job.ProjectID)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2. Start new (green) container</w:t>
            </w:r>
          </w:p>
          <w:p>
            <w:pPr>
              <w:spacing w:after="18" w:before="0"/>
              <w:jc w:val="left"/>
            </w:pPr>
            <w:r>
              <w:rPr>
                <w:rFonts w:ascii="Courier New" w:cs="Courier New" w:eastAsia="Courier New" w:hAnsi="Courier New"/>
                <w:b w:val="false"/>
                <w:bCs w:val="false"/>
                <w:i w:val="false"/>
                <w:iCs w:val="false"/>
                <w:color w:val="1E293B"/>
                <w:sz w:val="18"/>
                <w:szCs w:val="18"/>
              </w:rPr>
              <w:t xml:space="preserve">  green, err := d.docker.Start(ctx, ContainerSpec{</w:t>
            </w:r>
          </w:p>
          <w:p>
            <w:pPr>
              <w:spacing w:after="18" w:before="0"/>
              <w:jc w:val="left"/>
            </w:pPr>
            <w:r>
              <w:rPr>
                <w:rFonts w:ascii="Courier New" w:cs="Courier New" w:eastAsia="Courier New" w:hAnsi="Courier New"/>
                <w:b w:val="false"/>
                <w:bCs w:val="false"/>
                <w:i w:val="false"/>
                <w:iCs w:val="false"/>
                <w:color w:val="1E293B"/>
                <w:sz w:val="18"/>
                <w:szCs w:val="18"/>
              </w:rPr>
              <w:t xml:space="preserve">    Image:   job.ImageTag,</w:t>
            </w:r>
          </w:p>
          <w:p>
            <w:pPr>
              <w:spacing w:after="18" w:before="0"/>
              <w:jc w:val="left"/>
            </w:pPr>
            <w:r>
              <w:rPr>
                <w:rFonts w:ascii="Courier New" w:cs="Courier New" w:eastAsia="Courier New" w:hAnsi="Courier New"/>
                <w:b w:val="false"/>
                <w:bCs w:val="false"/>
                <w:i w:val="false"/>
                <w:iCs w:val="false"/>
                <w:color w:val="1E293B"/>
                <w:sz w:val="18"/>
                <w:szCs w:val="18"/>
              </w:rPr>
              <w:t xml:space="preserve">    Name:    job.ProjectID + "-green-" + job.CommitSHA[:7],</w:t>
            </w:r>
          </w:p>
          <w:p>
            <w:pPr>
              <w:spacing w:after="18" w:before="0"/>
              <w:jc w:val="left"/>
            </w:pPr>
            <w:r>
              <w:rPr>
                <w:rFonts w:ascii="Courier New" w:cs="Courier New" w:eastAsia="Courier New" w:hAnsi="Courier New"/>
                <w:b w:val="false"/>
                <w:bCs w:val="false"/>
                <w:i w:val="false"/>
                <w:iCs w:val="false"/>
                <w:color w:val="1E293B"/>
                <w:sz w:val="18"/>
                <w:szCs w:val="18"/>
              </w:rPr>
              <w:t xml:space="preserve">    Network: "proj-" + job.ProjectID,   // isolated project network</w:t>
            </w:r>
          </w:p>
          <w:p>
            <w:pPr>
              <w:spacing w:after="18" w:before="0"/>
              <w:jc w:val="left"/>
            </w:pPr>
            <w:r>
              <w:rPr>
                <w:rFonts w:ascii="Courier New" w:cs="Courier New" w:eastAsia="Courier New" w:hAnsi="Courier New"/>
                <w:b w:val="false"/>
                <w:bCs w:val="false"/>
                <w:i w:val="false"/>
                <w:iCs w:val="false"/>
                <w:color w:val="1E293B"/>
                <w:sz w:val="18"/>
                <w:szCs w:val="18"/>
              </w:rPr>
              <w:t xml:space="preserve">    EnvVars: d.secrets.Inject(ctx, job.ProjectID),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Limits:  ResourceLimits{CPUShares: 512, MemoryMB: job.MemoryMB},</w:t>
            </w:r>
          </w:p>
          <w:p>
            <w:pPr>
              <w:spacing w:after="18" w:before="0"/>
              <w:jc w:val="left"/>
            </w:pPr>
            <w:r>
              <w:rPr>
                <w:rFonts w:ascii="Courier New" w:cs="Courier New" w:eastAsia="Courier New" w:hAnsi="Courier New"/>
                <w:b w:val="false"/>
                <w:bCs w:val="false"/>
                <w:i w:val="false"/>
                <w:iCs w:val="false"/>
                <w:color w:val="1E293B"/>
                <w:sz w:val="18"/>
                <w:szCs w:val="18"/>
              </w:rPr>
              <w:t xml:space="preserve">    Labels:  map[string]string{"slot": "green", "project": job.ProjectID},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d.fail(ctx, job, "container_start_failed", err)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3. Wait for health check (max 60s, poll every 3s)</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d.waitHealthy(ctx, green, 60*time.Second); err != nil {</w:t>
            </w:r>
          </w:p>
          <w:p>
            <w:pPr>
              <w:spacing w:after="18" w:before="0"/>
              <w:jc w:val="left"/>
            </w:pPr>
            <w:r>
              <w:rPr>
                <w:rFonts w:ascii="Courier New" w:cs="Courier New" w:eastAsia="Courier New" w:hAnsi="Courier New"/>
                <w:b w:val="false"/>
                <w:bCs w:val="false"/>
                <w:i w:val="false"/>
                <w:iCs w:val="false"/>
                <w:color w:val="1E293B"/>
                <w:sz w:val="18"/>
                <w:szCs w:val="18"/>
              </w:rPr>
              <w:t xml:space="preserve">    d.docker.Remove(ctx, green.ID)</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d.fail(ctx, job, "health_check_failed", err)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4. Atomic route switch via Caddy admin API</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d.caddy.UpdateRoute(ctx, job.ProjectID, green.Port); err != nil {</w:t>
            </w:r>
          </w:p>
          <w:p>
            <w:pPr>
              <w:spacing w:after="18" w:before="0"/>
              <w:jc w:val="left"/>
            </w:pPr>
            <w:r>
              <w:rPr>
                <w:rFonts w:ascii="Courier New" w:cs="Courier New" w:eastAsia="Courier New" w:hAnsi="Courier New"/>
                <w:b w:val="false"/>
                <w:bCs w:val="false"/>
                <w:i w:val="false"/>
                <w:iCs w:val="false"/>
                <w:color w:val="1E293B"/>
                <w:sz w:val="18"/>
                <w:szCs w:val="18"/>
              </w:rPr>
              <w:t xml:space="preserve">    d.docker.Remove(ctx, green.ID)</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d.fail(ctx, job, "route_switch_failed", err)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5. Mark green active, drain blue</w:t>
            </w:r>
          </w:p>
          <w:p>
            <w:pPr>
              <w:spacing w:after="18" w:before="0"/>
              <w:jc w:val="left"/>
            </w:pPr>
            <w:r>
              <w:rPr>
                <w:rFonts w:ascii="Courier New" w:cs="Courier New" w:eastAsia="Courier New" w:hAnsi="Courier New"/>
                <w:b w:val="false"/>
                <w:bCs w:val="false"/>
                <w:i w:val="false"/>
                <w:iCs w:val="false"/>
                <w:color w:val="1E293B"/>
                <w:sz w:val="18"/>
                <w:szCs w:val="18"/>
              </w:rPr>
              <w:t xml:space="preserve">  d.db.SetActiveContainer(ctx, job.ProjectID, green.ID, job.ImageTag)</w:t>
            </w:r>
          </w:p>
          <w:p>
            <w:pPr>
              <w:spacing w:after="18" w:before="0"/>
              <w:jc w:val="left"/>
            </w:pPr>
            <w:r>
              <w:rPr>
                <w:rFonts w:ascii="Courier New" w:cs="Courier New" w:eastAsia="Courier New" w:hAnsi="Courier New"/>
                <w:b w:val="false"/>
                <w:bCs w:val="false"/>
                <w:i w:val="false"/>
                <w:iCs w:val="false"/>
                <w:color w:val="1E293B"/>
                <w:sz w:val="18"/>
                <w:szCs w:val="18"/>
              </w:rPr>
              <w:t xml:space="preserve">  d.db.SetDeploymentLive(ctx, job.DeploymentID)</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if blue != nil {</w:t>
            </w:r>
          </w:p>
          <w:p>
            <w:pPr>
              <w:spacing w:after="18" w:before="0"/>
              <w:jc w:val="left"/>
            </w:pPr>
            <w:r>
              <w:rPr>
                <w:rFonts w:ascii="Courier New" w:cs="Courier New" w:eastAsia="Courier New" w:hAnsi="Courier New"/>
                <w:b w:val="false"/>
                <w:bCs w:val="false"/>
                <w:i w:val="false"/>
                <w:iCs w:val="false"/>
                <w:color w:val="1E293B"/>
                <w:sz w:val="18"/>
                <w:szCs w:val="18"/>
              </w:rPr>
              <w:t xml:space="preserve">    time.AfterFunc(30*time.Second, func() {</w:t>
            </w:r>
          </w:p>
          <w:p>
            <w:pPr>
              <w:spacing w:after="18" w:before="0"/>
              <w:jc w:val="left"/>
            </w:pPr>
            <w:r>
              <w:rPr>
                <w:rFonts w:ascii="Courier New" w:cs="Courier New" w:eastAsia="Courier New" w:hAnsi="Courier New"/>
                <w:b w:val="false"/>
                <w:bCs w:val="false"/>
                <w:i w:val="false"/>
                <w:iCs w:val="false"/>
                <w:color w:val="1E293B"/>
                <w:sz w:val="18"/>
                <w:szCs w:val="18"/>
              </w:rPr>
              <w:t xml:space="preserve">      d.docker.Remove(context.Background(), blue.ID)</w:t>
            </w:r>
          </w:p>
          <w:p>
            <w:pPr>
              <w:spacing w:after="18" w:before="0"/>
              <w:jc w:val="left"/>
            </w:pPr>
            <w:r>
              <w:rPr>
                <w:rFonts w:ascii="Courier New" w:cs="Courier New" w:eastAsia="Courier New" w:hAnsi="Courier New"/>
                <w:b w:val="false"/>
                <w:bCs w:val="false"/>
                <w:i w:val="false"/>
                <w:iCs w:val="false"/>
                <w:color w:val="1E293B"/>
                <w:sz w:val="18"/>
                <w:szCs w:val="18"/>
              </w:rPr>
              <w:t xml:space="preserve">      d.scheduler.Release(context.Background(), blue.ServerID, blue.Resources)</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nil</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5.3 Health Check &amp; Auto-Rollback</w:t>
      </w:r>
    </w:p>
    <w:p>
      <w:pPr>
        <w:spacing w:after="140" w:before="0"/>
        <w:jc w:val="left"/>
      </w:pPr>
      <w:r>
        <w:rPr>
          <w:rFonts w:ascii="Arial" w:cs="Arial" w:eastAsia="Arial" w:hAnsi="Arial"/>
          <w:b w:val="false"/>
          <w:bCs w:val="false"/>
          <w:i w:val="false"/>
          <w:iCs w:val="false"/>
          <w:color w:val="374151"/>
          <w:sz w:val="24"/>
          <w:szCs w:val="24"/>
        </w:rPr>
        <w:t xml:space="preserve">Every container must expose a /health endpoint that returns HTTP 200. The platform polls this endpoint using exponential backoff for up to 60 seconds. If health is not confirmed, the new container is removed and the previous active container remains in service.</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internal/deploy/health.go</w:t>
            </w:r>
          </w:p>
          <w:p>
            <w:pPr>
              <w:spacing w:after="18" w:before="0"/>
              <w:jc w:val="left"/>
            </w:pPr>
            <w:r>
              <w:rPr>
                <w:rFonts w:ascii="Courier New" w:cs="Courier New" w:eastAsia="Courier New" w:hAnsi="Courier New"/>
                <w:b w:val="false"/>
                <w:bCs w:val="false"/>
                <w:i w:val="false"/>
                <w:iCs w:val="false"/>
                <w:color w:val="1E293B"/>
                <w:sz w:val="18"/>
                <w:szCs w:val="18"/>
              </w:rPr>
              <w:t xml:space="preserve">func (d *Deployer) waitHealthy(ctx context.Context, c *Container, timeout time.Duration)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deadline := time.Now().Add(timeout)</w:t>
            </w:r>
          </w:p>
          <w:p>
            <w:pPr>
              <w:spacing w:after="18" w:before="0"/>
              <w:jc w:val="left"/>
            </w:pPr>
            <w:r>
              <w:rPr>
                <w:rFonts w:ascii="Courier New" w:cs="Courier New" w:eastAsia="Courier New" w:hAnsi="Courier New"/>
                <w:b w:val="false"/>
                <w:bCs w:val="false"/>
                <w:i w:val="false"/>
                <w:iCs w:val="false"/>
                <w:color w:val="1E293B"/>
                <w:sz w:val="18"/>
                <w:szCs w:val="18"/>
              </w:rPr>
              <w:t xml:space="preserve">  interval := 3 * time.Second</w:t>
            </w:r>
          </w:p>
          <w:p>
            <w:pPr>
              <w:spacing w:after="18" w:before="0"/>
              <w:jc w:val="left"/>
            </w:pPr>
            <w:r>
              <w:rPr>
                <w:rFonts w:ascii="Courier New" w:cs="Courier New" w:eastAsia="Courier New" w:hAnsi="Courier New"/>
                <w:b w:val="false"/>
                <w:bCs w:val="false"/>
                <w:i w:val="false"/>
                <w:iCs w:val="false"/>
                <w:color w:val="1E293B"/>
                <w:sz w:val="18"/>
                <w:szCs w:val="18"/>
              </w:rPr>
              <w:t xml:space="preserve">  url := fmt.Sprintf("http://localhost:%d/health", c.Port)</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for time.Now().Before(deadline) {</w:t>
            </w:r>
          </w:p>
          <w:p>
            <w:pPr>
              <w:spacing w:after="18" w:before="0"/>
              <w:jc w:val="left"/>
            </w:pPr>
            <w:r>
              <w:rPr>
                <w:rFonts w:ascii="Courier New" w:cs="Courier New" w:eastAsia="Courier New" w:hAnsi="Courier New"/>
                <w:b w:val="false"/>
                <w:bCs w:val="false"/>
                <w:i w:val="false"/>
                <w:iCs w:val="false"/>
                <w:color w:val="1E293B"/>
                <w:sz w:val="18"/>
                <w:szCs w:val="18"/>
              </w:rPr>
              <w:t xml:space="preserve">    req, _ := http.NewRequestWithContext(ctx, "GET", url, nil)</w:t>
            </w:r>
          </w:p>
          <w:p>
            <w:pPr>
              <w:spacing w:after="18" w:before="0"/>
              <w:jc w:val="left"/>
            </w:pPr>
            <w:r>
              <w:rPr>
                <w:rFonts w:ascii="Courier New" w:cs="Courier New" w:eastAsia="Courier New" w:hAnsi="Courier New"/>
                <w:b w:val="false"/>
                <w:bCs w:val="false"/>
                <w:i w:val="false"/>
                <w:iCs w:val="false"/>
                <w:color w:val="1E293B"/>
                <w:sz w:val="18"/>
                <w:szCs w:val="18"/>
              </w:rPr>
              <w:t xml:space="preserve">    resp, err := http.DefaultClient.Do(req)</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&amp;&amp; resp.StatusCode == 200 {</w:t>
            </w:r>
          </w:p>
          <w:p>
            <w:pPr>
              <w:spacing w:after="18" w:before="0"/>
              <w:jc w:val="left"/>
            </w:pPr>
            <w:r>
              <w:rPr>
                <w:rFonts w:ascii="Courier New" w:cs="Courier New" w:eastAsia="Courier New" w:hAnsi="Courier New"/>
                <w:b w:val="false"/>
                <w:bCs w:val="false"/>
                <w:i w:val="false"/>
                <w:iCs w:val="false"/>
                <w:color w:val="1E293B"/>
                <w:sz w:val="18"/>
                <w:szCs w:val="18"/>
              </w:rPr>
              <w:t xml:space="preserve">      resp.Body.Close()</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nil</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if resp != nil { resp.Body.Close()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select {</w:t>
            </w:r>
          </w:p>
          <w:p>
            <w:pPr>
              <w:spacing w:after="18" w:before="0"/>
              <w:jc w:val="left"/>
            </w:pPr>
            <w:r>
              <w:rPr>
                <w:rFonts w:ascii="Courier New" w:cs="Courier New" w:eastAsia="Courier New" w:hAnsi="Courier New"/>
                <w:b w:val="false"/>
                <w:bCs w:val="false"/>
                <w:i w:val="false"/>
                <w:iCs w:val="false"/>
                <w:color w:val="1E293B"/>
                <w:sz w:val="18"/>
                <w:szCs w:val="18"/>
              </w:rPr>
              <w:t xml:space="preserve">    case &lt;-ctx.Done():   return ctx.Err()</w:t>
            </w:r>
          </w:p>
          <w:p>
            <w:pPr>
              <w:spacing w:after="18" w:before="0"/>
              <w:jc w:val="left"/>
            </w:pPr>
            <w:r>
              <w:rPr>
                <w:rFonts w:ascii="Courier New" w:cs="Courier New" w:eastAsia="Courier New" w:hAnsi="Courier New"/>
                <w:b w:val="false"/>
                <w:bCs w:val="false"/>
                <w:i w:val="false"/>
                <w:iCs w:val="false"/>
                <w:color w:val="1E293B"/>
                <w:sz w:val="18"/>
                <w:szCs w:val="18"/>
              </w:rPr>
              <w:t xml:space="preserve">    case &lt;-time.After(interval):</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fmt.Errorf("health check timed out after %s", timeout)</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0"/>
              <w:bottom w:val="single" w:color="F59E0B" w:sz="1"/>
              <w:right w:val="none" w:color="FFFFFF" w:sz="0"/>
            </w:tcBorders>
            <w:shd w:fill="FFFBEB" w:val="clear"/>
            <w:tcMar>
              <w:top w:type="dxa" w:w="100"/>
              <w:left w:type="dxa" w:w="220"/>
              <w:bottom w:type="dxa" w:w="100"/>
              <w:right w:type="dxa" w:w="160"/>
            </w:tcMar>
          </w:tcPr>
          <w:p>
            <w:pPr>
              <w:spacing w:after="80" w:before="0"/>
              <w:jc w:val="left"/>
            </w:pPr>
            <w:r>
              <w:rPr>
                <w:rFonts w:ascii="Arial" w:cs="Arial" w:eastAsia="Arial" w:hAnsi="Arial"/>
                <w:b/>
                <w:bCs/>
                <w:i w:val="false"/>
                <w:iCs w:val="false"/>
                <w:color w:val="F59E0B"/>
                <w:sz w:val="22"/>
                <w:szCs w:val="22"/>
              </w:rPr>
              <w:t xml:space="preserve">Health endpoint contract</w:t>
            </w:r>
          </w:p>
          <w:p>
            <w:pPr>
              <w:spacing w:after="60" w:before="0"/>
              <w:jc w:val="left"/>
            </w:pPr>
            <w:r>
              <w:rPr>
                <w:rFonts w:ascii="Arial" w:cs="Arial" w:eastAsia="Arial" w:hAnsi="Arial"/>
                <w:b w:val="false"/>
                <w:bCs w:val="false"/>
                <w:i w:val="false"/>
                <w:iCs w:val="false"/>
                <w:color w:val="92400E"/>
                <w:sz w:val="21"/>
                <w:szCs w:val="21"/>
              </w:rPr>
              <w:t xml:space="preserve">Every deployed service must implement GET /health returning HTTP 200 with a JSON body: {"status":"ok"}.</w:t>
            </w:r>
          </w:p>
          <w:p>
            <w:pPr>
              <w:spacing w:after="60" w:before="0"/>
              <w:jc w:val="left"/>
            </w:pPr>
            <w:r>
              <w:rPr>
                <w:rFonts w:ascii="Arial" w:cs="Arial" w:eastAsia="Arial" w:hAnsi="Arial"/>
                <w:b w:val="false"/>
                <w:bCs w:val="false"/>
                <w:i w:val="false"/>
                <w:iCs w:val="false"/>
                <w:color w:val="92400E"/>
                <w:sz w:val="21"/>
                <w:szCs w:val="21"/>
              </w:rPr>
              <w:t xml:space="preserve">If /health returns 5xx or times out (5s per attempt), the deploy service considers the container unhealthy.</w:t>
            </w:r>
          </w:p>
          <w:p>
            <w:pPr>
              <w:spacing w:after="0" w:before="0"/>
              <w:jc w:val="left"/>
            </w:pPr>
            <w:r>
              <w:rPr>
                <w:rFonts w:ascii="Arial" w:cs="Arial" w:eastAsia="Arial" w:hAnsi="Arial"/>
                <w:b w:val="false"/>
                <w:bCs w:val="false"/>
                <w:i w:val="false"/>
                <w:iCs w:val="false"/>
                <w:color w:val="92400E"/>
                <w:sz w:val="21"/>
                <w:szCs w:val="21"/>
              </w:rPr>
              <w:t xml:space="preserve">Containers that fail health check are never routed traffic and are immediately removed.</w:t>
            </w:r>
          </w:p>
        </w:tc>
      </w:tr>
    </w:tbl>
    <w:p>
      <w:pPr>
        <w:pStyle w:val="Heading2"/>
        <w:spacing w:after="180" w:before="360"/>
      </w:pPr>
      <w:r>
        <w:rPr>
          <w:rFonts w:ascii="Arial" w:cs="Arial" w:eastAsia="Arial" w:hAnsi="Arial"/>
          <w:b/>
          <w:bCs/>
          <w:i w:val="false"/>
          <w:iCs w:val="false"/>
          <w:color w:val="1B3A6B"/>
          <w:sz w:val="28"/>
          <w:szCs w:val="28"/>
        </w:rPr>
        <w:t xml:space="preserve">5.4 Deployment Schema</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CREATE TABLE deployments (</w:t>
            </w:r>
          </w:p>
          <w:p>
            <w:pPr>
              <w:spacing w:after="18" w:before="0"/>
              <w:jc w:val="left"/>
            </w:pPr>
            <w:r>
              <w:rPr>
                <w:rFonts w:ascii="Courier New" w:cs="Courier New" w:eastAsia="Courier New" w:hAnsi="Courier New"/>
                <w:b w:val="false"/>
                <w:bCs w:val="false"/>
                <w:i w:val="false"/>
                <w:iCs w:val="false"/>
                <w:color w:val="1E293B"/>
                <w:sz w:val="18"/>
                <w:szCs w:val="18"/>
              </w:rPr>
              <w:t xml:space="preserve">  id             UUID PRIMARY KEY DEFAULT gen_random_uuid(),</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project_id     UUID REFERENCES projects(id) ON DELETE CASCADE,</w:t>
            </w:r>
          </w:p>
          <w:p>
            <w:pPr>
              <w:spacing w:after="18" w:before="0"/>
              <w:jc w:val="left"/>
            </w:pPr>
            <w:r>
              <w:rPr>
                <w:rFonts w:ascii="Courier New" w:cs="Courier New" w:eastAsia="Courier New" w:hAnsi="Courier New"/>
                <w:b w:val="false"/>
                <w:bCs w:val="false"/>
                <w:i w:val="false"/>
                <w:iCs w:val="false"/>
                <w:color w:val="1E293B"/>
                <w:sz w:val="18"/>
                <w:szCs w:val="18"/>
              </w:rPr>
              <w:t xml:space="preserve">  server_id      UUID REFERENCES servers(id),</w:t>
            </w:r>
          </w:p>
          <w:p>
            <w:pPr>
              <w:spacing w:after="18" w:before="0"/>
              <w:jc w:val="left"/>
            </w:pPr>
            <w:r>
              <w:rPr>
                <w:rFonts w:ascii="Courier New" w:cs="Courier New" w:eastAsia="Courier New" w:hAnsi="Courier New"/>
                <w:b w:val="false"/>
                <w:bCs w:val="false"/>
                <w:i w:val="false"/>
                <w:iCs w:val="false"/>
                <w:color w:val="1E293B"/>
                <w:sz w:val="18"/>
                <w:szCs w:val="18"/>
              </w:rPr>
              <w:t xml:space="preserve">  image_tag      TEXT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commit_sha     TEXT,</w:t>
            </w:r>
          </w:p>
          <w:p>
            <w:pPr>
              <w:spacing w:after="18" w:before="0"/>
              <w:jc w:val="left"/>
            </w:pPr>
            <w:r>
              <w:rPr>
                <w:rFonts w:ascii="Courier New" w:cs="Courier New" w:eastAsia="Courier New" w:hAnsi="Courier New"/>
                <w:b w:val="false"/>
                <w:bCs w:val="false"/>
                <w:i w:val="false"/>
                <w:iCs w:val="false"/>
                <w:color w:val="1E293B"/>
                <w:sz w:val="18"/>
                <w:szCs w:val="18"/>
              </w:rPr>
              <w:t xml:space="preserve">  commit_msg     TEXT,</w:t>
            </w:r>
          </w:p>
          <w:p>
            <w:pPr>
              <w:spacing w:after="18" w:before="0"/>
              <w:jc w:val="left"/>
            </w:pPr>
            <w:r>
              <w:rPr>
                <w:rFonts w:ascii="Courier New" w:cs="Courier New" w:eastAsia="Courier New" w:hAnsi="Courier New"/>
                <w:b w:val="false"/>
                <w:bCs w:val="false"/>
                <w:i w:val="false"/>
                <w:iCs w:val="false"/>
                <w:color w:val="1E293B"/>
                <w:sz w:val="18"/>
                <w:szCs w:val="18"/>
              </w:rPr>
              <w:t xml:space="preserve">  author_name    TEXT,</w:t>
            </w:r>
          </w:p>
          <w:p>
            <w:pPr>
              <w:spacing w:after="18" w:before="0"/>
              <w:jc w:val="left"/>
            </w:pPr>
            <w:r>
              <w:rPr>
                <w:rFonts w:ascii="Courier New" w:cs="Courier New" w:eastAsia="Courier New" w:hAnsi="Courier New"/>
                <w:b w:val="false"/>
                <w:bCs w:val="false"/>
                <w:i w:val="false"/>
                <w:iCs w:val="false"/>
                <w:color w:val="1E293B"/>
                <w:sz w:val="18"/>
                <w:szCs w:val="18"/>
              </w:rPr>
              <w:t xml:space="preserve">  strategy       TEXT DEFAULT 'rolling',   -- rolling|blue-green|canary|preview</w:t>
            </w:r>
          </w:p>
          <w:p>
            <w:pPr>
              <w:spacing w:after="18" w:before="0"/>
              <w:jc w:val="left"/>
            </w:pPr>
            <w:r>
              <w:rPr>
                <w:rFonts w:ascii="Courier New" w:cs="Courier New" w:eastAsia="Courier New" w:hAnsi="Courier New"/>
                <w:b w:val="false"/>
                <w:bCs w:val="false"/>
                <w:i w:val="false"/>
                <w:iCs w:val="false"/>
                <w:color w:val="1E293B"/>
                <w:sz w:val="18"/>
                <w:szCs w:val="18"/>
              </w:rPr>
              <w:t xml:space="preserve">  status         TEXT DEFAULT 'pending',   -- pending|running|live|failed|rolled_back</w:t>
            </w:r>
          </w:p>
          <w:p>
            <w:pPr>
              <w:spacing w:after="18" w:before="0"/>
              <w:jc w:val="left"/>
            </w:pPr>
            <w:r>
              <w:rPr>
                <w:rFonts w:ascii="Courier New" w:cs="Courier New" w:eastAsia="Courier New" w:hAnsi="Courier New"/>
                <w:b w:val="false"/>
                <w:bCs w:val="false"/>
                <w:i w:val="false"/>
                <w:iCs w:val="false"/>
                <w:color w:val="1E293B"/>
                <w:sz w:val="18"/>
                <w:szCs w:val="18"/>
              </w:rPr>
              <w:t xml:space="preserve">  container_id   TEXT,</w:t>
            </w:r>
          </w:p>
          <w:p>
            <w:pPr>
              <w:spacing w:after="18" w:before="0"/>
              <w:jc w:val="left"/>
            </w:pPr>
            <w:r>
              <w:rPr>
                <w:rFonts w:ascii="Courier New" w:cs="Courier New" w:eastAsia="Courier New" w:hAnsi="Courier New"/>
                <w:b w:val="false"/>
                <w:bCs w:val="false"/>
                <w:i w:val="false"/>
                <w:iCs w:val="false"/>
                <w:color w:val="1E293B"/>
                <w:sz w:val="18"/>
                <w:szCs w:val="18"/>
              </w:rPr>
              <w:t xml:space="preserve">  port           INT,</w:t>
            </w:r>
          </w:p>
          <w:p>
            <w:pPr>
              <w:spacing w:after="18" w:before="0"/>
              <w:jc w:val="left"/>
            </w:pPr>
            <w:r>
              <w:rPr>
                <w:rFonts w:ascii="Courier New" w:cs="Courier New" w:eastAsia="Courier New" w:hAnsi="Courier New"/>
                <w:b w:val="false"/>
                <w:bCs w:val="false"/>
                <w:i w:val="false"/>
                <w:iCs w:val="false"/>
                <w:color w:val="1E293B"/>
                <w:sz w:val="18"/>
                <w:szCs w:val="18"/>
              </w:rPr>
              <w:t xml:space="preserve">  cpu_shares     INT,</w:t>
            </w:r>
          </w:p>
          <w:p>
            <w:pPr>
              <w:spacing w:after="18" w:before="0"/>
              <w:jc w:val="left"/>
            </w:pPr>
            <w:r>
              <w:rPr>
                <w:rFonts w:ascii="Courier New" w:cs="Courier New" w:eastAsia="Courier New" w:hAnsi="Courier New"/>
                <w:b w:val="false"/>
                <w:bCs w:val="false"/>
                <w:i w:val="false"/>
                <w:iCs w:val="false"/>
                <w:color w:val="1E293B"/>
                <w:sz w:val="18"/>
                <w:szCs w:val="18"/>
              </w:rPr>
              <w:t xml:space="preserve">  memory_mb      INT,</w:t>
            </w:r>
          </w:p>
          <w:p>
            <w:pPr>
              <w:spacing w:after="18" w:before="0"/>
              <w:jc w:val="left"/>
            </w:pPr>
            <w:r>
              <w:rPr>
                <w:rFonts w:ascii="Courier New" w:cs="Courier New" w:eastAsia="Courier New" w:hAnsi="Courier New"/>
                <w:b w:val="false"/>
                <w:bCs w:val="false"/>
                <w:i w:val="false"/>
                <w:iCs w:val="false"/>
                <w:color w:val="1E293B"/>
                <w:sz w:val="18"/>
                <w:szCs w:val="18"/>
              </w:rPr>
              <w:t xml:space="preserve">  deployed_at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  live_at        TIMESTAMPTZ,</w:t>
            </w:r>
          </w:p>
          <w:p>
            <w:pPr>
              <w:spacing w:after="18" w:before="0"/>
              <w:jc w:val="left"/>
            </w:pPr>
            <w:r>
              <w:rPr>
                <w:rFonts w:ascii="Courier New" w:cs="Courier New" w:eastAsia="Courier New" w:hAnsi="Courier New"/>
                <w:b w:val="false"/>
                <w:bCs w:val="false"/>
                <w:i w:val="false"/>
                <w:iCs w:val="false"/>
                <w:color w:val="1E293B"/>
                <w:sz w:val="18"/>
                <w:szCs w:val="18"/>
              </w:rPr>
              <w:t xml:space="preserve">  rolled_back_at TIMESTAMPTZ,</w:t>
            </w:r>
          </w:p>
          <w:p>
            <w:pPr>
              <w:spacing w:after="18" w:before="0"/>
              <w:jc w:val="left"/>
            </w:pPr>
            <w:r>
              <w:rPr>
                <w:rFonts w:ascii="Courier New" w:cs="Courier New" w:eastAsia="Courier New" w:hAnsi="Courier New"/>
                <w:b w:val="false"/>
                <w:bCs w:val="false"/>
                <w:i w:val="false"/>
                <w:iCs w:val="false"/>
                <w:color w:val="1E293B"/>
                <w:sz w:val="18"/>
                <w:szCs w:val="18"/>
              </w:rPr>
              <w:t xml:space="preserve">  error          TEXT</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CREATE INDEX ON deployments (project_id, deployed_at DESC);</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1"/>
        <w:pageBreakBefore/>
        <w:spacing w:after="240" w:before="480"/>
      </w:pPr>
      <w:r>
        <w:rPr>
          <w:rFonts w:ascii="Arial" w:cs="Arial" w:eastAsia="Arial" w:hAnsi="Arial"/>
          <w:b/>
          <w:bCs/>
          <w:i w:val="false"/>
          <w:iCs w:val="false"/>
          <w:color w:val="1B3A6B"/>
          <w:sz w:val="34"/>
          <w:szCs w:val="34"/>
        </w:rPr>
        <w:t xml:space="preserve">6. Runtime &amp; Scheduler</w:t>
      </w:r>
    </w:p>
    <w:p>
      <w:pPr>
        <w:spacing w:after="140" w:before="0"/>
        <w:jc w:val="left"/>
      </w:pPr>
      <w:r>
        <w:rPr>
          <w:rFonts w:ascii="Arial" w:cs="Arial" w:eastAsia="Arial" w:hAnsi="Arial"/>
          <w:b w:val="false"/>
          <w:bCs w:val="false"/>
          <w:i w:val="false"/>
          <w:iCs w:val="false"/>
          <w:color w:val="374151"/>
          <w:sz w:val="24"/>
          <w:szCs w:val="24"/>
        </w:rPr>
        <w:t xml:space="preserve">The scheduler is the most novel component of the platform. It replaces Kubernetes with a purpose-built Go scheduler that uses PostgreSQL as its state store. The algorithm is first-fit decreasing (FFD) bin-packing, which maximizes container density on the EC2 fleet while respecting resource isolation guarantees.</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6.1 Why Not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Factor</w:t>
            </w:r>
          </w:p>
        </w:tc>
        <w:tc>
          <w:tcPr>
            <w:tcW w:type="dxa" w:w="338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Kubernetes (EKS)</w:t>
            </w:r>
          </w:p>
        </w:tc>
        <w:tc>
          <w:tcPr>
            <w:tcW w:type="dxa" w:w="378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Custom Go Scheduler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Monthly cost</w:t>
            </w:r>
          </w:p>
        </w:tc>
        <w:tc>
          <w:tcPr>
            <w:tcW w:type="dxa" w:w="33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$0.10/hr control plane = ~$73/mo + node cost</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 — runs inside the control plane binary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Operational complexity</w:t>
            </w:r>
          </w:p>
        </w:tc>
        <w:tc>
          <w:tcPr>
            <w:tcW w:type="dxa" w:w="33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Requires kubeconfig management, RBAC, network policies, PVCs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 single Postgres table and 200 lines of Go</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Cold start latency</w:t>
            </w:r>
          </w:p>
        </w:tc>
        <w:tc>
          <w:tcPr>
            <w:tcW w:type="dxa" w:w="33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30-60s for pod scheduling + image pull</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2-5s (container start + health check)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Customization</w:t>
            </w:r>
          </w:p>
        </w:tc>
        <w:tc>
          <w:tcPr>
            <w:tcW w:type="dxa" w:w="33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Complex to implement non-standard placement policies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Trivially extensible — it is your code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Debugging</w:t>
            </w:r>
          </w:p>
        </w:tc>
        <w:tc>
          <w:tcPr>
            <w:tcW w:type="dxa" w:w="33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kubectl describe pod, events, node affinity rules</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SQL query on the jobs table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6.2 Server Pool Schema</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CREATE TABLE servers (</w:t>
            </w:r>
          </w:p>
          <w:p>
            <w:pPr>
              <w:spacing w:after="18" w:before="0"/>
              <w:jc w:val="left"/>
            </w:pPr>
            <w:r>
              <w:rPr>
                <w:rFonts w:ascii="Courier New" w:cs="Courier New" w:eastAsia="Courier New" w:hAnsi="Courier New"/>
                <w:b w:val="false"/>
                <w:bCs w:val="false"/>
                <w:i w:val="false"/>
                <w:iCs w:val="false"/>
                <w:color w:val="1E293B"/>
                <w:sz w:val="18"/>
                <w:szCs w:val="18"/>
              </w:rPr>
              <w:t xml:space="preserve">  id             UUID PRIMARY KEY DEFAULT gen_random_uuid(),</w:t>
            </w:r>
          </w:p>
          <w:p>
            <w:pPr>
              <w:spacing w:after="18" w:before="0"/>
              <w:jc w:val="left"/>
            </w:pPr>
            <w:r>
              <w:rPr>
                <w:rFonts w:ascii="Courier New" w:cs="Courier New" w:eastAsia="Courier New" w:hAnsi="Courier New"/>
                <w:b w:val="false"/>
                <w:bCs w:val="false"/>
                <w:i w:val="false"/>
                <w:iCs w:val="false"/>
                <w:color w:val="1E293B"/>
                <w:sz w:val="18"/>
                <w:szCs w:val="18"/>
              </w:rPr>
              <w:t xml:space="preserve">  ip_address     INET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region         TEXT NOT NULL DEFAULT 'us-east-1',</w:t>
            </w:r>
          </w:p>
          <w:p>
            <w:pPr>
              <w:spacing w:after="18" w:before="0"/>
              <w:jc w:val="left"/>
            </w:pPr>
            <w:r>
              <w:rPr>
                <w:rFonts w:ascii="Courier New" w:cs="Courier New" w:eastAsia="Courier New" w:hAnsi="Courier New"/>
                <w:b w:val="false"/>
                <w:bCs w:val="false"/>
                <w:i w:val="false"/>
                <w:iCs w:val="false"/>
                <w:color w:val="1E293B"/>
                <w:sz w:val="18"/>
                <w:szCs w:val="18"/>
              </w:rPr>
              <w:t xml:space="preserve">  tier           TEXT NOT NULL DEFAULT 'shared',  -- shared | dedicated</w:t>
            </w:r>
          </w:p>
          <w:p>
            <w:pPr>
              <w:spacing w:after="18" w:before="0"/>
              <w:jc w:val="left"/>
            </w:pPr>
            <w:r>
              <w:rPr>
                <w:rFonts w:ascii="Courier New" w:cs="Courier New" w:eastAsia="Courier New" w:hAnsi="Courier New"/>
                <w:b w:val="false"/>
                <w:bCs w:val="false"/>
                <w:i w:val="false"/>
                <w:iCs w:val="false"/>
                <w:color w:val="1E293B"/>
                <w:sz w:val="18"/>
                <w:szCs w:val="18"/>
              </w:rPr>
              <w:t xml:space="preserve">  instance_type  TEXT,    -- e.g. t3.small, t3.medium, g4dn.xlarge (GPU)</w:t>
            </w:r>
          </w:p>
          <w:p>
            <w:pPr>
              <w:spacing w:after="18" w:before="0"/>
              <w:jc w:val="left"/>
            </w:pPr>
            <w:r>
              <w:rPr>
                <w:rFonts w:ascii="Courier New" w:cs="Courier New" w:eastAsia="Courier New" w:hAnsi="Courier New"/>
                <w:b w:val="false"/>
                <w:bCs w:val="false"/>
                <w:i w:val="false"/>
                <w:iCs w:val="false"/>
                <w:color w:val="1E293B"/>
                <w:sz w:val="18"/>
                <w:szCs w:val="18"/>
              </w:rPr>
              <w:t xml:space="preserve">  cpu_cores      SMALLINT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cpu_used       SMALLINT NOT NULL DEFAULT 0,</w:t>
            </w:r>
          </w:p>
          <w:p>
            <w:pPr>
              <w:spacing w:after="18" w:before="0"/>
              <w:jc w:val="left"/>
            </w:pPr>
            <w:r>
              <w:rPr>
                <w:rFonts w:ascii="Courier New" w:cs="Courier New" w:eastAsia="Courier New" w:hAnsi="Courier New"/>
                <w:b w:val="false"/>
                <w:bCs w:val="false"/>
                <w:i w:val="false"/>
                <w:iCs w:val="false"/>
                <w:color w:val="1E293B"/>
                <w:sz w:val="18"/>
                <w:szCs w:val="18"/>
              </w:rPr>
              <w:t xml:space="preserve">  memory_mb      INT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memory_used    INT NOT NULL DEFAULT 0,</w:t>
            </w:r>
          </w:p>
          <w:p>
            <w:pPr>
              <w:spacing w:after="18" w:before="0"/>
              <w:jc w:val="left"/>
            </w:pPr>
            <w:r>
              <w:rPr>
                <w:rFonts w:ascii="Courier New" w:cs="Courier New" w:eastAsia="Courier New" w:hAnsi="Courier New"/>
                <w:b w:val="false"/>
                <w:bCs w:val="false"/>
                <w:i w:val="false"/>
                <w:iCs w:val="false"/>
                <w:color w:val="1E293B"/>
                <w:sz w:val="18"/>
                <w:szCs w:val="18"/>
              </w:rPr>
              <w:t xml:space="preserve">  disk_gb        SMALLINT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status         TEXT NOT NULL DEFAULT 'active',  -- active|draining|offline</w:t>
            </w:r>
          </w:p>
          <w:p>
            <w:pPr>
              <w:spacing w:after="18" w:before="0"/>
              <w:jc w:val="left"/>
            </w:pPr>
            <w:r>
              <w:rPr>
                <w:rFonts w:ascii="Courier New" w:cs="Courier New" w:eastAsia="Courier New" w:hAnsi="Courier New"/>
                <w:b w:val="false"/>
                <w:bCs w:val="false"/>
                <w:i w:val="false"/>
                <w:iCs w:val="false"/>
                <w:color w:val="1E293B"/>
                <w:sz w:val="18"/>
                <w:szCs w:val="18"/>
              </w:rPr>
              <w:t xml:space="preserve">  last_heartbeat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  metadata       JSONB    -- az, spot price, GPU count, etc.</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Heartbeat sent every 30s from each EC2 agent</w:t>
            </w:r>
          </w:p>
          <w:p>
            <w:pPr>
              <w:spacing w:after="18" w:before="0"/>
              <w:jc w:val="left"/>
            </w:pPr>
            <w:r>
              <w:rPr>
                <w:rFonts w:ascii="Courier New" w:cs="Courier New" w:eastAsia="Courier New" w:hAnsi="Courier New"/>
                <w:b w:val="false"/>
                <w:bCs w:val="false"/>
                <w:i w:val="false"/>
                <w:iCs w:val="false"/>
                <w:color w:val="1E293B"/>
                <w:sz w:val="18"/>
                <w:szCs w:val="18"/>
              </w:rPr>
              <w:t xml:space="preserve">UPDATE servers SET</w:t>
            </w:r>
          </w:p>
          <w:p>
            <w:pPr>
              <w:spacing w:after="18" w:before="0"/>
              <w:jc w:val="left"/>
            </w:pPr>
            <w:r>
              <w:rPr>
                <w:rFonts w:ascii="Courier New" w:cs="Courier New" w:eastAsia="Courier New" w:hAnsi="Courier New"/>
                <w:b w:val="false"/>
                <w:bCs w:val="false"/>
                <w:i w:val="false"/>
                <w:iCs w:val="false"/>
                <w:color w:val="1E293B"/>
                <w:sz w:val="18"/>
                <w:szCs w:val="18"/>
              </w:rPr>
              <w:t xml:space="preserve">  cpu_used       = $2,</w:t>
            </w:r>
          </w:p>
          <w:p>
            <w:pPr>
              <w:spacing w:after="18" w:before="0"/>
              <w:jc w:val="left"/>
            </w:pPr>
            <w:r>
              <w:rPr>
                <w:rFonts w:ascii="Courier New" w:cs="Courier New" w:eastAsia="Courier New" w:hAnsi="Courier New"/>
                <w:b w:val="false"/>
                <w:bCs w:val="false"/>
                <w:i w:val="false"/>
                <w:iCs w:val="false"/>
                <w:color w:val="1E293B"/>
                <w:sz w:val="18"/>
                <w:szCs w:val="18"/>
              </w:rPr>
              <w:t xml:space="preserve">  memory_used    = $3,</w:t>
            </w:r>
          </w:p>
          <w:p>
            <w:pPr>
              <w:spacing w:after="18" w:before="0"/>
              <w:jc w:val="left"/>
            </w:pPr>
            <w:r>
              <w:rPr>
                <w:rFonts w:ascii="Courier New" w:cs="Courier New" w:eastAsia="Courier New" w:hAnsi="Courier New"/>
                <w:b w:val="false"/>
                <w:bCs w:val="false"/>
                <w:i w:val="false"/>
                <w:iCs w:val="false"/>
                <w:color w:val="1E293B"/>
                <w:sz w:val="18"/>
                <w:szCs w:val="18"/>
              </w:rPr>
              <w:t xml:space="preserve">  last_heartbeat = NOW()</w:t>
            </w:r>
          </w:p>
          <w:p>
            <w:pPr>
              <w:spacing w:after="18" w:before="0"/>
              <w:jc w:val="left"/>
            </w:pPr>
            <w:r>
              <w:rPr>
                <w:rFonts w:ascii="Courier New" w:cs="Courier New" w:eastAsia="Courier New" w:hAnsi="Courier New"/>
                <w:b w:val="false"/>
                <w:bCs w:val="false"/>
                <w:i w:val="false"/>
                <w:iCs w:val="false"/>
                <w:color w:val="1E293B"/>
                <w:sz w:val="18"/>
                <w:szCs w:val="18"/>
              </w:rPr>
              <w:t xml:space="preserve">WHERE id = $1;</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Dead server detection (missed 3 heartbeats = 90 seconds)</w:t>
            </w:r>
          </w:p>
          <w:p>
            <w:pPr>
              <w:spacing w:after="18" w:before="0"/>
              <w:jc w:val="left"/>
            </w:pPr>
            <w:r>
              <w:rPr>
                <w:rFonts w:ascii="Courier New" w:cs="Courier New" w:eastAsia="Courier New" w:hAnsi="Courier New"/>
                <w:b w:val="false"/>
                <w:bCs w:val="false"/>
                <w:i w:val="false"/>
                <w:iCs w:val="false"/>
                <w:color w:val="1E293B"/>
                <w:sz w:val="18"/>
                <w:szCs w:val="18"/>
              </w:rPr>
              <w:t xml:space="preserve">SELECT id FROM servers</w:t>
            </w:r>
          </w:p>
          <w:p>
            <w:pPr>
              <w:spacing w:after="18" w:before="0"/>
              <w:jc w:val="left"/>
            </w:pPr>
            <w:r>
              <w:rPr>
                <w:rFonts w:ascii="Courier New" w:cs="Courier New" w:eastAsia="Courier New" w:hAnsi="Courier New"/>
                <w:b w:val="false"/>
                <w:bCs w:val="false"/>
                <w:i w:val="false"/>
                <w:iCs w:val="false"/>
                <w:color w:val="1E293B"/>
                <w:sz w:val="18"/>
                <w:szCs w:val="18"/>
              </w:rPr>
              <w:t xml:space="preserve">WHERE status = 'active'</w:t>
            </w:r>
          </w:p>
          <w:p>
            <w:pPr>
              <w:spacing w:after="18" w:before="0"/>
              <w:jc w:val="left"/>
            </w:pPr>
            <w:r>
              <w:rPr>
                <w:rFonts w:ascii="Courier New" w:cs="Courier New" w:eastAsia="Courier New" w:hAnsi="Courier New"/>
                <w:b w:val="false"/>
                <w:bCs w:val="false"/>
                <w:i w:val="false"/>
                <w:iCs w:val="false"/>
                <w:color w:val="1E293B"/>
                <w:sz w:val="18"/>
                <w:szCs w:val="18"/>
              </w:rPr>
              <w:t xml:space="preserve">  AND last_heartbeat &lt; NOW() - INTERVAL '90 seconds';</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6.3 Bin-Packing Scheduler</w:t>
      </w:r>
    </w:p>
    <w:p>
      <w:pPr>
        <w:spacing w:after="140" w:before="0"/>
        <w:jc w:val="left"/>
      </w:pPr>
      <w:r>
        <w:rPr>
          <w:rFonts w:ascii="Arial" w:cs="Arial" w:eastAsia="Arial" w:hAnsi="Arial"/>
          <w:b w:val="false"/>
          <w:bCs w:val="false"/>
          <w:i w:val="false"/>
          <w:iCs w:val="false"/>
          <w:color w:val="374151"/>
          <w:sz w:val="24"/>
          <w:szCs w:val="24"/>
        </w:rPr>
        <w:t xml:space="preserve">The scheduler uses first-fit decreasing (FFD): servers are sorted by available resources ascending (most loaded first), and the first server with enough headroom is selected. This maximizes density on the free-tier shared fleet while ensuring no container can starve another.</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internal/scheduler/scheduler.go</w:t>
            </w:r>
          </w:p>
          <w:p>
            <w:pPr>
              <w:spacing w:after="18" w:before="0"/>
              <w:jc w:val="left"/>
            </w:pPr>
            <w:r>
              <w:rPr>
                <w:rFonts w:ascii="Courier New" w:cs="Courier New" w:eastAsia="Courier New" w:hAnsi="Courier New"/>
                <w:b w:val="false"/>
                <w:bCs w:val="false"/>
                <w:i w:val="false"/>
                <w:iCs w:val="false"/>
                <w:color w:val="1E293B"/>
                <w:sz w:val="18"/>
                <w:szCs w:val="18"/>
              </w:rPr>
              <w:t xml:space="preserve">func (s *Scheduler) FindServer(ctx context.Context, req ResourceRequest) (*Server,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tx, err := s.db.Begin(ctx)</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nil, err }</w:t>
            </w:r>
          </w:p>
          <w:p>
            <w:pPr>
              <w:spacing w:after="18" w:before="0"/>
              <w:jc w:val="left"/>
            </w:pPr>
            <w:r>
              <w:rPr>
                <w:rFonts w:ascii="Courier New" w:cs="Courier New" w:eastAsia="Courier New" w:hAnsi="Courier New"/>
                <w:b w:val="false"/>
                <w:bCs w:val="false"/>
                <w:i w:val="false"/>
                <w:iCs w:val="false"/>
                <w:color w:val="1E293B"/>
                <w:sz w:val="18"/>
                <w:szCs w:val="18"/>
              </w:rPr>
              <w:t xml:space="preserve">  defer tx.Rollback(ctx)</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FFD: prefer most-loaded server that still fits (pack tightly)</w:t>
            </w:r>
          </w:p>
          <w:p>
            <w:pPr>
              <w:spacing w:after="18" w:before="0"/>
              <w:jc w:val="left"/>
            </w:pPr>
            <w:r>
              <w:rPr>
                <w:rFonts w:ascii="Courier New" w:cs="Courier New" w:eastAsia="Courier New" w:hAnsi="Courier New"/>
                <w:b w:val="false"/>
                <w:bCs w:val="false"/>
                <w:i w:val="false"/>
                <w:iCs w:val="false"/>
                <w:color w:val="1E293B"/>
                <w:sz w:val="18"/>
                <w:szCs w:val="18"/>
              </w:rPr>
              <w:t xml:space="preserve">  // FOR UPDATE SKIP LOCKED prevents double-booking during concurrent deploys</w:t>
            </w:r>
          </w:p>
          <w:p>
            <w:pPr>
              <w:spacing w:after="18" w:before="0"/>
              <w:jc w:val="left"/>
            </w:pPr>
            <w:r>
              <w:rPr>
                <w:rFonts w:ascii="Courier New" w:cs="Courier New" w:eastAsia="Courier New" w:hAnsi="Courier New"/>
                <w:b w:val="false"/>
                <w:bCs w:val="false"/>
                <w:i w:val="false"/>
                <w:iCs w:val="false"/>
                <w:color w:val="1E293B"/>
                <w:sz w:val="18"/>
                <w:szCs w:val="18"/>
              </w:rPr>
              <w:t xml:space="preserve">  row := tx.QueryRow(ctx, `</w:t>
            </w:r>
          </w:p>
          <w:p>
            <w:pPr>
              <w:spacing w:after="18" w:before="0"/>
              <w:jc w:val="left"/>
            </w:pPr>
            <w:r>
              <w:rPr>
                <w:rFonts w:ascii="Courier New" w:cs="Courier New" w:eastAsia="Courier New" w:hAnsi="Courier New"/>
                <w:b w:val="false"/>
                <w:bCs w:val="false"/>
                <w:i w:val="false"/>
                <w:iCs w:val="false"/>
                <w:color w:val="1E293B"/>
                <w:sz w:val="18"/>
                <w:szCs w:val="18"/>
              </w:rPr>
              <w:t xml:space="preserve">    SELECT id, cpu_cores - cpu_used AS cpu_free,</w:t>
            </w:r>
          </w:p>
          <w:p>
            <w:pPr>
              <w:spacing w:after="18" w:before="0"/>
              <w:jc w:val="left"/>
            </w:pPr>
            <w:r>
              <w:rPr>
                <w:rFonts w:ascii="Courier New" w:cs="Courier New" w:eastAsia="Courier New" w:hAnsi="Courier New"/>
                <w:b w:val="false"/>
                <w:bCs w:val="false"/>
                <w:i w:val="false"/>
                <w:iCs w:val="false"/>
                <w:color w:val="1E293B"/>
                <w:sz w:val="18"/>
                <w:szCs w:val="18"/>
              </w:rPr>
              <w:t xml:space="preserve">                memory_mb - memory_used AS mem_free</w:t>
            </w:r>
          </w:p>
          <w:p>
            <w:pPr>
              <w:spacing w:after="18" w:before="0"/>
              <w:jc w:val="left"/>
            </w:pPr>
            <w:r>
              <w:rPr>
                <w:rFonts w:ascii="Courier New" w:cs="Courier New" w:eastAsia="Courier New" w:hAnsi="Courier New"/>
                <w:b w:val="false"/>
                <w:bCs w:val="false"/>
                <w:i w:val="false"/>
                <w:iCs w:val="false"/>
                <w:color w:val="1E293B"/>
                <w:sz w:val="18"/>
                <w:szCs w:val="18"/>
              </w:rPr>
              <w:t xml:space="preserve">    FROM servers</w:t>
            </w:r>
          </w:p>
          <w:p>
            <w:pPr>
              <w:spacing w:after="18" w:before="0"/>
              <w:jc w:val="left"/>
            </w:pPr>
            <w:r>
              <w:rPr>
                <w:rFonts w:ascii="Courier New" w:cs="Courier New" w:eastAsia="Courier New" w:hAnsi="Courier New"/>
                <w:b w:val="false"/>
                <w:bCs w:val="false"/>
                <w:i w:val="false"/>
                <w:iCs w:val="false"/>
                <w:color w:val="1E293B"/>
                <w:sz w:val="18"/>
                <w:szCs w:val="18"/>
              </w:rPr>
              <w:t xml:space="preserve">    WHERE status = $1</w:t>
            </w:r>
          </w:p>
          <w:p>
            <w:pPr>
              <w:spacing w:after="18" w:before="0"/>
              <w:jc w:val="left"/>
            </w:pPr>
            <w:r>
              <w:rPr>
                <w:rFonts w:ascii="Courier New" w:cs="Courier New" w:eastAsia="Courier New" w:hAnsi="Courier New"/>
                <w:b w:val="false"/>
                <w:bCs w:val="false"/>
                <w:i w:val="false"/>
                <w:iCs w:val="false"/>
                <w:color w:val="1E293B"/>
                <w:sz w:val="18"/>
                <w:szCs w:val="18"/>
              </w:rPr>
              <w:t xml:space="preserve">      AND tier   = $2</w:t>
            </w:r>
          </w:p>
          <w:p>
            <w:pPr>
              <w:spacing w:after="18" w:before="0"/>
              <w:jc w:val="left"/>
            </w:pPr>
            <w:r>
              <w:rPr>
                <w:rFonts w:ascii="Courier New" w:cs="Courier New" w:eastAsia="Courier New" w:hAnsi="Courier New"/>
                <w:b w:val="false"/>
                <w:bCs w:val="false"/>
                <w:i w:val="false"/>
                <w:iCs w:val="false"/>
                <w:color w:val="1E293B"/>
                <w:sz w:val="18"/>
                <w:szCs w:val="18"/>
              </w:rPr>
              <w:t xml:space="preserve">      AND (cpu_cores  - cpu_used)   &gt;= $3</w:t>
            </w:r>
          </w:p>
          <w:p>
            <w:pPr>
              <w:spacing w:after="18" w:before="0"/>
              <w:jc w:val="left"/>
            </w:pPr>
            <w:r>
              <w:rPr>
                <w:rFonts w:ascii="Courier New" w:cs="Courier New" w:eastAsia="Courier New" w:hAnsi="Courier New"/>
                <w:b w:val="false"/>
                <w:bCs w:val="false"/>
                <w:i w:val="false"/>
                <w:iCs w:val="false"/>
                <w:color w:val="1E293B"/>
                <w:sz w:val="18"/>
                <w:szCs w:val="18"/>
              </w:rPr>
              <w:t xml:space="preserve">      AND (memory_mb  - memory_used) &gt;= $4</w:t>
            </w:r>
          </w:p>
          <w:p>
            <w:pPr>
              <w:spacing w:after="18" w:before="0"/>
              <w:jc w:val="left"/>
            </w:pPr>
            <w:r>
              <w:rPr>
                <w:rFonts w:ascii="Courier New" w:cs="Courier New" w:eastAsia="Courier New" w:hAnsi="Courier New"/>
                <w:b w:val="false"/>
                <w:bCs w:val="false"/>
                <w:i w:val="false"/>
                <w:iCs w:val="false"/>
                <w:color w:val="1E293B"/>
                <w:sz w:val="18"/>
                <w:szCs w:val="18"/>
              </w:rPr>
              <w:t xml:space="preserve">    ORDER BY</w:t>
            </w:r>
          </w:p>
          <w:p>
            <w:pPr>
              <w:spacing w:after="18" w:before="0"/>
              <w:jc w:val="left"/>
            </w:pPr>
            <w:r>
              <w:rPr>
                <w:rFonts w:ascii="Courier New" w:cs="Courier New" w:eastAsia="Courier New" w:hAnsi="Courier New"/>
                <w:b w:val="false"/>
                <w:bCs w:val="false"/>
                <w:i w:val="false"/>
                <w:iCs w:val="false"/>
                <w:color w:val="1E293B"/>
                <w:sz w:val="18"/>
                <w:szCs w:val="18"/>
              </w:rPr>
              <w:t xml:space="preserve">      (cpu_cores  - cpu_used)  ASC,   -- most loaded first</w:t>
            </w:r>
          </w:p>
          <w:p>
            <w:pPr>
              <w:spacing w:after="18" w:before="0"/>
              <w:jc w:val="left"/>
            </w:pPr>
            <w:r>
              <w:rPr>
                <w:rFonts w:ascii="Courier New" w:cs="Courier New" w:eastAsia="Courier New" w:hAnsi="Courier New"/>
                <w:b w:val="false"/>
                <w:bCs w:val="false"/>
                <w:i w:val="false"/>
                <w:iCs w:val="false"/>
                <w:color w:val="1E293B"/>
                <w:sz w:val="18"/>
                <w:szCs w:val="18"/>
              </w:rPr>
              <w:t xml:space="preserve">      (memory_mb  - memory_used) ASC</w:t>
            </w:r>
          </w:p>
          <w:p>
            <w:pPr>
              <w:spacing w:after="18" w:before="0"/>
              <w:jc w:val="left"/>
            </w:pPr>
            <w:r>
              <w:rPr>
                <w:rFonts w:ascii="Courier New" w:cs="Courier New" w:eastAsia="Courier New" w:hAnsi="Courier New"/>
                <w:b w:val="false"/>
                <w:bCs w:val="false"/>
                <w:i w:val="false"/>
                <w:iCs w:val="false"/>
                <w:color w:val="1E293B"/>
                <w:sz w:val="18"/>
                <w:szCs w:val="18"/>
              </w:rPr>
              <w:t xml:space="preserve">    LIMIT 1</w:t>
            </w:r>
          </w:p>
          <w:p>
            <w:pPr>
              <w:spacing w:after="18" w:before="0"/>
              <w:jc w:val="left"/>
            </w:pPr>
            <w:r>
              <w:rPr>
                <w:rFonts w:ascii="Courier New" w:cs="Courier New" w:eastAsia="Courier New" w:hAnsi="Courier New"/>
                <w:b w:val="false"/>
                <w:bCs w:val="false"/>
                <w:i w:val="false"/>
                <w:iCs w:val="false"/>
                <w:color w:val="1E293B"/>
                <w:sz w:val="18"/>
                <w:szCs w:val="18"/>
              </w:rPr>
              <w:t xml:space="preserve">    FOR UPDATE SKIP LOCKED`,</w:t>
            </w:r>
          </w:p>
          <w:p>
            <w:pPr>
              <w:spacing w:after="18" w:before="0"/>
              <w:jc w:val="left"/>
            </w:pPr>
            <w:r>
              <w:rPr>
                <w:rFonts w:ascii="Courier New" w:cs="Courier New" w:eastAsia="Courier New" w:hAnsi="Courier New"/>
                <w:b w:val="false"/>
                <w:bCs w:val="false"/>
                <w:i w:val="false"/>
                <w:iCs w:val="false"/>
                <w:color w:val="1E293B"/>
                <w:sz w:val="18"/>
                <w:szCs w:val="18"/>
              </w:rPr>
              <w:t xml:space="preserve">    "active", req.Tier, req.CPUShares, req.MemoryMB)</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var server Server</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row.Scan(&amp;server.ID, &amp;server.CPUFree, &amp;server.MemFree); err != nil {</w:t>
            </w:r>
          </w:p>
          <w:p>
            <w:pPr>
              <w:spacing w:after="18" w:before="0"/>
              <w:jc w:val="left"/>
            </w:pPr>
            <w:r>
              <w:rPr>
                <w:rFonts w:ascii="Courier New" w:cs="Courier New" w:eastAsia="Courier New" w:hAnsi="Courier New"/>
                <w:b w:val="false"/>
                <w:bCs w:val="false"/>
                <w:i w:val="false"/>
                <w:iCs w:val="false"/>
                <w:color w:val="1E293B"/>
                <w:sz w:val="18"/>
                <w:szCs w:val="18"/>
              </w:rPr>
              <w:t xml:space="preserve">    if errors.Is(err, pgx.ErrNoRows) { return nil, ErrNoCapacity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nil, err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Reserve resources</w:t>
            </w:r>
          </w:p>
          <w:p>
            <w:pPr>
              <w:spacing w:after="18" w:before="0"/>
              <w:jc w:val="left"/>
            </w:pPr>
            <w:r>
              <w:rPr>
                <w:rFonts w:ascii="Courier New" w:cs="Courier New" w:eastAsia="Courier New" w:hAnsi="Courier New"/>
                <w:b w:val="false"/>
                <w:bCs w:val="false"/>
                <w:i w:val="false"/>
                <w:iCs w:val="false"/>
                <w:color w:val="1E293B"/>
                <w:sz w:val="18"/>
                <w:szCs w:val="18"/>
              </w:rPr>
              <w:t xml:space="preserve">  tx.Exec(ctx, `</w:t>
            </w:r>
          </w:p>
          <w:p>
            <w:pPr>
              <w:spacing w:after="18" w:before="0"/>
              <w:jc w:val="left"/>
            </w:pPr>
            <w:r>
              <w:rPr>
                <w:rFonts w:ascii="Courier New" w:cs="Courier New" w:eastAsia="Courier New" w:hAnsi="Courier New"/>
                <w:b w:val="false"/>
                <w:bCs w:val="false"/>
                <w:i w:val="false"/>
                <w:iCs w:val="false"/>
                <w:color w:val="1E293B"/>
                <w:sz w:val="18"/>
                <w:szCs w:val="18"/>
              </w:rPr>
              <w:t xml:space="preserve">    UPDATE servers SET</w:t>
            </w:r>
          </w:p>
          <w:p>
            <w:pPr>
              <w:spacing w:after="18" w:before="0"/>
              <w:jc w:val="left"/>
            </w:pPr>
            <w:r>
              <w:rPr>
                <w:rFonts w:ascii="Courier New" w:cs="Courier New" w:eastAsia="Courier New" w:hAnsi="Courier New"/>
                <w:b w:val="false"/>
                <w:bCs w:val="false"/>
                <w:i w:val="false"/>
                <w:iCs w:val="false"/>
                <w:color w:val="1E293B"/>
                <w:sz w:val="18"/>
                <w:szCs w:val="18"/>
              </w:rPr>
              <w:t xml:space="preserve">      cpu_used    = cpu_used    + $2,</w:t>
            </w:r>
          </w:p>
          <w:p>
            <w:pPr>
              <w:spacing w:after="18" w:before="0"/>
              <w:jc w:val="left"/>
            </w:pPr>
            <w:r>
              <w:rPr>
                <w:rFonts w:ascii="Courier New" w:cs="Courier New" w:eastAsia="Courier New" w:hAnsi="Courier New"/>
                <w:b w:val="false"/>
                <w:bCs w:val="false"/>
                <w:i w:val="false"/>
                <w:iCs w:val="false"/>
                <w:color w:val="1E293B"/>
                <w:sz w:val="18"/>
                <w:szCs w:val="18"/>
              </w:rPr>
              <w:t xml:space="preserve">      memory_used = memory_used + $3</w:t>
            </w:r>
          </w:p>
          <w:p>
            <w:pPr>
              <w:spacing w:after="18" w:before="0"/>
              <w:jc w:val="left"/>
            </w:pPr>
            <w:r>
              <w:rPr>
                <w:rFonts w:ascii="Courier New" w:cs="Courier New" w:eastAsia="Courier New" w:hAnsi="Courier New"/>
                <w:b w:val="false"/>
                <w:bCs w:val="false"/>
                <w:i w:val="false"/>
                <w:iCs w:val="false"/>
                <w:color w:val="1E293B"/>
                <w:sz w:val="18"/>
                <w:szCs w:val="18"/>
              </w:rPr>
              <w:t xml:space="preserve">    WHERE id = $1`,</w:t>
            </w:r>
          </w:p>
          <w:p>
            <w:pPr>
              <w:spacing w:after="18" w:before="0"/>
              <w:jc w:val="left"/>
            </w:pPr>
            <w:r>
              <w:rPr>
                <w:rFonts w:ascii="Courier New" w:cs="Courier New" w:eastAsia="Courier New" w:hAnsi="Courier New"/>
                <w:b w:val="false"/>
                <w:bCs w:val="false"/>
                <w:i w:val="false"/>
                <w:iCs w:val="false"/>
                <w:color w:val="1E293B"/>
                <w:sz w:val="18"/>
                <w:szCs w:val="18"/>
              </w:rPr>
              <w:t xml:space="preserve">    server.ID, req.CPUShares, req.MemoryMB)</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&amp;server, tx.Commit(ctx)</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6.4 Container Creation</w:t>
      </w:r>
    </w:p>
    <w:p>
      <w:pPr>
        <w:spacing w:after="140" w:before="0"/>
        <w:jc w:val="left"/>
      </w:pPr>
      <w:r>
        <w:rPr>
          <w:rFonts w:ascii="Arial" w:cs="Arial" w:eastAsia="Arial" w:hAnsi="Arial"/>
          <w:b w:val="false"/>
          <w:bCs w:val="false"/>
          <w:i w:val="false"/>
          <w:iCs w:val="false"/>
          <w:color w:val="374151"/>
          <w:sz w:val="24"/>
          <w:szCs w:val="24"/>
        </w:rPr>
        <w:t xml:space="preserve">Containers are created with explicit resource limits, security hardening flags, and an isolated Docker network. The Docker SDK is used directly — no docker-compose, no Swarm.</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internal/deploy/docker.go</w:t>
            </w:r>
          </w:p>
          <w:p>
            <w:pPr>
              <w:spacing w:after="18" w:before="0"/>
              <w:jc w:val="left"/>
            </w:pPr>
            <w:r>
              <w:rPr>
                <w:rFonts w:ascii="Courier New" w:cs="Courier New" w:eastAsia="Courier New" w:hAnsi="Courier New"/>
                <w:b w:val="false"/>
                <w:bCs w:val="false"/>
                <w:i w:val="false"/>
                <w:iCs w:val="false"/>
                <w:color w:val="1E293B"/>
                <w:sz w:val="18"/>
                <w:szCs w:val="18"/>
              </w:rPr>
              <w:t xml:space="preserve">func (d *DockerClient) Start(ctx context.Context, spec ContainerSpec) (*Container,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port := pickFreePort()</w:t>
            </w:r>
          </w:p>
          <w:p>
            <w:pPr>
              <w:spacing w:after="18" w:before="0"/>
              <w:jc w:val="left"/>
            </w:pPr>
            <w:r>
              <w:rPr>
                <w:rFonts w:ascii="Courier New" w:cs="Courier New" w:eastAsia="Courier New" w:hAnsi="Courier New"/>
                <w:b w:val="false"/>
                <w:bCs w:val="false"/>
                <w:i w:val="false"/>
                <w:iCs w:val="false"/>
                <w:color w:val="1E293B"/>
                <w:sz w:val="18"/>
                <w:szCs w:val="18"/>
              </w:rPr>
              <w:t xml:space="preserve">  resp, err := d.cli.ContainerCreate(ctx,</w:t>
            </w:r>
          </w:p>
          <w:p>
            <w:pPr>
              <w:spacing w:after="18" w:before="0"/>
              <w:jc w:val="left"/>
            </w:pPr>
            <w:r>
              <w:rPr>
                <w:rFonts w:ascii="Courier New" w:cs="Courier New" w:eastAsia="Courier New" w:hAnsi="Courier New"/>
                <w:b w:val="false"/>
                <w:bCs w:val="false"/>
                <w:i w:val="false"/>
                <w:iCs w:val="false"/>
                <w:color w:val="1E293B"/>
                <w:sz w:val="18"/>
                <w:szCs w:val="18"/>
              </w:rPr>
              <w:t xml:space="preserve">    &amp;container.Config{</w:t>
            </w:r>
          </w:p>
          <w:p>
            <w:pPr>
              <w:spacing w:after="18" w:before="0"/>
              <w:jc w:val="left"/>
            </w:pPr>
            <w:r>
              <w:rPr>
                <w:rFonts w:ascii="Courier New" w:cs="Courier New" w:eastAsia="Courier New" w:hAnsi="Courier New"/>
                <w:b w:val="false"/>
                <w:bCs w:val="false"/>
                <w:i w:val="false"/>
                <w:iCs w:val="false"/>
                <w:color w:val="1E293B"/>
                <w:sz w:val="18"/>
                <w:szCs w:val="18"/>
              </w:rPr>
              <w:t xml:space="preserve">      Image:  spec.Image,</w:t>
            </w:r>
          </w:p>
          <w:p>
            <w:pPr>
              <w:spacing w:after="18" w:before="0"/>
              <w:jc w:val="left"/>
            </w:pPr>
            <w:r>
              <w:rPr>
                <w:rFonts w:ascii="Courier New" w:cs="Courier New" w:eastAsia="Courier New" w:hAnsi="Courier New"/>
                <w:b w:val="false"/>
                <w:bCs w:val="false"/>
                <w:i w:val="false"/>
                <w:iCs w:val="false"/>
                <w:color w:val="1E293B"/>
                <w:sz w:val="18"/>
                <w:szCs w:val="18"/>
              </w:rPr>
              <w:t xml:space="preserve">      Env:    spec.EnvVars,</w:t>
            </w:r>
          </w:p>
          <w:p>
            <w:pPr>
              <w:spacing w:after="18" w:before="0"/>
              <w:jc w:val="left"/>
            </w:pPr>
            <w:r>
              <w:rPr>
                <w:rFonts w:ascii="Courier New" w:cs="Courier New" w:eastAsia="Courier New" w:hAnsi="Courier New"/>
                <w:b w:val="false"/>
                <w:bCs w:val="false"/>
                <w:i w:val="false"/>
                <w:iCs w:val="false"/>
                <w:color w:val="1E293B"/>
                <w:sz w:val="18"/>
                <w:szCs w:val="18"/>
              </w:rPr>
              <w:t xml:space="preserve">      Labels: map[string]string{</w:t>
            </w:r>
          </w:p>
          <w:p>
            <w:pPr>
              <w:spacing w:after="18" w:before="0"/>
              <w:jc w:val="left"/>
            </w:pPr>
            <w:r>
              <w:rPr>
                <w:rFonts w:ascii="Courier New" w:cs="Courier New" w:eastAsia="Courier New" w:hAnsi="Courier New"/>
                <w:b w:val="false"/>
                <w:bCs w:val="false"/>
                <w:i w:val="false"/>
                <w:iCs w:val="false"/>
                <w:color w:val="1E293B"/>
                <w:sz w:val="18"/>
                <w:szCs w:val="18"/>
              </w:rPr>
              <w:t xml:space="preserve">        "agentcloud.project":    spec.ProjectID,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"agentcloud.deployment": spec.DeploymentID,</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Healthcheck: &amp;container.HealthConfig{</w:t>
            </w:r>
          </w:p>
          <w:p>
            <w:pPr>
              <w:spacing w:after="18" w:before="0"/>
              <w:jc w:val="left"/>
            </w:pPr>
            <w:r>
              <w:rPr>
                <w:rFonts w:ascii="Courier New" w:cs="Courier New" w:eastAsia="Courier New" w:hAnsi="Courier New"/>
                <w:b w:val="false"/>
                <w:bCs w:val="false"/>
                <w:i w:val="false"/>
                <w:iCs w:val="false"/>
                <w:color w:val="1E293B"/>
                <w:sz w:val="18"/>
                <w:szCs w:val="18"/>
              </w:rPr>
              <w:t xml:space="preserve">        Test:     []string{"CMD-SHELL", "curl -sf http://localhost/health || exit 1"},</w:t>
            </w:r>
          </w:p>
          <w:p>
            <w:pPr>
              <w:spacing w:after="18" w:before="0"/>
              <w:jc w:val="left"/>
            </w:pPr>
            <w:r>
              <w:rPr>
                <w:rFonts w:ascii="Courier New" w:cs="Courier New" w:eastAsia="Courier New" w:hAnsi="Courier New"/>
                <w:b w:val="false"/>
                <w:bCs w:val="false"/>
                <w:i w:val="false"/>
                <w:iCs w:val="false"/>
                <w:color w:val="1E293B"/>
                <w:sz w:val="18"/>
                <w:szCs w:val="18"/>
              </w:rPr>
              <w:t xml:space="preserve">        Interval: 10 * time.Second,</w:t>
            </w:r>
          </w:p>
          <w:p>
            <w:pPr>
              <w:spacing w:after="18" w:before="0"/>
              <w:jc w:val="left"/>
            </w:pPr>
            <w:r>
              <w:rPr>
                <w:rFonts w:ascii="Courier New" w:cs="Courier New" w:eastAsia="Courier New" w:hAnsi="Courier New"/>
                <w:b w:val="false"/>
                <w:bCs w:val="false"/>
                <w:i w:val="false"/>
                <w:iCs w:val="false"/>
                <w:color w:val="1E293B"/>
                <w:sz w:val="18"/>
                <w:szCs w:val="18"/>
              </w:rPr>
              <w:t xml:space="preserve">        Timeout:  5 * time.Second, Retries: 3,</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&amp;container.HostConfig{</w:t>
            </w:r>
          </w:p>
          <w:p>
            <w:pPr>
              <w:spacing w:after="18" w:before="0"/>
              <w:jc w:val="left"/>
            </w:pPr>
            <w:r>
              <w:rPr>
                <w:rFonts w:ascii="Courier New" w:cs="Courier New" w:eastAsia="Courier New" w:hAnsi="Courier New"/>
                <w:b w:val="false"/>
                <w:bCs w:val="false"/>
                <w:i w:val="false"/>
                <w:iCs w:val="false"/>
                <w:color w:val="1E293B"/>
                <w:sz w:val="18"/>
                <w:szCs w:val="18"/>
              </w:rPr>
              <w:t xml:space="preserve">      PortBindings:   nat.PortMap{"80/tcp": []nat.PortBinding{{HostPort: strconv.Itoa(port)}}},</w:t>
            </w:r>
          </w:p>
          <w:p>
            <w:pPr>
              <w:spacing w:after="18" w:before="0"/>
              <w:jc w:val="left"/>
            </w:pPr>
            <w:r>
              <w:rPr>
                <w:rFonts w:ascii="Courier New" w:cs="Courier New" w:eastAsia="Courier New" w:hAnsi="Courier New"/>
                <w:b w:val="false"/>
                <w:bCs w:val="false"/>
                <w:i w:val="false"/>
                <w:iCs w:val="false"/>
                <w:color w:val="1E293B"/>
                <w:sz w:val="18"/>
                <w:szCs w:val="18"/>
              </w:rPr>
              <w:t xml:space="preserve">      NetworkMode:    container.NetworkMode("proj-" + spec.ProjectID),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Resources: container.Resources{</w:t>
            </w:r>
          </w:p>
          <w:p>
            <w:pPr>
              <w:spacing w:after="18" w:before="0"/>
              <w:jc w:val="left"/>
            </w:pPr>
            <w:r>
              <w:rPr>
                <w:rFonts w:ascii="Courier New" w:cs="Courier New" w:eastAsia="Courier New" w:hAnsi="Courier New"/>
                <w:b w:val="false"/>
                <w:bCs w:val="false"/>
                <w:i w:val="false"/>
                <w:iCs w:val="false"/>
                <w:color w:val="1E293B"/>
                <w:sz w:val="18"/>
                <w:szCs w:val="18"/>
              </w:rPr>
              <w:t xml:space="preserve">        CPUShares: int64(spec.Limits.CPUShares),</w:t>
            </w:r>
          </w:p>
          <w:p>
            <w:pPr>
              <w:spacing w:after="18" w:before="0"/>
              <w:jc w:val="left"/>
            </w:pPr>
            <w:r>
              <w:rPr>
                <w:rFonts w:ascii="Courier New" w:cs="Courier New" w:eastAsia="Courier New" w:hAnsi="Courier New"/>
                <w:b w:val="false"/>
                <w:bCs w:val="false"/>
                <w:i w:val="false"/>
                <w:iCs w:val="false"/>
                <w:color w:val="1E293B"/>
                <w:sz w:val="18"/>
                <w:szCs w:val="18"/>
              </w:rPr>
              <w:t xml:space="preserve">        Memory:    int64(spec.Limits.MemoryMB) * 1 &lt;&lt; 20,</w:t>
            </w:r>
          </w:p>
          <w:p>
            <w:pPr>
              <w:spacing w:after="18" w:before="0"/>
              <w:jc w:val="left"/>
            </w:pPr>
            <w:r>
              <w:rPr>
                <w:rFonts w:ascii="Courier New" w:cs="Courier New" w:eastAsia="Courier New" w:hAnsi="Courier New"/>
                <w:b w:val="false"/>
                <w:bCs w:val="false"/>
                <w:i w:val="false"/>
                <w:iCs w:val="false"/>
                <w:color w:val="1E293B"/>
                <w:sz w:val="18"/>
                <w:szCs w:val="18"/>
              </w:rPr>
              <w:t xml:space="preserve">        MemorySwap: -1,          // disable swap for predictability</w:t>
            </w:r>
          </w:p>
          <w:p>
            <w:pPr>
              <w:spacing w:after="18" w:before="0"/>
              <w:jc w:val="left"/>
            </w:pPr>
            <w:r>
              <w:rPr>
                <w:rFonts w:ascii="Courier New" w:cs="Courier New" w:eastAsia="Courier New" w:hAnsi="Courier New"/>
                <w:b w:val="false"/>
                <w:bCs w:val="false"/>
                <w:i w:val="false"/>
                <w:iCs w:val="false"/>
                <w:color w:val="1E293B"/>
                <w:sz w:val="18"/>
                <w:szCs w:val="18"/>
              </w:rPr>
              <w:t xml:space="preserve">        PidsLimit:  ptr(int64(256)),  // prevent fork bomb</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ReadonlyRootfs: true,      // immutable container filesystem</w:t>
            </w:r>
          </w:p>
          <w:p>
            <w:pPr>
              <w:spacing w:after="18" w:before="0"/>
              <w:jc w:val="left"/>
            </w:pPr>
            <w:r>
              <w:rPr>
                <w:rFonts w:ascii="Courier New" w:cs="Courier New" w:eastAsia="Courier New" w:hAnsi="Courier New"/>
                <w:b w:val="false"/>
                <w:bCs w:val="false"/>
                <w:i w:val="false"/>
                <w:iCs w:val="false"/>
                <w:color w:val="1E293B"/>
                <w:sz w:val="18"/>
                <w:szCs w:val="18"/>
              </w:rPr>
              <w:t xml:space="preserve">      SecurityOpt:    []string{"no-new-privileges:true"},</w:t>
            </w:r>
          </w:p>
          <w:p>
            <w:pPr>
              <w:spacing w:after="18" w:before="0"/>
              <w:jc w:val="left"/>
            </w:pPr>
            <w:r>
              <w:rPr>
                <w:rFonts w:ascii="Courier New" w:cs="Courier New" w:eastAsia="Courier New" w:hAnsi="Courier New"/>
                <w:b w:val="false"/>
                <w:bCs w:val="false"/>
                <w:i w:val="false"/>
                <w:iCs w:val="false"/>
                <w:color w:val="1E293B"/>
                <w:sz w:val="18"/>
                <w:szCs w:val="18"/>
              </w:rPr>
              <w:t xml:space="preserve">      CapDrop:        []string{"ALL"},  // drop all Linux capabilities</w:t>
            </w:r>
          </w:p>
          <w:p>
            <w:pPr>
              <w:spacing w:after="18" w:before="0"/>
              <w:jc w:val="left"/>
            </w:pPr>
            <w:r>
              <w:rPr>
                <w:rFonts w:ascii="Courier New" w:cs="Courier New" w:eastAsia="Courier New" w:hAnsi="Courier New"/>
                <w:b w:val="false"/>
                <w:bCs w:val="false"/>
                <w:i w:val="false"/>
                <w:iCs w:val="false"/>
                <w:color w:val="1E293B"/>
                <w:sz w:val="18"/>
                <w:szCs w:val="18"/>
              </w:rPr>
              <w:t xml:space="preserve">    }, nil, nil, spec.Name)</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nil, err }</w:t>
            </w:r>
          </w:p>
          <w:p>
            <w:pPr>
              <w:spacing w:after="18" w:before="0"/>
              <w:jc w:val="left"/>
            </w:pPr>
            <w:r>
              <w:rPr>
                <w:rFonts w:ascii="Courier New" w:cs="Courier New" w:eastAsia="Courier New" w:hAnsi="Courier New"/>
                <w:b w:val="false"/>
                <w:bCs w:val="false"/>
                <w:i w:val="false"/>
                <w:iCs w:val="false"/>
                <w:color w:val="1E293B"/>
                <w:sz w:val="18"/>
                <w:szCs w:val="18"/>
              </w:rPr>
              <w:t xml:space="preserve">  d.cli.ContainerStart(ctx, resp.ID, container.StartOptions{})</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&amp;Container{ID: resp.ID, Port: port}, nil</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6.5 Auto-Sleep (Free Tier)</w:t>
      </w:r>
    </w:p>
    <w:p>
      <w:pPr>
        <w:spacing w:after="140" w:before="0"/>
        <w:jc w:val="left"/>
      </w:pPr>
      <w:r>
        <w:rPr>
          <w:rFonts w:ascii="Arial" w:cs="Arial" w:eastAsia="Arial" w:hAnsi="Arial"/>
          <w:b w:val="false"/>
          <w:bCs w:val="false"/>
          <w:i w:val="false"/>
          <w:iCs w:val="false"/>
          <w:color w:val="374151"/>
          <w:sz w:val="24"/>
          <w:szCs w:val="24"/>
        </w:rPr>
        <w:t xml:space="preserve">Free-tier containers sleep after 15 minutes of inactivity (no incoming HTTP requests). On the next request, the container is restarted from the cached image and the Caddy route is updated. Cold start latency is 3-5 seconds for most frameworks.</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internal/deploy/sleep.go</w:t>
            </w:r>
          </w:p>
          <w:p>
            <w:pPr>
              <w:spacing w:after="18" w:before="0"/>
              <w:jc w:val="left"/>
            </w:pPr>
            <w:r>
              <w:rPr>
                <w:rFonts w:ascii="Courier New" w:cs="Courier New" w:eastAsia="Courier New" w:hAnsi="Courier New"/>
                <w:b w:val="false"/>
                <w:bCs w:val="false"/>
                <w:i w:val="false"/>
                <w:iCs w:val="false"/>
                <w:color w:val="1E293B"/>
                <w:sz w:val="18"/>
                <w:szCs w:val="18"/>
              </w:rPr>
              <w:t xml:space="preserve">func (w *SleepWorker) Run(ctx context.Context) {</w:t>
            </w:r>
          </w:p>
          <w:p>
            <w:pPr>
              <w:spacing w:after="18" w:before="0"/>
              <w:jc w:val="left"/>
            </w:pPr>
            <w:r>
              <w:rPr>
                <w:rFonts w:ascii="Courier New" w:cs="Courier New" w:eastAsia="Courier New" w:hAnsi="Courier New"/>
                <w:b w:val="false"/>
                <w:bCs w:val="false"/>
                <w:i w:val="false"/>
                <w:iCs w:val="false"/>
                <w:color w:val="1E293B"/>
                <w:sz w:val="18"/>
                <w:szCs w:val="18"/>
              </w:rPr>
              <w:t xml:space="preserve">  for range time.NewTicker(5 * time.Minute).C {</w:t>
            </w:r>
          </w:p>
          <w:p>
            <w:pPr>
              <w:spacing w:after="18" w:before="0"/>
              <w:jc w:val="left"/>
            </w:pPr>
            <w:r>
              <w:rPr>
                <w:rFonts w:ascii="Courier New" w:cs="Courier New" w:eastAsia="Courier New" w:hAnsi="Courier New"/>
                <w:b w:val="false"/>
                <w:bCs w:val="false"/>
                <w:i w:val="false"/>
                <w:iCs w:val="false"/>
                <w:color w:val="1E293B"/>
                <w:sz w:val="18"/>
                <w:szCs w:val="18"/>
              </w:rPr>
              <w:t xml:space="preserve">    rows, _ := w.db.Query(ctx, `</w:t>
            </w:r>
          </w:p>
          <w:p>
            <w:pPr>
              <w:spacing w:after="18" w:before="0"/>
              <w:jc w:val="left"/>
            </w:pPr>
            <w:r>
              <w:rPr>
                <w:rFonts w:ascii="Courier New" w:cs="Courier New" w:eastAsia="Courier New" w:hAnsi="Courier New"/>
                <w:b w:val="false"/>
                <w:bCs w:val="false"/>
                <w:i w:val="false"/>
                <w:iCs w:val="false"/>
                <w:color w:val="1E293B"/>
                <w:sz w:val="18"/>
                <w:szCs w:val="18"/>
              </w:rPr>
              <w:t xml:space="preserve">      SELECT p.id, c.id, c.spec</w:t>
            </w:r>
          </w:p>
          <w:p>
            <w:pPr>
              <w:spacing w:after="18" w:before="0"/>
              <w:jc w:val="left"/>
            </w:pPr>
            <w:r>
              <w:rPr>
                <w:rFonts w:ascii="Courier New" w:cs="Courier New" w:eastAsia="Courier New" w:hAnsi="Courier New"/>
                <w:b w:val="false"/>
                <w:bCs w:val="false"/>
                <w:i w:val="false"/>
                <w:iCs w:val="false"/>
                <w:color w:val="1E293B"/>
                <w:sz w:val="18"/>
                <w:szCs w:val="18"/>
              </w:rPr>
              <w:t xml:space="preserve">      FROM projects p</w:t>
            </w:r>
          </w:p>
          <w:p>
            <w:pPr>
              <w:spacing w:after="18" w:before="0"/>
              <w:jc w:val="left"/>
            </w:pPr>
            <w:r>
              <w:rPr>
                <w:rFonts w:ascii="Courier New" w:cs="Courier New" w:eastAsia="Courier New" w:hAnsi="Courier New"/>
                <w:b w:val="false"/>
                <w:bCs w:val="false"/>
                <w:i w:val="false"/>
                <w:iCs w:val="false"/>
                <w:color w:val="1E293B"/>
                <w:sz w:val="18"/>
                <w:szCs w:val="18"/>
              </w:rPr>
              <w:t xml:space="preserve">      JOIN containers c ON c.project_id = p.id AND c.status = 'active'</w:t>
            </w:r>
          </w:p>
          <w:p>
            <w:pPr>
              <w:spacing w:after="18" w:before="0"/>
              <w:jc w:val="left"/>
            </w:pPr>
            <w:r>
              <w:rPr>
                <w:rFonts w:ascii="Courier New" w:cs="Courier New" w:eastAsia="Courier New" w:hAnsi="Courier New"/>
                <w:b w:val="false"/>
                <w:bCs w:val="false"/>
                <w:i w:val="false"/>
                <w:iCs w:val="false"/>
                <w:color w:val="1E293B"/>
                <w:sz w:val="18"/>
                <w:szCs w:val="18"/>
              </w:rPr>
              <w:t xml:space="preserve">      JOIN organizations o ON o.id = p.org_id AND o.plan_tier = 'free'</w:t>
            </w:r>
          </w:p>
          <w:p>
            <w:pPr>
              <w:spacing w:after="18" w:before="0"/>
              <w:jc w:val="left"/>
            </w:pPr>
            <w:r>
              <w:rPr>
                <w:rFonts w:ascii="Courier New" w:cs="Courier New" w:eastAsia="Courier New" w:hAnsi="Courier New"/>
                <w:b w:val="false"/>
                <w:bCs w:val="false"/>
                <w:i w:val="false"/>
                <w:iCs w:val="false"/>
                <w:color w:val="1E293B"/>
                <w:sz w:val="18"/>
                <w:szCs w:val="18"/>
              </w:rPr>
              <w:t xml:space="preserve">      WHERE p.last_request &lt; NOW() - p.sleep_after`)</w:t>
            </w:r>
          </w:p>
          <w:p>
            <w:pPr>
              <w:spacing w:after="18" w:before="0"/>
              <w:jc w:val="left"/>
            </w:pPr>
            <w:r>
              <w:rPr>
                <w:rFonts w:ascii="Courier New" w:cs="Courier New" w:eastAsia="Courier New" w:hAnsi="Courier New"/>
                <w:b w:val="false"/>
                <w:bCs w:val="false"/>
                <w:i w:val="false"/>
                <w:iCs w:val="false"/>
                <w:color w:val="1E293B"/>
                <w:sz w:val="18"/>
                <w:szCs w:val="18"/>
              </w:rPr>
              <w:t xml:space="preserve">    for _, r := range rows {</w:t>
            </w:r>
          </w:p>
          <w:p>
            <w:pPr>
              <w:spacing w:after="18" w:before="0"/>
              <w:jc w:val="left"/>
            </w:pPr>
            <w:r>
              <w:rPr>
                <w:rFonts w:ascii="Courier New" w:cs="Courier New" w:eastAsia="Courier New" w:hAnsi="Courier New"/>
                <w:b w:val="false"/>
                <w:bCs w:val="false"/>
                <w:i w:val="false"/>
                <w:iCs w:val="false"/>
                <w:color w:val="1E293B"/>
                <w:sz w:val="18"/>
                <w:szCs w:val="18"/>
              </w:rPr>
              <w:t xml:space="preserve">      w.docker.Stop(ctx, r.ContainerID)</w:t>
            </w:r>
          </w:p>
          <w:p>
            <w:pPr>
              <w:spacing w:after="18" w:before="0"/>
              <w:jc w:val="left"/>
            </w:pPr>
            <w:r>
              <w:rPr>
                <w:rFonts w:ascii="Courier New" w:cs="Courier New" w:eastAsia="Courier New" w:hAnsi="Courier New"/>
                <w:b w:val="false"/>
                <w:bCs w:val="false"/>
                <w:i w:val="false"/>
                <w:iCs w:val="false"/>
                <w:color w:val="1E293B"/>
                <w:sz w:val="18"/>
                <w:szCs w:val="18"/>
              </w:rPr>
              <w:t xml:space="preserve">      w.db.SetProjectStatus(ctx, r.ProjectID, "sleeping")</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Called by Caddy request handler before proxying (Go plugin)</w:t>
            </w:r>
          </w:p>
          <w:p>
            <w:pPr>
              <w:spacing w:after="18" w:before="0"/>
              <w:jc w:val="left"/>
            </w:pPr>
            <w:r>
              <w:rPr>
                <w:rFonts w:ascii="Courier New" w:cs="Courier New" w:eastAsia="Courier New" w:hAnsi="Courier New"/>
                <w:b w:val="false"/>
                <w:bCs w:val="false"/>
                <w:i w:val="false"/>
                <w:iCs w:val="false"/>
                <w:color w:val="1E293B"/>
                <w:sz w:val="18"/>
                <w:szCs w:val="18"/>
              </w:rPr>
              <w:t xml:space="preserve">func (h *WakeHandler) ServeHTTP(w http.ResponseWriter, r *http.Request) {</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 _ := h.db.GetProjectByDomain(r.Host)</w:t>
            </w:r>
          </w:p>
          <w:p>
            <w:pPr>
              <w:spacing w:after="18" w:before="0"/>
              <w:jc w:val="left"/>
            </w:pPr>
            <w:r>
              <w:rPr>
                <w:rFonts w:ascii="Courier New" w:cs="Courier New" w:eastAsia="Courier New" w:hAnsi="Courier New"/>
                <w:b w:val="false"/>
                <w:bCs w:val="false"/>
                <w:i w:val="false"/>
                <w:iCs w:val="false"/>
                <w:color w:val="1E293B"/>
                <w:sz w:val="18"/>
                <w:szCs w:val="18"/>
              </w:rPr>
              <w:t xml:space="preserve">  if project.Status == "sleeping" {</w:t>
            </w:r>
          </w:p>
          <w:p>
            <w:pPr>
              <w:spacing w:after="18" w:before="0"/>
              <w:jc w:val="left"/>
            </w:pPr>
            <w:r>
              <w:rPr>
                <w:rFonts w:ascii="Courier New" w:cs="Courier New" w:eastAsia="Courier New" w:hAnsi="Courier New"/>
                <w:b w:val="false"/>
                <w:bCs w:val="false"/>
                <w:i w:val="false"/>
                <w:iCs w:val="false"/>
                <w:color w:val="1E293B"/>
                <w:sz w:val="18"/>
                <w:szCs w:val="18"/>
              </w:rPr>
              <w:t xml:space="preserve">    h.wakeUp(r.Context(), project)  // restart container, update route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h.next.ServeHTTP(w, r)</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1"/>
        <w:pageBreakBefore/>
        <w:spacing w:after="240" w:before="480"/>
      </w:pPr>
      <w:r>
        <w:rPr>
          <w:rFonts w:ascii="Arial" w:cs="Arial" w:eastAsia="Arial" w:hAnsi="Arial"/>
          <w:b/>
          <w:bCs/>
          <w:i w:val="false"/>
          <w:iCs w:val="false"/>
          <w:color w:val="1B3A6B"/>
          <w:sz w:val="34"/>
          <w:szCs w:val="34"/>
        </w:rPr>
        <w:t xml:space="preserve">7. Networking Layer</w:t>
      </w:r>
    </w:p>
    <w:p>
      <w:pPr>
        <w:spacing w:after="140" w:before="0"/>
        <w:jc w:val="left"/>
      </w:pPr>
      <w:r>
        <w:rPr>
          <w:rFonts w:ascii="Arial" w:cs="Arial" w:eastAsia="Arial" w:hAnsi="Arial"/>
          <w:b w:val="false"/>
          <w:bCs w:val="false"/>
          <w:i w:val="false"/>
          <w:iCs w:val="false"/>
          <w:color w:val="374151"/>
          <w:sz w:val="24"/>
          <w:szCs w:val="24"/>
        </w:rPr>
        <w:t xml:space="preserve">The networking layer sits between the public internet and the Docker runtime. It handles HTTPS termination, automatic certificate management, dynamic routing, custom domain support, and WebSocket proxying. Caddy is the reverse proxy of choice — its built-in ACME client and admin API eliminate entire categories of operational complexity.</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7.1 Why Caddy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Feature</w:t>
            </w:r>
          </w:p>
        </w:tc>
        <w:tc>
          <w:tcPr>
            <w:tcW w:type="dxa" w:w="232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Caddy</w:t>
            </w:r>
          </w:p>
        </w:tc>
        <w:tc>
          <w:tcPr>
            <w:tcW w:type="dxa" w:w="232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Nginx</w:t>
            </w:r>
          </w:p>
        </w:tc>
        <w:tc>
          <w:tcPr>
            <w:tcW w:type="dxa" w:w="232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Traefik</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HTTPS automation</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Built-in ACME, zero config</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Requires Certbot + cron</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Built-in but heavier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Dynamic routing</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JSON admin API, no reload</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Requires reload (nginx -s reload)</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Docker label/file watcher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HTTP/3 (QUIC)</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Native</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Not in stable builds</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Experimental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Written in</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Go</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Go</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Wildcard certs</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Via DNS-01 plugin</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Manual</w:t>
            </w:r>
          </w:p>
        </w:tc>
        <w:tc>
          <w:tcPr>
            <w:tcW w:type="dxa" w:w="232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Via DNS provider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Memory usage</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~15 MB baseline</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~5 MB</w:t>
            </w:r>
          </w:p>
        </w:tc>
        <w:tc>
          <w:tcPr>
            <w:tcW w:type="dxa" w:w="23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~30-50 MB</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7.2 Dynamic Route Management</w:t>
      </w:r>
    </w:p>
    <w:p>
      <w:pPr>
        <w:spacing w:after="140" w:before="0"/>
        <w:jc w:val="left"/>
      </w:pPr>
      <w:r>
        <w:rPr>
          <w:rFonts w:ascii="Arial" w:cs="Arial" w:eastAsia="Arial" w:hAnsi="Arial"/>
          <w:b w:val="false"/>
          <w:bCs w:val="false"/>
          <w:i w:val="false"/>
          <w:iCs w:val="false"/>
          <w:color w:val="374151"/>
          <w:sz w:val="24"/>
          <w:szCs w:val="24"/>
        </w:rPr>
        <w:t xml:space="preserve">The Caddy admin API runs on localhost:2019. The platform calls this API to add or update routes whenever a new deployment becomes live. No process restart is needed — Caddy applies route changes atomically.</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internal/proxy/caddy.go</w:t>
            </w:r>
          </w:p>
          <w:p>
            <w:pPr>
              <w:spacing w:after="18" w:before="0"/>
              <w:jc w:val="left"/>
            </w:pPr>
            <w:r>
              <w:rPr>
                <w:rFonts w:ascii="Courier New" w:cs="Courier New" w:eastAsia="Courier New" w:hAnsi="Courier New"/>
                <w:b w:val="false"/>
                <w:bCs w:val="false"/>
                <w:i w:val="false"/>
                <w:iCs w:val="false"/>
                <w:color w:val="1E293B"/>
                <w:sz w:val="18"/>
                <w:szCs w:val="18"/>
              </w:rPr>
              <w:t xml:space="preserve">const adminAPI = "http://localhost:2019"</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AddRoute: called after every successful deployment</w:t>
            </w:r>
          </w:p>
          <w:p>
            <w:pPr>
              <w:spacing w:after="18" w:before="0"/>
              <w:jc w:val="left"/>
            </w:pPr>
            <w:r>
              <w:rPr>
                <w:rFonts w:ascii="Courier New" w:cs="Courier New" w:eastAsia="Courier New" w:hAnsi="Courier New"/>
                <w:b w:val="false"/>
                <w:bCs w:val="false"/>
                <w:i w:val="false"/>
                <w:iCs w:val="false"/>
                <w:color w:val="1E293B"/>
                <w:sz w:val="18"/>
                <w:szCs w:val="18"/>
              </w:rPr>
              <w:t xml:space="preserve">func (c *CaddyClient) AddRoute(ctx context.Context, hostname string, port int, projectID string)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route := map[string]any{</w:t>
            </w:r>
          </w:p>
          <w:p>
            <w:pPr>
              <w:spacing w:after="18" w:before="0"/>
              <w:jc w:val="left"/>
            </w:pPr>
            <w:r>
              <w:rPr>
                <w:rFonts w:ascii="Courier New" w:cs="Courier New" w:eastAsia="Courier New" w:hAnsi="Courier New"/>
                <w:b w:val="false"/>
                <w:bCs w:val="false"/>
                <w:i w:val="false"/>
                <w:iCs w:val="false"/>
                <w:color w:val="1E293B"/>
                <w:sz w:val="18"/>
                <w:szCs w:val="18"/>
              </w:rPr>
              <w:t xml:space="preserve">    "match":  []map[string]any{{"host": []string{hostname}}},</w:t>
            </w:r>
          </w:p>
          <w:p>
            <w:pPr>
              <w:spacing w:after="18" w:before="0"/>
              <w:jc w:val="left"/>
            </w:pPr>
            <w:r>
              <w:rPr>
                <w:rFonts w:ascii="Courier New" w:cs="Courier New" w:eastAsia="Courier New" w:hAnsi="Courier New"/>
                <w:b w:val="false"/>
                <w:bCs w:val="false"/>
                <w:i w:val="false"/>
                <w:iCs w:val="false"/>
                <w:color w:val="1E293B"/>
                <w:sz w:val="18"/>
                <w:szCs w:val="18"/>
              </w:rPr>
              <w:t xml:space="preserve">    "handle": []map[string]any{{</w:t>
            </w:r>
          </w:p>
          <w:p>
            <w:pPr>
              <w:spacing w:after="18" w:before="0"/>
              <w:jc w:val="left"/>
            </w:pPr>
            <w:r>
              <w:rPr>
                <w:rFonts w:ascii="Courier New" w:cs="Courier New" w:eastAsia="Courier New" w:hAnsi="Courier New"/>
                <w:b w:val="false"/>
                <w:bCs w:val="false"/>
                <w:i w:val="false"/>
                <w:iCs w:val="false"/>
                <w:color w:val="1E293B"/>
                <w:sz w:val="18"/>
                <w:szCs w:val="18"/>
              </w:rPr>
              <w:t xml:space="preserve">      "handler":   "reverse_proxy",</w:t>
            </w:r>
          </w:p>
          <w:p>
            <w:pPr>
              <w:spacing w:after="18" w:before="0"/>
              <w:jc w:val="left"/>
            </w:pPr>
            <w:r>
              <w:rPr>
                <w:rFonts w:ascii="Courier New" w:cs="Courier New" w:eastAsia="Courier New" w:hAnsi="Courier New"/>
                <w:b w:val="false"/>
                <w:bCs w:val="false"/>
                <w:i w:val="false"/>
                <w:iCs w:val="false"/>
                <w:color w:val="1E293B"/>
                <w:sz w:val="18"/>
                <w:szCs w:val="18"/>
              </w:rPr>
              <w:t xml:space="preserve">      "upstreams": []map[string]any{{"dial": fmt.Sprintf("localhost:%d", port)}},</w:t>
            </w:r>
          </w:p>
          <w:p>
            <w:pPr>
              <w:spacing w:after="18" w:before="0"/>
              <w:jc w:val="left"/>
            </w:pPr>
            <w:r>
              <w:rPr>
                <w:rFonts w:ascii="Courier New" w:cs="Courier New" w:eastAsia="Courier New" w:hAnsi="Courier New"/>
                <w:b w:val="false"/>
                <w:bCs w:val="false"/>
                <w:i w:val="false"/>
                <w:iCs w:val="false"/>
                <w:color w:val="1E293B"/>
                <w:sz w:val="18"/>
                <w:szCs w:val="18"/>
              </w:rPr>
              <w:t xml:space="preserve">      "headers": map[string]any{</w:t>
            </w:r>
          </w:p>
          <w:p>
            <w:pPr>
              <w:spacing w:after="18" w:before="0"/>
              <w:jc w:val="left"/>
            </w:pPr>
            <w:r>
              <w:rPr>
                <w:rFonts w:ascii="Courier New" w:cs="Courier New" w:eastAsia="Courier New" w:hAnsi="Courier New"/>
                <w:b w:val="false"/>
                <w:bCs w:val="false"/>
                <w:i w:val="false"/>
                <w:iCs w:val="false"/>
                <w:color w:val="1E293B"/>
                <w:sz w:val="18"/>
                <w:szCs w:val="18"/>
              </w:rPr>
              <w:t xml:space="preserve">        "request": map[string]any{</w:t>
            </w:r>
          </w:p>
          <w:p>
            <w:pPr>
              <w:spacing w:after="18" w:before="0"/>
              <w:jc w:val="left"/>
            </w:pPr>
            <w:r>
              <w:rPr>
                <w:rFonts w:ascii="Courier New" w:cs="Courier New" w:eastAsia="Courier New" w:hAnsi="Courier New"/>
                <w:b w:val="false"/>
                <w:bCs w:val="false"/>
                <w:i w:val="false"/>
                <w:iCs w:val="false"/>
                <w:color w:val="1E293B"/>
                <w:sz w:val="18"/>
                <w:szCs w:val="18"/>
              </w:rPr>
              <w:t xml:space="preserve">          "set": map[string][]string{</w:t>
            </w:r>
          </w:p>
          <w:p>
            <w:pPr>
              <w:spacing w:after="18" w:before="0"/>
              <w:jc w:val="left"/>
            </w:pPr>
            <w:r>
              <w:rPr>
                <w:rFonts w:ascii="Courier New" w:cs="Courier New" w:eastAsia="Courier New" w:hAnsi="Courier New"/>
                <w:b w:val="false"/>
                <w:bCs w:val="false"/>
                <w:i w:val="false"/>
                <w:iCs w:val="false"/>
                <w:color w:val="1E293B"/>
                <w:sz w:val="18"/>
                <w:szCs w:val="18"/>
              </w:rPr>
              <w:t xml:space="preserve">            "X-Project-ID":    {projectID},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"X-Forwarded-For": {"{http.request.remote.host}"},</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body, _ := json.Marshal(route)</w:t>
            </w:r>
          </w:p>
          <w:p>
            <w:pPr>
              <w:spacing w:after="18" w:before="0"/>
              <w:jc w:val="left"/>
            </w:pPr>
            <w:r>
              <w:rPr>
                <w:rFonts w:ascii="Courier New" w:cs="Courier New" w:eastAsia="Courier New" w:hAnsi="Courier New"/>
                <w:b w:val="false"/>
                <w:bCs w:val="false"/>
                <w:i w:val="false"/>
                <w:iCs w:val="false"/>
                <w:color w:val="1E293B"/>
                <w:sz w:val="18"/>
                <w:szCs w:val="18"/>
              </w:rPr>
              <w:t xml:space="preserve">  // POST to Caddy's route list — idempotent, replaces existing route for host</w:t>
            </w:r>
          </w:p>
          <w:p>
            <w:pPr>
              <w:spacing w:after="18" w:before="0"/>
              <w:jc w:val="left"/>
            </w:pPr>
            <w:r>
              <w:rPr>
                <w:rFonts w:ascii="Courier New" w:cs="Courier New" w:eastAsia="Courier New" w:hAnsi="Courier New"/>
                <w:b w:val="false"/>
                <w:bCs w:val="false"/>
                <w:i w:val="false"/>
                <w:iCs w:val="false"/>
                <w:color w:val="1E293B"/>
                <w:sz w:val="18"/>
                <w:szCs w:val="18"/>
              </w:rPr>
              <w:t xml:space="preserve">  req, _ := http.NewRequestWithContext(ctx, "POST",</w:t>
            </w:r>
          </w:p>
          <w:p>
            <w:pPr>
              <w:spacing w:after="18" w:before="0"/>
              <w:jc w:val="left"/>
            </w:pPr>
            <w:r>
              <w:rPr>
                <w:rFonts w:ascii="Courier New" w:cs="Courier New" w:eastAsia="Courier New" w:hAnsi="Courier New"/>
                <w:b w:val="false"/>
                <w:bCs w:val="false"/>
                <w:i w:val="false"/>
                <w:iCs w:val="false"/>
                <w:color w:val="1E293B"/>
                <w:sz w:val="18"/>
                <w:szCs w:val="18"/>
              </w:rPr>
              <w:t xml:space="preserve">    adminAPI+"/config/apps/http/servers/agentcloud/routes", bytes.NewReader(body))</w:t>
            </w:r>
          </w:p>
          <w:p>
            <w:pPr>
              <w:spacing w:after="18" w:before="0"/>
              <w:jc w:val="left"/>
            </w:pPr>
            <w:r>
              <w:rPr>
                <w:rFonts w:ascii="Courier New" w:cs="Courier New" w:eastAsia="Courier New" w:hAnsi="Courier New"/>
                <w:b w:val="false"/>
                <w:bCs w:val="false"/>
                <w:i w:val="false"/>
                <w:iCs w:val="false"/>
                <w:color w:val="1E293B"/>
                <w:sz w:val="18"/>
                <w:szCs w:val="18"/>
              </w:rPr>
              <w:t xml:space="preserve">  req.Header.Set("Content-Type", "application/json")</w:t>
            </w:r>
          </w:p>
          <w:p>
            <w:pPr>
              <w:spacing w:after="18" w:before="0"/>
              <w:jc w:val="left"/>
            </w:pPr>
            <w:r>
              <w:rPr>
                <w:rFonts w:ascii="Courier New" w:cs="Courier New" w:eastAsia="Courier New" w:hAnsi="Courier New"/>
                <w:b w:val="false"/>
                <w:bCs w:val="false"/>
                <w:i w:val="false"/>
                <w:iCs w:val="false"/>
                <w:color w:val="1E293B"/>
                <w:sz w:val="18"/>
                <w:szCs w:val="18"/>
              </w:rPr>
              <w:t xml:space="preserve">  resp, err := http.DefaultClient.Do(req)</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err }</w:t>
            </w:r>
          </w:p>
          <w:p>
            <w:pPr>
              <w:spacing w:after="18" w:before="0"/>
              <w:jc w:val="left"/>
            </w:pPr>
            <w:r>
              <w:rPr>
                <w:rFonts w:ascii="Courier New" w:cs="Courier New" w:eastAsia="Courier New" w:hAnsi="Courier New"/>
                <w:b w:val="false"/>
                <w:bCs w:val="false"/>
                <w:i w:val="false"/>
                <w:iCs w:val="false"/>
                <w:color w:val="1E293B"/>
                <w:sz w:val="18"/>
                <w:szCs w:val="18"/>
              </w:rPr>
              <w:t xml:space="preserve">  if resp.StatusCode &gt;= 400 { return fmt.Errorf("caddy error: %d", resp.StatusCode)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nil</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7.3 SSL Certificate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60"/>
        <w:gridCol w:w="200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Certificate type</w:t>
            </w:r>
          </w:p>
        </w:tc>
        <w:tc>
          <w:tcPr>
            <w:tcW w:type="dxa" w:w="25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Challenge method</w:t>
            </w:r>
          </w:p>
        </w:tc>
        <w:tc>
          <w:tcPr>
            <w:tcW w:type="dxa" w:w="26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Use case</w:t>
            </w:r>
          </w:p>
        </w:tc>
        <w:tc>
          <w:tcPr>
            <w:tcW w:type="dxa" w:w="2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Automation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Platform subdomains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HTTP-01 (Caddy built-in)</w:t>
            </w:r>
          </w:p>
        </w:tc>
        <w:tc>
          <w:tcPr>
            <w:tcW w:type="dxa" w:w="26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*.agentcloud.dev, per-deployment URLs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Fully automatic, ~2s on first request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Custom domains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DNS-01 via Route53 API</w:t>
            </w:r>
          </w:p>
        </w:tc>
        <w:tc>
          <w:tcPr>
            <w:tcW w:type="dxa" w:w="26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example.com, api.company.com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Triggered after DNS verification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Wildcard certs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DNS-01 (required for wildcards)</w:t>
            </w:r>
          </w:p>
        </w:tc>
        <w:tc>
          <w:tcPr>
            <w:tcW w:type="dxa" w:w="26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*.project.agentcloud.dev (enterprise)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Route53 TXT record management</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7.4 Custom Domain Verification Flow</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internal/domain/verify.go</w:t>
            </w:r>
          </w:p>
          <w:p>
            <w:pPr>
              <w:spacing w:after="18" w:before="0"/>
              <w:jc w:val="left"/>
            </w:pPr>
            <w:r>
              <w:rPr>
                <w:rFonts w:ascii="Courier New" w:cs="Courier New" w:eastAsia="Courier New" w:hAnsi="Courier New"/>
                <w:b w:val="false"/>
                <w:bCs w:val="false"/>
                <w:i w:val="false"/>
                <w:iCs w:val="false"/>
                <w:color w:val="1E293B"/>
                <w:sz w:val="18"/>
                <w:szCs w:val="18"/>
              </w:rPr>
              <w:t xml:space="preserve">func (d *DomainService) StartVerification(ctx context.Context, domain Domain)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token := "agentcloud-verify=" + generateToken(32)</w:t>
            </w:r>
          </w:p>
          <w:p>
            <w:pPr>
              <w:spacing w:after="18" w:before="0"/>
              <w:jc w:val="left"/>
            </w:pPr>
            <w:r>
              <w:rPr>
                <w:rFonts w:ascii="Courier New" w:cs="Courier New" w:eastAsia="Courier New" w:hAnsi="Courier New"/>
                <w:b w:val="false"/>
                <w:bCs w:val="false"/>
                <w:i w:val="false"/>
                <w:iCs w:val="false"/>
                <w:color w:val="1E293B"/>
                <w:sz w:val="18"/>
                <w:szCs w:val="18"/>
              </w:rPr>
              <w:t xml:space="preserve">  d.db.SetToken(ctx, domain.ID, token)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Dashboard shows:</w:t>
            </w:r>
          </w:p>
          <w:p>
            <w:pPr>
              <w:spacing w:after="18" w:before="0"/>
              <w:jc w:val="left"/>
            </w:pPr>
            <w:r>
              <w:rPr>
                <w:rFonts w:ascii="Courier New" w:cs="Courier New" w:eastAsia="Courier New" w:hAnsi="Courier New"/>
                <w:b w:val="false"/>
                <w:bCs w:val="false"/>
                <w:i w:val="false"/>
                <w:iCs w:val="false"/>
                <w:color w:val="1E293B"/>
                <w:sz w:val="18"/>
                <w:szCs w:val="18"/>
              </w:rPr>
              <w:t xml:space="preserve">  // Add TXT record: _agentcloud-challenge.{domain} → {token}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go d.pollUntilVerified(ctx, domain.ID, domain.Name, token)</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nil</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func (d *DomainService) pollUntilVerified(ctx context.Context, id uuid.UUID, name, expected string) {</w:t>
            </w:r>
          </w:p>
          <w:p>
            <w:pPr>
              <w:spacing w:after="18" w:before="0"/>
              <w:jc w:val="left"/>
            </w:pPr>
            <w:r>
              <w:rPr>
                <w:rFonts w:ascii="Courier New" w:cs="Courier New" w:eastAsia="Courier New" w:hAnsi="Courier New"/>
                <w:b w:val="false"/>
                <w:bCs w:val="false"/>
                <w:i w:val="false"/>
                <w:iCs w:val="false"/>
                <w:color w:val="1E293B"/>
                <w:sz w:val="18"/>
                <w:szCs w:val="18"/>
              </w:rPr>
              <w:t xml:space="preserve">  ticker  := time.NewTicker(30 * time.Second)</w:t>
            </w:r>
          </w:p>
          <w:p>
            <w:pPr>
              <w:spacing w:after="18" w:before="0"/>
              <w:jc w:val="left"/>
            </w:pPr>
            <w:r>
              <w:rPr>
                <w:rFonts w:ascii="Courier New" w:cs="Courier New" w:eastAsia="Courier New" w:hAnsi="Courier New"/>
                <w:b w:val="false"/>
                <w:bCs w:val="false"/>
                <w:i w:val="false"/>
                <w:iCs w:val="false"/>
                <w:color w:val="1E293B"/>
                <w:sz w:val="18"/>
                <w:szCs w:val="18"/>
              </w:rPr>
              <w:t xml:space="preserve">  timeout := time.After(24 * time.Hour)</w:t>
            </w:r>
          </w:p>
          <w:p>
            <w:pPr>
              <w:spacing w:after="18" w:before="0"/>
              <w:jc w:val="left"/>
            </w:pPr>
            <w:r>
              <w:rPr>
                <w:rFonts w:ascii="Courier New" w:cs="Courier New" w:eastAsia="Courier New" w:hAnsi="Courier New"/>
                <w:b w:val="false"/>
                <w:bCs w:val="false"/>
                <w:i w:val="false"/>
                <w:iCs w:val="false"/>
                <w:color w:val="1E293B"/>
                <w:sz w:val="18"/>
                <w:szCs w:val="18"/>
              </w:rPr>
              <w:t xml:space="preserve">  for {</w:t>
            </w:r>
          </w:p>
          <w:p>
            <w:pPr>
              <w:spacing w:after="18" w:before="0"/>
              <w:jc w:val="left"/>
            </w:pPr>
            <w:r>
              <w:rPr>
                <w:rFonts w:ascii="Courier New" w:cs="Courier New" w:eastAsia="Courier New" w:hAnsi="Courier New"/>
                <w:b w:val="false"/>
                <w:bCs w:val="false"/>
                <w:i w:val="false"/>
                <w:iCs w:val="false"/>
                <w:color w:val="1E293B"/>
                <w:sz w:val="18"/>
                <w:szCs w:val="18"/>
              </w:rPr>
              <w:t xml:space="preserve">    select {</w:t>
            </w:r>
          </w:p>
          <w:p>
            <w:pPr>
              <w:spacing w:after="18" w:before="0"/>
              <w:jc w:val="left"/>
            </w:pPr>
            <w:r>
              <w:rPr>
                <w:rFonts w:ascii="Courier New" w:cs="Courier New" w:eastAsia="Courier New" w:hAnsi="Courier New"/>
                <w:b w:val="false"/>
                <w:bCs w:val="false"/>
                <w:i w:val="false"/>
                <w:iCs w:val="false"/>
                <w:color w:val="1E293B"/>
                <w:sz w:val="18"/>
                <w:szCs w:val="18"/>
              </w:rPr>
              <w:t xml:space="preserve">    case &lt;-ticker.C:</w:t>
            </w:r>
          </w:p>
          <w:p>
            <w:pPr>
              <w:spacing w:after="18" w:before="0"/>
              <w:jc w:val="left"/>
            </w:pPr>
            <w:r>
              <w:rPr>
                <w:rFonts w:ascii="Courier New" w:cs="Courier New" w:eastAsia="Courier New" w:hAnsi="Courier New"/>
                <w:b w:val="false"/>
                <w:bCs w:val="false"/>
                <w:i w:val="false"/>
                <w:iCs w:val="false"/>
                <w:color w:val="1E293B"/>
                <w:sz w:val="18"/>
                <w:szCs w:val="18"/>
              </w:rPr>
              <w:t xml:space="preserve">      txts, err := net.LookupTXT("_agentcloud-challenge." + name)</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w:t>
            </w:r>
          </w:p>
          <w:p>
            <w:pPr>
              <w:spacing w:after="18" w:before="0"/>
              <w:jc w:val="left"/>
            </w:pPr>
            <w:r>
              <w:rPr>
                <w:rFonts w:ascii="Courier New" w:cs="Courier New" w:eastAsia="Courier New" w:hAnsi="Courier New"/>
                <w:b w:val="false"/>
                <w:bCs w:val="false"/>
                <w:i w:val="false"/>
                <w:iCs w:val="false"/>
                <w:color w:val="1E293B"/>
                <w:sz w:val="18"/>
                <w:szCs w:val="18"/>
              </w:rPr>
              <w:t xml:space="preserve">        for _, txt := range txts {</w:t>
            </w:r>
          </w:p>
          <w:p>
            <w:pPr>
              <w:spacing w:after="18" w:before="0"/>
              <w:jc w:val="left"/>
            </w:pPr>
            <w:r>
              <w:rPr>
                <w:rFonts w:ascii="Courier New" w:cs="Courier New" w:eastAsia="Courier New" w:hAnsi="Courier New"/>
                <w:b w:val="false"/>
                <w:bCs w:val="false"/>
                <w:i w:val="false"/>
                <w:iCs w:val="false"/>
                <w:color w:val="1E293B"/>
                <w:sz w:val="18"/>
                <w:szCs w:val="18"/>
              </w:rPr>
              <w:t xml:space="preserve">          if txt == expected {</w:t>
            </w:r>
          </w:p>
          <w:p>
            <w:pPr>
              <w:spacing w:after="18" w:before="0"/>
              <w:jc w:val="left"/>
            </w:pPr>
            <w:r>
              <w:rPr>
                <w:rFonts w:ascii="Courier New" w:cs="Courier New" w:eastAsia="Courier New" w:hAnsi="Courier New"/>
                <w:b w:val="false"/>
                <w:bCs w:val="false"/>
                <w:i w:val="false"/>
                <w:iCs w:val="false"/>
                <w:color w:val="1E293B"/>
                <w:sz w:val="18"/>
                <w:szCs w:val="18"/>
              </w:rPr>
              <w:t xml:space="preserve">            d.db.SetVerified(ctx, id)</w:t>
            </w:r>
          </w:p>
          <w:p>
            <w:pPr>
              <w:spacing w:after="18" w:before="0"/>
              <w:jc w:val="left"/>
            </w:pPr>
            <w:r>
              <w:rPr>
                <w:rFonts w:ascii="Courier New" w:cs="Courier New" w:eastAsia="Courier New" w:hAnsi="Courier New"/>
                <w:b w:val="false"/>
                <w:bCs w:val="false"/>
                <w:i w:val="false"/>
                <w:iCs w:val="false"/>
                <w:color w:val="1E293B"/>
                <w:sz w:val="18"/>
                <w:szCs w:val="18"/>
              </w:rPr>
              <w:t xml:space="preserve">            d.issueCert(ctx, name)           // trigger Caddy ACME DNS-01</w:t>
            </w:r>
          </w:p>
          <w:p>
            <w:pPr>
              <w:spacing w:after="18" w:before="0"/>
              <w:jc w:val="left"/>
            </w:pPr>
            <w:r>
              <w:rPr>
                <w:rFonts w:ascii="Courier New" w:cs="Courier New" w:eastAsia="Courier New" w:hAnsi="Courier New"/>
                <w:b w:val="false"/>
                <w:bCs w:val="false"/>
                <w:i w:val="false"/>
                <w:iCs w:val="false"/>
                <w:color w:val="1E293B"/>
                <w:sz w:val="18"/>
                <w:szCs w:val="18"/>
              </w:rPr>
              <w:t xml:space="preserve">            d.caddy.AddRoute(ctx, name, d.projectPort(ctx, id),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case &lt;-timeout:</w:t>
            </w:r>
          </w:p>
          <w:p>
            <w:pPr>
              <w:spacing w:after="18" w:before="0"/>
              <w:jc w:val="left"/>
            </w:pPr>
            <w:r>
              <w:rPr>
                <w:rFonts w:ascii="Courier New" w:cs="Courier New" w:eastAsia="Courier New" w:hAnsi="Courier New"/>
                <w:b w:val="false"/>
                <w:bCs w:val="false"/>
                <w:i w:val="false"/>
                <w:iCs w:val="false"/>
                <w:color w:val="1E293B"/>
                <w:sz w:val="18"/>
                <w:szCs w:val="18"/>
              </w:rPr>
              <w:t xml:space="preserve">      d.db.SetExpired(ctx, id)</w:t>
            </w:r>
          </w:p>
          <w:p>
            <w:pPr>
              <w:spacing w:after="18" w:before="0"/>
              <w:jc w:val="left"/>
            </w:pPr>
            <w:r>
              <w:rPr>
                <w:rFonts w:ascii="Courier New" w:cs="Courier New" w:eastAsia="Courier New" w:hAnsi="Courier New"/>
                <w:b w:val="false"/>
                <w:bCs w:val="false"/>
                <w:i w:val="false"/>
                <w:iCs w:val="false"/>
                <w:color w:val="1E293B"/>
                <w:sz w:val="18"/>
                <w:szCs w:val="18"/>
              </w:rPr>
              <w:t xml:space="preserve">      return</w:t>
            </w:r>
          </w:p>
          <w:p>
            <w:pPr>
              <w:spacing w:after="18" w:before="0"/>
              <w:jc w:val="left"/>
            </w:pPr>
            <w:r>
              <w:rPr>
                <w:rFonts w:ascii="Courier New" w:cs="Courier New" w:eastAsia="Courier New" w:hAnsi="Courier New"/>
                <w:b w:val="false"/>
                <w:bCs w:val="false"/>
                <w:i w:val="false"/>
                <w:iCs w:val="false"/>
                <w:color w:val="1E293B"/>
                <w:sz w:val="18"/>
                <w:szCs w:val="18"/>
              </w:rPr>
              <w:t xml:space="preserve">    case &lt;-ctx.Done(): return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7.5 Domain Schema</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CREATE TABLE custom_domains (</w:t>
            </w:r>
          </w:p>
          <w:p>
            <w:pPr>
              <w:spacing w:after="18" w:before="0"/>
              <w:jc w:val="left"/>
            </w:pPr>
            <w:r>
              <w:rPr>
                <w:rFonts w:ascii="Courier New" w:cs="Courier New" w:eastAsia="Courier New" w:hAnsi="Courier New"/>
                <w:b w:val="false"/>
                <w:bCs w:val="false"/>
                <w:i w:val="false"/>
                <w:iCs w:val="false"/>
                <w:color w:val="1E293B"/>
                <w:sz w:val="18"/>
                <w:szCs w:val="18"/>
              </w:rPr>
              <w:t xml:space="preserve">  id                 UUID PRIMARY KEY DEFAULT gen_random_uuid(),</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project_id         UUID REFERENCES projects(id) ON DELETE CASCADE,</w:t>
            </w:r>
          </w:p>
          <w:p>
            <w:pPr>
              <w:spacing w:after="18" w:before="0"/>
              <w:jc w:val="left"/>
            </w:pPr>
            <w:r>
              <w:rPr>
                <w:rFonts w:ascii="Courier New" w:cs="Courier New" w:eastAsia="Courier New" w:hAnsi="Courier New"/>
                <w:b w:val="false"/>
                <w:bCs w:val="false"/>
                <w:i w:val="false"/>
                <w:iCs w:val="false"/>
                <w:color w:val="1E293B"/>
                <w:sz w:val="18"/>
                <w:szCs w:val="18"/>
              </w:rPr>
              <w:t xml:space="preserve">  domain             TEXT UNIQUE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verification_token TEXT,</w:t>
            </w:r>
          </w:p>
          <w:p>
            <w:pPr>
              <w:spacing w:after="18" w:before="0"/>
              <w:jc w:val="left"/>
            </w:pPr>
            <w:r>
              <w:rPr>
                <w:rFonts w:ascii="Courier New" w:cs="Courier New" w:eastAsia="Courier New" w:hAnsi="Courier New"/>
                <w:b w:val="false"/>
                <w:bCs w:val="false"/>
                <w:i w:val="false"/>
                <w:iCs w:val="false"/>
                <w:color w:val="1E293B"/>
                <w:sz w:val="18"/>
                <w:szCs w:val="18"/>
              </w:rPr>
              <w:t xml:space="preserve">  verified_at        TIMESTAMPTZ,</w:t>
            </w:r>
          </w:p>
          <w:p>
            <w:pPr>
              <w:spacing w:after="18" w:before="0"/>
              <w:jc w:val="left"/>
            </w:pPr>
            <w:r>
              <w:rPr>
                <w:rFonts w:ascii="Courier New" w:cs="Courier New" w:eastAsia="Courier New" w:hAnsi="Courier New"/>
                <w:b w:val="false"/>
                <w:bCs w:val="false"/>
                <w:i w:val="false"/>
                <w:iCs w:val="false"/>
                <w:color w:val="1E293B"/>
                <w:sz w:val="18"/>
                <w:szCs w:val="18"/>
              </w:rPr>
              <w:t xml:space="preserve">  ssl_status         TEXT DEFAULT 'pending',  -- pending|active|error|expired</w:t>
            </w:r>
          </w:p>
          <w:p>
            <w:pPr>
              <w:spacing w:after="18" w:before="0"/>
              <w:jc w:val="left"/>
            </w:pPr>
            <w:r>
              <w:rPr>
                <w:rFonts w:ascii="Courier New" w:cs="Courier New" w:eastAsia="Courier New" w:hAnsi="Courier New"/>
                <w:b w:val="false"/>
                <w:bCs w:val="false"/>
                <w:i w:val="false"/>
                <w:iCs w:val="false"/>
                <w:color w:val="1E293B"/>
                <w:sz w:val="18"/>
                <w:szCs w:val="18"/>
              </w:rPr>
              <w:t xml:space="preserve">  cert_expires_at    TIMESTAMPTZ,</w:t>
            </w:r>
          </w:p>
          <w:p>
            <w:pPr>
              <w:spacing w:after="18" w:before="0"/>
              <w:jc w:val="left"/>
            </w:pPr>
            <w:r>
              <w:rPr>
                <w:rFonts w:ascii="Courier New" w:cs="Courier New" w:eastAsia="Courier New" w:hAnsi="Courier New"/>
                <w:b w:val="false"/>
                <w:bCs w:val="false"/>
                <w:i w:val="false"/>
                <w:iCs w:val="false"/>
                <w:color w:val="1E293B"/>
                <w:sz w:val="18"/>
                <w:szCs w:val="18"/>
              </w:rPr>
              <w:t xml:space="preserve">  target_server_id   UUID REFERENCES servers(id),</w:t>
            </w:r>
          </w:p>
          <w:p>
            <w:pPr>
              <w:spacing w:after="18" w:before="0"/>
              <w:jc w:val="left"/>
            </w:pPr>
            <w:r>
              <w:rPr>
                <w:rFonts w:ascii="Courier New" w:cs="Courier New" w:eastAsia="Courier New" w:hAnsi="Courier New"/>
                <w:b w:val="false"/>
                <w:bCs w:val="false"/>
                <w:i w:val="false"/>
                <w:iCs w:val="false"/>
                <w:color w:val="1E293B"/>
                <w:sz w:val="18"/>
                <w:szCs w:val="18"/>
              </w:rPr>
              <w:t xml:space="preserve">  created_at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Index used by SSL renewal worker</w:t>
            </w:r>
          </w:p>
          <w:p>
            <w:pPr>
              <w:spacing w:after="18" w:before="0"/>
              <w:jc w:val="left"/>
            </w:pPr>
            <w:r>
              <w:rPr>
                <w:rFonts w:ascii="Courier New" w:cs="Courier New" w:eastAsia="Courier New" w:hAnsi="Courier New"/>
                <w:b w:val="false"/>
                <w:bCs w:val="false"/>
                <w:i w:val="false"/>
                <w:iCs w:val="false"/>
                <w:color w:val="1E293B"/>
                <w:sz w:val="18"/>
                <w:szCs w:val="18"/>
              </w:rPr>
              <w:t xml:space="preserve">CREATE INDEX ON custom_domains (ssl_status, cert_expires_at)</w:t>
            </w:r>
          </w:p>
          <w:p>
            <w:pPr>
              <w:spacing w:after="18" w:before="0"/>
              <w:jc w:val="left"/>
            </w:pPr>
            <w:r>
              <w:rPr>
                <w:rFonts w:ascii="Courier New" w:cs="Courier New" w:eastAsia="Courier New" w:hAnsi="Courier New"/>
                <w:b w:val="false"/>
                <w:bCs w:val="false"/>
                <w:i w:val="false"/>
                <w:iCs w:val="false"/>
                <w:color w:val="1E293B"/>
                <w:sz w:val="18"/>
                <w:szCs w:val="18"/>
              </w:rPr>
              <w:t xml:space="preserve">  WHERE ssl_status = 'active';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1"/>
        <w:pageBreakBefore/>
        <w:spacing w:after="240" w:before="480"/>
      </w:pPr>
      <w:r>
        <w:rPr>
          <w:rFonts w:ascii="Arial" w:cs="Arial" w:eastAsia="Arial" w:hAnsi="Arial"/>
          <w:b/>
          <w:bCs/>
          <w:i w:val="false"/>
          <w:iCs w:val="false"/>
          <w:color w:val="1B3A6B"/>
          <w:sz w:val="34"/>
          <w:szCs w:val="34"/>
        </w:rPr>
        <w:t xml:space="preserve">8. Data Layer</w:t>
      </w:r>
    </w:p>
    <w:p>
      <w:pPr>
        <w:spacing w:after="140" w:before="0"/>
        <w:jc w:val="left"/>
      </w:pPr>
      <w:r>
        <w:rPr>
          <w:rFonts w:ascii="Arial" w:cs="Arial" w:eastAsia="Arial" w:hAnsi="Arial"/>
          <w:b w:val="false"/>
          <w:bCs w:val="false"/>
          <w:i w:val="false"/>
          <w:iCs w:val="false"/>
          <w:color w:val="374151"/>
          <w:sz w:val="24"/>
          <w:szCs w:val="24"/>
        </w:rPr>
        <w:t xml:space="preserve">PostgreSQL is the only required database at launch. Redis is optional but strongly recommended once traffic exceeds a few hundred requests per second. S3 is used for all object storage. No Elasticsearch, no MongoDB, no DynamoDB — each would add operational overhead without proportional benefit at early scale.</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8.1 Core Schema</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Job queue (replaces SQS, RabbitMQ, and Redis queues entirely)</w:t>
            </w:r>
          </w:p>
          <w:p>
            <w:pPr>
              <w:spacing w:after="18" w:before="0"/>
              <w:jc w:val="left"/>
            </w:pPr>
            <w:r>
              <w:rPr>
                <w:rFonts w:ascii="Courier New" w:cs="Courier New" w:eastAsia="Courier New" w:hAnsi="Courier New"/>
                <w:b w:val="false"/>
                <w:bCs w:val="false"/>
                <w:i w:val="false"/>
                <w:iCs w:val="false"/>
                <w:color w:val="1E293B"/>
                <w:sz w:val="18"/>
                <w:szCs w:val="18"/>
              </w:rPr>
              <w:t xml:space="preserve">CREATE TABLE jobs (</w:t>
            </w:r>
          </w:p>
          <w:p>
            <w:pPr>
              <w:spacing w:after="18" w:before="0"/>
              <w:jc w:val="left"/>
            </w:pPr>
            <w:r>
              <w:rPr>
                <w:rFonts w:ascii="Courier New" w:cs="Courier New" w:eastAsia="Courier New" w:hAnsi="Courier New"/>
                <w:b w:val="false"/>
                <w:bCs w:val="false"/>
                <w:i w:val="false"/>
                <w:iCs w:val="false"/>
                <w:color w:val="1E293B"/>
                <w:sz w:val="18"/>
                <w:szCs w:val="18"/>
              </w:rPr>
              <w:t xml:space="preserve">  id           UUID PRIMARY KEY DEFAULT gen_random_uuid(),</w:t>
            </w:r>
          </w:p>
          <w:p>
            <w:pPr>
              <w:spacing w:after="18" w:before="0"/>
              <w:jc w:val="left"/>
            </w:pPr>
            <w:r>
              <w:rPr>
                <w:rFonts w:ascii="Courier New" w:cs="Courier New" w:eastAsia="Courier New" w:hAnsi="Courier New"/>
                <w:b w:val="false"/>
                <w:bCs w:val="false"/>
                <w:i w:val="false"/>
                <w:iCs w:val="false"/>
                <w:color w:val="1E293B"/>
                <w:sz w:val="18"/>
                <w:szCs w:val="18"/>
              </w:rPr>
              <w:t xml:space="preserve">  type         TEXT NOT NULL,   -- build|deploy|rollback|ssl_renew|cleanup|backup</w:t>
            </w:r>
          </w:p>
          <w:p>
            <w:pPr>
              <w:spacing w:after="18" w:before="0"/>
              <w:jc w:val="left"/>
            </w:pPr>
            <w:r>
              <w:rPr>
                <w:rFonts w:ascii="Courier New" w:cs="Courier New" w:eastAsia="Courier New" w:hAnsi="Courier New"/>
                <w:b w:val="false"/>
                <w:bCs w:val="false"/>
                <w:i w:val="false"/>
                <w:iCs w:val="false"/>
                <w:color w:val="1E293B"/>
                <w:sz w:val="18"/>
                <w:szCs w:val="18"/>
              </w:rPr>
              <w:t xml:space="preserve">  payload      JSONB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status       TEXT DEFAULT 'pending',  -- pending|running|done|failed</w:t>
            </w:r>
          </w:p>
          <w:p>
            <w:pPr>
              <w:spacing w:after="18" w:before="0"/>
              <w:jc w:val="left"/>
            </w:pPr>
            <w:r>
              <w:rPr>
                <w:rFonts w:ascii="Courier New" w:cs="Courier New" w:eastAsia="Courier New" w:hAnsi="Courier New"/>
                <w:b w:val="false"/>
                <w:bCs w:val="false"/>
                <w:i w:val="false"/>
                <w:iCs w:val="false"/>
                <w:color w:val="1E293B"/>
                <w:sz w:val="18"/>
                <w:szCs w:val="18"/>
              </w:rPr>
              <w:t xml:space="preserve">  attempts     SMALLINT DEFAULT 0,</w:t>
            </w:r>
          </w:p>
          <w:p>
            <w:pPr>
              <w:spacing w:after="18" w:before="0"/>
              <w:jc w:val="left"/>
            </w:pPr>
            <w:r>
              <w:rPr>
                <w:rFonts w:ascii="Courier New" w:cs="Courier New" w:eastAsia="Courier New" w:hAnsi="Courier New"/>
                <w:b w:val="false"/>
                <w:bCs w:val="false"/>
                <w:i w:val="false"/>
                <w:iCs w:val="false"/>
                <w:color w:val="1E293B"/>
                <w:sz w:val="18"/>
                <w:szCs w:val="18"/>
              </w:rPr>
              <w:t xml:space="preserve">  max_attempts SMALLINT DEFAULT 3,</w:t>
            </w:r>
          </w:p>
          <w:p>
            <w:pPr>
              <w:spacing w:after="18" w:before="0"/>
              <w:jc w:val="left"/>
            </w:pPr>
            <w:r>
              <w:rPr>
                <w:rFonts w:ascii="Courier New" w:cs="Courier New" w:eastAsia="Courier New" w:hAnsi="Courier New"/>
                <w:b w:val="false"/>
                <w:bCs w:val="false"/>
                <w:i w:val="false"/>
                <w:iCs w:val="false"/>
                <w:color w:val="1E293B"/>
                <w:sz w:val="18"/>
                <w:szCs w:val="18"/>
              </w:rPr>
              <w:t xml:space="preserve">  run_after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  started_at   TIMESTAMPTZ,</w:t>
            </w:r>
          </w:p>
          <w:p>
            <w:pPr>
              <w:spacing w:after="18" w:before="0"/>
              <w:jc w:val="left"/>
            </w:pPr>
            <w:r>
              <w:rPr>
                <w:rFonts w:ascii="Courier New" w:cs="Courier New" w:eastAsia="Courier New" w:hAnsi="Courier New"/>
                <w:b w:val="false"/>
                <w:bCs w:val="false"/>
                <w:i w:val="false"/>
                <w:iCs w:val="false"/>
                <w:color w:val="1E293B"/>
                <w:sz w:val="18"/>
                <w:szCs w:val="18"/>
              </w:rPr>
              <w:t xml:space="preserve">  completed_at TIMESTAMPTZ,</w:t>
            </w:r>
          </w:p>
          <w:p>
            <w:pPr>
              <w:spacing w:after="18" w:before="0"/>
              <w:jc w:val="left"/>
            </w:pPr>
            <w:r>
              <w:rPr>
                <w:rFonts w:ascii="Courier New" w:cs="Courier New" w:eastAsia="Courier New" w:hAnsi="Courier New"/>
                <w:b w:val="false"/>
                <w:bCs w:val="false"/>
                <w:i w:val="false"/>
                <w:iCs w:val="false"/>
                <w:color w:val="1E293B"/>
                <w:sz w:val="18"/>
                <w:szCs w:val="18"/>
              </w:rPr>
              <w:t xml:space="preserve">  worker_id    TEXT,    -- identifies which worker instance claimed the job</w:t>
            </w:r>
          </w:p>
          <w:p>
            <w:pPr>
              <w:spacing w:after="18" w:before="0"/>
              <w:jc w:val="left"/>
            </w:pPr>
            <w:r>
              <w:rPr>
                <w:rFonts w:ascii="Courier New" w:cs="Courier New" w:eastAsia="Courier New" w:hAnsi="Courier New"/>
                <w:b w:val="false"/>
                <w:bCs w:val="false"/>
                <w:i w:val="false"/>
                <w:iCs w:val="false"/>
                <w:color w:val="1E293B"/>
                <w:sz w:val="18"/>
                <w:szCs w:val="18"/>
              </w:rPr>
              <w:t xml:space="preserve">  error        TEXT,</w:t>
            </w:r>
          </w:p>
          <w:p>
            <w:pPr>
              <w:spacing w:after="18" w:before="0"/>
              <w:jc w:val="left"/>
            </w:pPr>
            <w:r>
              <w:rPr>
                <w:rFonts w:ascii="Courier New" w:cs="Courier New" w:eastAsia="Courier New" w:hAnsi="Courier New"/>
                <w:b w:val="false"/>
                <w:bCs w:val="false"/>
                <w:i w:val="false"/>
                <w:iCs w:val="false"/>
                <w:color w:val="1E293B"/>
                <w:sz w:val="18"/>
                <w:szCs w:val="18"/>
              </w:rPr>
              <w:t xml:space="preserve">  created_at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CREATE INDEX ON jobs (status, run_after) WHERE status = 'pending';</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Secrets stored encrypted at rest</w:t>
            </w:r>
          </w:p>
          <w:p>
            <w:pPr>
              <w:spacing w:after="18" w:before="0"/>
              <w:jc w:val="left"/>
            </w:pPr>
            <w:r>
              <w:rPr>
                <w:rFonts w:ascii="Courier New" w:cs="Courier New" w:eastAsia="Courier New" w:hAnsi="Courier New"/>
                <w:b w:val="false"/>
                <w:bCs w:val="false"/>
                <w:i w:val="false"/>
                <w:iCs w:val="false"/>
                <w:color w:val="1E293B"/>
                <w:sz w:val="18"/>
                <w:szCs w:val="18"/>
              </w:rPr>
              <w:t xml:space="preserve">CREATE TABLE secrets (</w:t>
            </w:r>
          </w:p>
          <w:p>
            <w:pPr>
              <w:spacing w:after="18" w:before="0"/>
              <w:jc w:val="left"/>
            </w:pPr>
            <w:r>
              <w:rPr>
                <w:rFonts w:ascii="Courier New" w:cs="Courier New" w:eastAsia="Courier New" w:hAnsi="Courier New"/>
                <w:b w:val="false"/>
                <w:bCs w:val="false"/>
                <w:i w:val="false"/>
                <w:iCs w:val="false"/>
                <w:color w:val="1E293B"/>
                <w:sz w:val="18"/>
                <w:szCs w:val="18"/>
              </w:rPr>
              <w:t xml:space="preserve">  id            UUID PRIMARY KEY DEFAULT gen_random_uuid(),</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project_id    UUID REFERENCES projects(id) ON DELETE CASCADE,</w:t>
            </w:r>
          </w:p>
          <w:p>
            <w:pPr>
              <w:spacing w:after="18" w:before="0"/>
              <w:jc w:val="left"/>
            </w:pPr>
            <w:r>
              <w:rPr>
                <w:rFonts w:ascii="Courier New" w:cs="Courier New" w:eastAsia="Courier New" w:hAnsi="Courier New"/>
                <w:b w:val="false"/>
                <w:bCs w:val="false"/>
                <w:i w:val="false"/>
                <w:iCs w:val="false"/>
                <w:color w:val="1E293B"/>
                <w:sz w:val="18"/>
                <w:szCs w:val="18"/>
              </w:rPr>
              <w:t xml:space="preserve">  key           TEXT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encrypted_val BYTEA NOT NULL,  -- AES-256-GCM ciphertext</w:t>
            </w:r>
          </w:p>
          <w:p>
            <w:pPr>
              <w:spacing w:after="18" w:before="0"/>
              <w:jc w:val="left"/>
            </w:pPr>
            <w:r>
              <w:rPr>
                <w:rFonts w:ascii="Courier New" w:cs="Courier New" w:eastAsia="Courier New" w:hAnsi="Courier New"/>
                <w:b w:val="false"/>
                <w:bCs w:val="false"/>
                <w:i w:val="false"/>
                <w:iCs w:val="false"/>
                <w:color w:val="1E293B"/>
                <w:sz w:val="18"/>
                <w:szCs w:val="18"/>
              </w:rPr>
              <w:t xml:space="preserve">  nonce         BYTEA NOT NULL,  -- 12-byte GCM nonce (unique per encrypt)</w:t>
            </w:r>
          </w:p>
          <w:p>
            <w:pPr>
              <w:spacing w:after="18" w:before="0"/>
              <w:jc w:val="left"/>
            </w:pPr>
            <w:r>
              <w:rPr>
                <w:rFonts w:ascii="Courier New" w:cs="Courier New" w:eastAsia="Courier New" w:hAnsi="Courier New"/>
                <w:b w:val="false"/>
                <w:bCs w:val="false"/>
                <w:i w:val="false"/>
                <w:iCs w:val="false"/>
                <w:color w:val="1E293B"/>
                <w:sz w:val="18"/>
                <w:szCs w:val="18"/>
              </w:rPr>
              <w:t xml:space="preserve">  version       INT DEFAULT 1,</w:t>
            </w:r>
          </w:p>
          <w:p>
            <w:pPr>
              <w:spacing w:after="18" w:before="0"/>
              <w:jc w:val="left"/>
            </w:pPr>
            <w:r>
              <w:rPr>
                <w:rFonts w:ascii="Courier New" w:cs="Courier New" w:eastAsia="Courier New" w:hAnsi="Courier New"/>
                <w:b w:val="false"/>
                <w:bCs w:val="false"/>
                <w:i w:val="false"/>
                <w:iCs w:val="false"/>
                <w:color w:val="1E293B"/>
                <w:sz w:val="18"/>
                <w:szCs w:val="18"/>
              </w:rPr>
              <w:t xml:space="preserve">  created_by    UUID REFERENCES users(id),</w:t>
            </w:r>
          </w:p>
          <w:p>
            <w:pPr>
              <w:spacing w:after="18" w:before="0"/>
              <w:jc w:val="left"/>
            </w:pPr>
            <w:r>
              <w:rPr>
                <w:rFonts w:ascii="Courier New" w:cs="Courier New" w:eastAsia="Courier New" w:hAnsi="Courier New"/>
                <w:b w:val="false"/>
                <w:bCs w:val="false"/>
                <w:i w:val="false"/>
                <w:iCs w:val="false"/>
                <w:color w:val="1E293B"/>
                <w:sz w:val="18"/>
                <w:szCs w:val="18"/>
              </w:rPr>
              <w:t xml:space="preserve">  created_at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  UNIQUE (project_id, key, version)</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Recent log lines (last ~100k per project; older rows purged by cleanup worker)</w:t>
            </w:r>
          </w:p>
          <w:p>
            <w:pPr>
              <w:spacing w:after="18" w:before="0"/>
              <w:jc w:val="left"/>
            </w:pPr>
            <w:r>
              <w:rPr>
                <w:rFonts w:ascii="Courier New" w:cs="Courier New" w:eastAsia="Courier New" w:hAnsi="Courier New"/>
                <w:b w:val="false"/>
                <w:bCs w:val="false"/>
                <w:i w:val="false"/>
                <w:iCs w:val="false"/>
                <w:color w:val="1E293B"/>
                <w:sz w:val="18"/>
                <w:szCs w:val="18"/>
              </w:rPr>
              <w:t xml:space="preserve">CREATE TABLE log_lines (</w:t>
            </w:r>
          </w:p>
          <w:p>
            <w:pPr>
              <w:spacing w:after="18" w:before="0"/>
              <w:jc w:val="left"/>
            </w:pPr>
            <w:r>
              <w:rPr>
                <w:rFonts w:ascii="Courier New" w:cs="Courier New" w:eastAsia="Courier New" w:hAnsi="Courier New"/>
                <w:b w:val="false"/>
                <w:bCs w:val="false"/>
                <w:i w:val="false"/>
                <w:iCs w:val="false"/>
                <w:color w:val="1E293B"/>
                <w:sz w:val="18"/>
                <w:szCs w:val="18"/>
              </w:rPr>
              <w:t xml:space="preserve">  id            BIGSERIAL PRIMARY KEY,</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project_id    UUID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deployment_id UUID,</w:t>
            </w:r>
          </w:p>
          <w:p>
            <w:pPr>
              <w:spacing w:after="18" w:before="0"/>
              <w:jc w:val="left"/>
            </w:pPr>
            <w:r>
              <w:rPr>
                <w:rFonts w:ascii="Courier New" w:cs="Courier New" w:eastAsia="Courier New" w:hAnsi="Courier New"/>
                <w:b w:val="false"/>
                <w:bCs w:val="false"/>
                <w:i w:val="false"/>
                <w:iCs w:val="false"/>
                <w:color w:val="1E293B"/>
                <w:sz w:val="18"/>
                <w:szCs w:val="18"/>
              </w:rPr>
              <w:t xml:space="preserve">  stream        TEXT DEFAULT 'stdout',  -- stdout|stderr|platform</w:t>
            </w:r>
          </w:p>
          <w:p>
            <w:pPr>
              <w:spacing w:after="18" w:before="0"/>
              <w:jc w:val="left"/>
            </w:pPr>
            <w:r>
              <w:rPr>
                <w:rFonts w:ascii="Courier New" w:cs="Courier New" w:eastAsia="Courier New" w:hAnsi="Courier New"/>
                <w:b w:val="false"/>
                <w:bCs w:val="false"/>
                <w:i w:val="false"/>
                <w:iCs w:val="false"/>
                <w:color w:val="1E293B"/>
                <w:sz w:val="18"/>
                <w:szCs w:val="18"/>
              </w:rPr>
              <w:t xml:space="preserve">  message       TEXT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ts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CREATE INDEX ON log_lines (project_id, ts DESC);</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8.2 Job Queue with SKIP LOCKED</w:t>
      </w:r>
    </w:p>
    <w:p>
      <w:pPr>
        <w:spacing w:after="140" w:before="0"/>
        <w:jc w:val="left"/>
      </w:pPr>
      <w:r>
        <w:rPr>
          <w:rFonts w:ascii="Arial" w:cs="Arial" w:eastAsia="Arial" w:hAnsi="Arial"/>
          <w:b w:val="false"/>
          <w:bCs w:val="false"/>
          <w:i w:val="false"/>
          <w:iCs w:val="false"/>
          <w:color w:val="374151"/>
          <w:sz w:val="24"/>
          <w:szCs w:val="24"/>
        </w:rPr>
        <w:t xml:space="preserve">The PostgreSQL-based job queue uses SELECT ... FOR UPDATE SKIP LOCKED to achieve atomic job claiming without external coordination. Multiple workers can claim jobs simultaneously — each worker skips rows locked by other workers. Exponential backoff retry handles transient failures.</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internal/queue/queue.go</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Claim: atomically claim the next pending job of a given type</w:t>
            </w:r>
          </w:p>
          <w:p>
            <w:pPr>
              <w:spacing w:after="18" w:before="0"/>
              <w:jc w:val="left"/>
            </w:pPr>
            <w:r>
              <w:rPr>
                <w:rFonts w:ascii="Courier New" w:cs="Courier New" w:eastAsia="Courier New" w:hAnsi="Courier New"/>
                <w:b w:val="false"/>
                <w:bCs w:val="false"/>
                <w:i w:val="false"/>
                <w:iCs w:val="false"/>
                <w:color w:val="1E293B"/>
                <w:sz w:val="18"/>
                <w:szCs w:val="18"/>
              </w:rPr>
              <w:t xml:space="preserve">func (q *Queue) Claim(ctx context.Context, jobType string) (*Job,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var job Job</w:t>
            </w:r>
          </w:p>
          <w:p>
            <w:pPr>
              <w:spacing w:after="18" w:before="0"/>
              <w:jc w:val="left"/>
            </w:pPr>
            <w:r>
              <w:rPr>
                <w:rFonts w:ascii="Courier New" w:cs="Courier New" w:eastAsia="Courier New" w:hAnsi="Courier New"/>
                <w:b w:val="false"/>
                <w:bCs w:val="false"/>
                <w:i w:val="false"/>
                <w:iCs w:val="false"/>
                <w:color w:val="1E293B"/>
                <w:sz w:val="18"/>
                <w:szCs w:val="18"/>
              </w:rPr>
              <w:t xml:space="preserve">  err := q.db.QueryRow(ctx, `</w:t>
            </w:r>
          </w:p>
          <w:p>
            <w:pPr>
              <w:spacing w:after="18" w:before="0"/>
              <w:jc w:val="left"/>
            </w:pPr>
            <w:r>
              <w:rPr>
                <w:rFonts w:ascii="Courier New" w:cs="Courier New" w:eastAsia="Courier New" w:hAnsi="Courier New"/>
                <w:b w:val="false"/>
                <w:bCs w:val="false"/>
                <w:i w:val="false"/>
                <w:iCs w:val="false"/>
                <w:color w:val="1E293B"/>
                <w:sz w:val="18"/>
                <w:szCs w:val="18"/>
              </w:rPr>
              <w:t xml:space="preserve">    UPDATE jobs SET</w:t>
            </w:r>
          </w:p>
          <w:p>
            <w:pPr>
              <w:spacing w:after="18" w:before="0"/>
              <w:jc w:val="left"/>
            </w:pPr>
            <w:r>
              <w:rPr>
                <w:rFonts w:ascii="Courier New" w:cs="Courier New" w:eastAsia="Courier New" w:hAnsi="Courier New"/>
                <w:b w:val="false"/>
                <w:bCs w:val="false"/>
                <w:i w:val="false"/>
                <w:iCs w:val="false"/>
                <w:color w:val="1E293B"/>
                <w:sz w:val="18"/>
                <w:szCs w:val="18"/>
              </w:rPr>
              <w:t xml:space="preserve">      status     = 'running',</w:t>
            </w:r>
          </w:p>
          <w:p>
            <w:pPr>
              <w:spacing w:after="18" w:before="0"/>
              <w:jc w:val="left"/>
            </w:pPr>
            <w:r>
              <w:rPr>
                <w:rFonts w:ascii="Courier New" w:cs="Courier New" w:eastAsia="Courier New" w:hAnsi="Courier New"/>
                <w:b w:val="false"/>
                <w:bCs w:val="false"/>
                <w:i w:val="false"/>
                <w:iCs w:val="false"/>
                <w:color w:val="1E293B"/>
                <w:sz w:val="18"/>
                <w:szCs w:val="18"/>
              </w:rPr>
              <w:t xml:space="preserve">      started_at = NOW(),</w:t>
            </w:r>
          </w:p>
          <w:p>
            <w:pPr>
              <w:spacing w:after="18" w:before="0"/>
              <w:jc w:val="left"/>
            </w:pPr>
            <w:r>
              <w:rPr>
                <w:rFonts w:ascii="Courier New" w:cs="Courier New" w:eastAsia="Courier New" w:hAnsi="Courier New"/>
                <w:b w:val="false"/>
                <w:bCs w:val="false"/>
                <w:i w:val="false"/>
                <w:iCs w:val="false"/>
                <w:color w:val="1E293B"/>
                <w:sz w:val="18"/>
                <w:szCs w:val="18"/>
              </w:rPr>
              <w:t xml:space="preserve">      attempts   = attempts + 1,</w:t>
            </w:r>
          </w:p>
          <w:p>
            <w:pPr>
              <w:spacing w:after="18" w:before="0"/>
              <w:jc w:val="left"/>
            </w:pPr>
            <w:r>
              <w:rPr>
                <w:rFonts w:ascii="Courier New" w:cs="Courier New" w:eastAsia="Courier New" w:hAnsi="Courier New"/>
                <w:b w:val="false"/>
                <w:bCs w:val="false"/>
                <w:i w:val="false"/>
                <w:iCs w:val="false"/>
                <w:color w:val="1E293B"/>
                <w:sz w:val="18"/>
                <w:szCs w:val="18"/>
              </w:rPr>
              <w:t xml:space="preserve">      worker_id  = $2</w:t>
            </w:r>
          </w:p>
          <w:p>
            <w:pPr>
              <w:spacing w:after="18" w:before="0"/>
              <w:jc w:val="left"/>
            </w:pPr>
            <w:r>
              <w:rPr>
                <w:rFonts w:ascii="Courier New" w:cs="Courier New" w:eastAsia="Courier New" w:hAnsi="Courier New"/>
                <w:b w:val="false"/>
                <w:bCs w:val="false"/>
                <w:i w:val="false"/>
                <w:iCs w:val="false"/>
                <w:color w:val="1E293B"/>
                <w:sz w:val="18"/>
                <w:szCs w:val="18"/>
              </w:rPr>
              <w:t xml:space="preserve">    WHERE id = (</w:t>
            </w:r>
          </w:p>
          <w:p>
            <w:pPr>
              <w:spacing w:after="18" w:before="0"/>
              <w:jc w:val="left"/>
            </w:pPr>
            <w:r>
              <w:rPr>
                <w:rFonts w:ascii="Courier New" w:cs="Courier New" w:eastAsia="Courier New" w:hAnsi="Courier New"/>
                <w:b w:val="false"/>
                <w:bCs w:val="false"/>
                <w:i w:val="false"/>
                <w:iCs w:val="false"/>
                <w:color w:val="1E293B"/>
                <w:sz w:val="18"/>
                <w:szCs w:val="18"/>
              </w:rPr>
              <w:t xml:space="preserve">      SELECT id FROM jobs</w:t>
            </w:r>
          </w:p>
          <w:p>
            <w:pPr>
              <w:spacing w:after="18" w:before="0"/>
              <w:jc w:val="left"/>
            </w:pPr>
            <w:r>
              <w:rPr>
                <w:rFonts w:ascii="Courier New" w:cs="Courier New" w:eastAsia="Courier New" w:hAnsi="Courier New"/>
                <w:b w:val="false"/>
                <w:bCs w:val="false"/>
                <w:i w:val="false"/>
                <w:iCs w:val="false"/>
                <w:color w:val="1E293B"/>
                <w:sz w:val="18"/>
                <w:szCs w:val="18"/>
              </w:rPr>
              <w:t xml:space="preserve">      WHERE  status    = 'pending'</w:t>
            </w:r>
          </w:p>
          <w:p>
            <w:pPr>
              <w:spacing w:after="18" w:before="0"/>
              <w:jc w:val="left"/>
            </w:pPr>
            <w:r>
              <w:rPr>
                <w:rFonts w:ascii="Courier New" w:cs="Courier New" w:eastAsia="Courier New" w:hAnsi="Courier New"/>
                <w:b w:val="false"/>
                <w:bCs w:val="false"/>
                <w:i w:val="false"/>
                <w:iCs w:val="false"/>
                <w:color w:val="1E293B"/>
                <w:sz w:val="18"/>
                <w:szCs w:val="18"/>
              </w:rPr>
              <w:t xml:space="preserve">        AND  type      = $1</w:t>
            </w:r>
          </w:p>
          <w:p>
            <w:pPr>
              <w:spacing w:after="18" w:before="0"/>
              <w:jc w:val="left"/>
            </w:pPr>
            <w:r>
              <w:rPr>
                <w:rFonts w:ascii="Courier New" w:cs="Courier New" w:eastAsia="Courier New" w:hAnsi="Courier New"/>
                <w:b w:val="false"/>
                <w:bCs w:val="false"/>
                <w:i w:val="false"/>
                <w:iCs w:val="false"/>
                <w:color w:val="1E293B"/>
                <w:sz w:val="18"/>
                <w:szCs w:val="18"/>
              </w:rPr>
              <w:t xml:space="preserve">        AND  run_after &lt;= NOW()</w:t>
            </w:r>
          </w:p>
          <w:p>
            <w:pPr>
              <w:spacing w:after="18" w:before="0"/>
              <w:jc w:val="left"/>
            </w:pPr>
            <w:r>
              <w:rPr>
                <w:rFonts w:ascii="Courier New" w:cs="Courier New" w:eastAsia="Courier New" w:hAnsi="Courier New"/>
                <w:b w:val="false"/>
                <w:bCs w:val="false"/>
                <w:i w:val="false"/>
                <w:iCs w:val="false"/>
                <w:color w:val="1E293B"/>
                <w:sz w:val="18"/>
                <w:szCs w:val="18"/>
              </w:rPr>
              <w:t xml:space="preserve">        AND  attempts  &lt; max_attempts</w:t>
            </w:r>
          </w:p>
          <w:p>
            <w:pPr>
              <w:spacing w:after="18" w:before="0"/>
              <w:jc w:val="left"/>
            </w:pPr>
            <w:r>
              <w:rPr>
                <w:rFonts w:ascii="Courier New" w:cs="Courier New" w:eastAsia="Courier New" w:hAnsi="Courier New"/>
                <w:b w:val="false"/>
                <w:bCs w:val="false"/>
                <w:i w:val="false"/>
                <w:iCs w:val="false"/>
                <w:color w:val="1E293B"/>
                <w:sz w:val="18"/>
                <w:szCs w:val="18"/>
              </w:rPr>
              <w:t xml:space="preserve">      ORDER BY created_at</w:t>
            </w:r>
          </w:p>
          <w:p>
            <w:pPr>
              <w:spacing w:after="18" w:before="0"/>
              <w:jc w:val="left"/>
            </w:pPr>
            <w:r>
              <w:rPr>
                <w:rFonts w:ascii="Courier New" w:cs="Courier New" w:eastAsia="Courier New" w:hAnsi="Courier New"/>
                <w:b w:val="false"/>
                <w:bCs w:val="false"/>
                <w:i w:val="false"/>
                <w:iCs w:val="false"/>
                <w:color w:val="1E293B"/>
                <w:sz w:val="18"/>
                <w:szCs w:val="18"/>
              </w:rPr>
              <w:t xml:space="preserve">      LIMIT 1</w:t>
            </w:r>
          </w:p>
          <w:p>
            <w:pPr>
              <w:spacing w:after="18" w:before="0"/>
              <w:jc w:val="left"/>
            </w:pPr>
            <w:r>
              <w:rPr>
                <w:rFonts w:ascii="Courier New" w:cs="Courier New" w:eastAsia="Courier New" w:hAnsi="Courier New"/>
                <w:b w:val="false"/>
                <w:bCs w:val="false"/>
                <w:i w:val="false"/>
                <w:iCs w:val="false"/>
                <w:color w:val="1E293B"/>
                <w:sz w:val="18"/>
                <w:szCs w:val="18"/>
              </w:rPr>
              <w:t xml:space="preserve">      FOR UPDATE SKIP LOCKED</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RETURNING id, type, payload`,</w:t>
            </w:r>
          </w:p>
          <w:p>
            <w:pPr>
              <w:spacing w:after="18" w:before="0"/>
              <w:jc w:val="left"/>
            </w:pPr>
            <w:r>
              <w:rPr>
                <w:rFonts w:ascii="Courier New" w:cs="Courier New" w:eastAsia="Courier New" w:hAnsi="Courier New"/>
                <w:b w:val="false"/>
                <w:bCs w:val="false"/>
                <w:i w:val="false"/>
                <w:iCs w:val="false"/>
                <w:color w:val="1E293B"/>
                <w:sz w:val="18"/>
                <w:szCs w:val="18"/>
              </w:rPr>
              <w:t xml:space="preserve">    jobType, q.workerID).Scan(&amp;job.ID, &amp;job.Type, &amp;job.Payload)</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&amp;job, err</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Fail: mark job failed with exponential backoff</w:t>
            </w:r>
          </w:p>
          <w:p>
            <w:pPr>
              <w:spacing w:after="18" w:before="0"/>
              <w:jc w:val="left"/>
            </w:pPr>
            <w:r>
              <w:rPr>
                <w:rFonts w:ascii="Courier New" w:cs="Courier New" w:eastAsia="Courier New" w:hAnsi="Courier New"/>
                <w:b w:val="false"/>
                <w:bCs w:val="false"/>
                <w:i w:val="false"/>
                <w:iCs w:val="false"/>
                <w:color w:val="1E293B"/>
                <w:sz w:val="18"/>
                <w:szCs w:val="18"/>
              </w:rPr>
              <w:t xml:space="preserve">func (q *Queue) Fail(ctx context.Context, id uuid.UUID, err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q.db.Exec(ctx, `</w:t>
            </w:r>
          </w:p>
          <w:p>
            <w:pPr>
              <w:spacing w:after="18" w:before="0"/>
              <w:jc w:val="left"/>
            </w:pPr>
            <w:r>
              <w:rPr>
                <w:rFonts w:ascii="Courier New" w:cs="Courier New" w:eastAsia="Courier New" w:hAnsi="Courier New"/>
                <w:b w:val="false"/>
                <w:bCs w:val="false"/>
                <w:i w:val="false"/>
                <w:iCs w:val="false"/>
                <w:color w:val="1E293B"/>
                <w:sz w:val="18"/>
                <w:szCs w:val="18"/>
              </w:rPr>
              <w:t xml:space="preserve">    UPDATE jobs SET</w:t>
            </w:r>
          </w:p>
          <w:p>
            <w:pPr>
              <w:spacing w:after="18" w:before="0"/>
              <w:jc w:val="left"/>
            </w:pPr>
            <w:r>
              <w:rPr>
                <w:rFonts w:ascii="Courier New" w:cs="Courier New" w:eastAsia="Courier New" w:hAnsi="Courier New"/>
                <w:b w:val="false"/>
                <w:bCs w:val="false"/>
                <w:i w:val="false"/>
                <w:iCs w:val="false"/>
                <w:color w:val="1E293B"/>
                <w:sz w:val="18"/>
                <w:szCs w:val="18"/>
              </w:rPr>
              <w:t xml:space="preserve">      status    = CASE WHEN attempts &gt;= max_attempts THEN 'failed' ELSE 'pending' END,</w:t>
            </w:r>
          </w:p>
          <w:p>
            <w:pPr>
              <w:spacing w:after="18" w:before="0"/>
              <w:jc w:val="left"/>
            </w:pPr>
            <w:r>
              <w:rPr>
                <w:rFonts w:ascii="Courier New" w:cs="Courier New" w:eastAsia="Courier New" w:hAnsi="Courier New"/>
                <w:b w:val="false"/>
                <w:bCs w:val="false"/>
                <w:i w:val="false"/>
                <w:iCs w:val="false"/>
                <w:color w:val="1E293B"/>
                <w:sz w:val="18"/>
                <w:szCs w:val="18"/>
              </w:rPr>
              <w:t xml:space="preserve">      run_after = NOW() + (INTERVAL '30 seconds' * (2 ^ attempts)),</w:t>
            </w:r>
          </w:p>
          <w:p>
            <w:pPr>
              <w:spacing w:after="18" w:before="0"/>
              <w:jc w:val="left"/>
            </w:pPr>
            <w:r>
              <w:rPr>
                <w:rFonts w:ascii="Courier New" w:cs="Courier New" w:eastAsia="Courier New" w:hAnsi="Courier New"/>
                <w:b w:val="false"/>
                <w:bCs w:val="false"/>
                <w:i w:val="false"/>
                <w:iCs w:val="false"/>
                <w:color w:val="1E293B"/>
                <w:sz w:val="18"/>
                <w:szCs w:val="18"/>
              </w:rPr>
              <w:t xml:space="preserve">      error     = $2</w:t>
            </w:r>
          </w:p>
          <w:p>
            <w:pPr>
              <w:spacing w:after="18" w:before="0"/>
              <w:jc w:val="left"/>
            </w:pPr>
            <w:r>
              <w:rPr>
                <w:rFonts w:ascii="Courier New" w:cs="Courier New" w:eastAsia="Courier New" w:hAnsi="Courier New"/>
                <w:b w:val="false"/>
                <w:bCs w:val="false"/>
                <w:i w:val="false"/>
                <w:iCs w:val="false"/>
                <w:color w:val="1E293B"/>
                <w:sz w:val="18"/>
                <w:szCs w:val="18"/>
              </w:rPr>
              <w:t xml:space="preserve">    WHERE id = $1`,</w:t>
            </w:r>
          </w:p>
          <w:p>
            <w:pPr>
              <w:spacing w:after="18" w:before="0"/>
              <w:jc w:val="left"/>
            </w:pPr>
            <w:r>
              <w:rPr>
                <w:rFonts w:ascii="Courier New" w:cs="Courier New" w:eastAsia="Courier New" w:hAnsi="Courier New"/>
                <w:b w:val="false"/>
                <w:bCs w:val="false"/>
                <w:i w:val="false"/>
                <w:iCs w:val="false"/>
                <w:color w:val="1E293B"/>
                <w:sz w:val="18"/>
                <w:szCs w:val="18"/>
              </w:rPr>
              <w:t xml:space="preserve">    id, err.Error())</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8.3 Redis Usage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600"/>
        <w:gridCol w:w="1760"/>
        <w:gridCol w:w="3240"/>
      </w:tblGrid>
      <w:tr>
        <w:trPr>
          <w:tblHeader/>
        </w:trPr>
        <w:tc>
          <w:tcPr>
            <w:tcW w:type="dxa" w:w="17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Pattern</w:t>
            </w:r>
          </w:p>
        </w:tc>
        <w:tc>
          <w:tcPr>
            <w:tcW w:type="dxa" w:w="26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Key format</w:t>
            </w:r>
          </w:p>
        </w:tc>
        <w:tc>
          <w:tcPr>
            <w:tcW w:type="dxa" w:w="17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TTL</w:t>
            </w:r>
          </w:p>
        </w:tc>
        <w:tc>
          <w:tcPr>
            <w:tcW w:type="dxa" w:w="324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1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Rate limiting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rl:{orgID}</w:t>
            </w:r>
          </w:p>
        </w:tc>
        <w:tc>
          <w:tcPr>
            <w:tcW w:type="dxa" w:w="1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60 seconds</w:t>
            </w:r>
          </w:p>
        </w:tc>
        <w:tc>
          <w:tcPr>
            <w:tcW w:type="dxa" w:w="32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Token bucket counter per organization</w:t>
            </w:r>
          </w:p>
        </w:tc>
      </w:tr>
      <w:tr>
        <w:tc>
          <w:tcPr>
            <w:tcW w:type="dxa" w:w="1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JWT deny-list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revoked:{jti}</w:t>
            </w:r>
          </w:p>
        </w:tc>
        <w:tc>
          <w:tcPr>
            <w:tcW w:type="dxa" w:w="1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Match token expiry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Revoke active tokens on logout or key rotation</w:t>
            </w:r>
          </w:p>
        </w:tc>
      </w:tr>
      <w:tr>
        <w:tc>
          <w:tcPr>
            <w:tcW w:type="dxa" w:w="1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Session store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sess:{sessionID}</w:t>
            </w:r>
          </w:p>
        </w:tc>
        <w:tc>
          <w:tcPr>
            <w:tcW w:type="dxa" w:w="1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 days</w:t>
            </w:r>
          </w:p>
        </w:tc>
        <w:tc>
          <w:tcPr>
            <w:tcW w:type="dxa" w:w="32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Refresh token metadata (rotated on use)</w:t>
            </w:r>
          </w:p>
        </w:tc>
      </w:tr>
      <w:tr>
        <w:tc>
          <w:tcPr>
            <w:tcW w:type="dxa" w:w="1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Build lock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build:{projectID}</w:t>
            </w:r>
          </w:p>
        </w:tc>
        <w:tc>
          <w:tcPr>
            <w:tcW w:type="dxa" w:w="1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10 minutes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Prevent concurrent builds of same project</w:t>
            </w:r>
          </w:p>
        </w:tc>
      </w:tr>
      <w:tr>
        <w:tc>
          <w:tcPr>
            <w:tcW w:type="dxa" w:w="1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Log pub/sub</w:t>
            </w:r>
          </w:p>
        </w:tc>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logs:{projectID}</w:t>
            </w:r>
          </w:p>
        </w:tc>
        <w:tc>
          <w:tcPr>
            <w:tcW w:type="dxa" w:w="1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N/A (channel)</w:t>
            </w:r>
          </w:p>
        </w:tc>
        <w:tc>
          <w:tcPr>
            <w:tcW w:type="dxa" w:w="32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Live log streaming from Vector to SSE endpoint</w:t>
            </w:r>
          </w:p>
        </w:tc>
      </w:tr>
      <w:tr>
        <w:tc>
          <w:tcPr>
            <w:tcW w:type="dxa" w:w="1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Wake lock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wake:{projectID}</w:t>
            </w:r>
          </w:p>
        </w:tc>
        <w:tc>
          <w:tcPr>
            <w:tcW w:type="dxa" w:w="1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 seconds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Prevent concurrent wake-up of sleeping containers</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8.4 S3 Bucket Layout</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agentcloud-platform/</w:t>
            </w:r>
          </w:p>
          <w:p>
            <w:pPr>
              <w:spacing w:after="18" w:before="0"/>
              <w:jc w:val="left"/>
            </w:pPr>
            <w:r>
              <w:rPr>
                <w:rFonts w:ascii="Courier New" w:cs="Courier New" w:eastAsia="Courier New" w:hAnsi="Courier New"/>
                <w:b w:val="false"/>
                <w:bCs w:val="false"/>
                <w:i w:val="false"/>
                <w:iCs w:val="false"/>
                <w:color w:val="1E293B"/>
                <w:sz w:val="18"/>
                <w:szCs w:val="18"/>
              </w:rPr>
              <w:t xml:space="preserve">├── builds/{projectID}/{commitSHA}/</w:t>
            </w:r>
          </w:p>
          <w:p>
            <w:pPr>
              <w:spacing w:after="18" w:before="0"/>
              <w:jc w:val="left"/>
            </w:pPr>
            <w:r>
              <w:rPr>
                <w:rFonts w:ascii="Courier New" w:cs="Courier New" w:eastAsia="Courier New" w:hAnsi="Courier New"/>
                <w:b w:val="false"/>
                <w:bCs w:val="false"/>
                <w:i w:val="false"/>
                <w:iCs w:val="false"/>
                <w:color w:val="1E293B"/>
                <w:sz w:val="18"/>
                <w:szCs w:val="18"/>
              </w:rPr>
              <w:t xml:space="preserve">│   ├── build.log          # Full build output (plain text)</w:t>
            </w:r>
          </w:p>
          <w:p>
            <w:pPr>
              <w:spacing w:after="18" w:before="0"/>
              <w:jc w:val="left"/>
            </w:pPr>
            <w:r>
              <w:rPr>
                <w:rFonts w:ascii="Courier New" w:cs="Courier New" w:eastAsia="Courier New" w:hAnsi="Courier New"/>
                <w:b w:val="false"/>
                <w:bCs w:val="false"/>
                <w:i w:val="false"/>
                <w:iCs w:val="false"/>
                <w:color w:val="1E293B"/>
                <w:sz w:val="18"/>
                <w:szCs w:val="18"/>
              </w:rPr>
              <w:t xml:space="preserve">│   └── dockerfile         # Generated or user Dockerfile used for build</w:t>
            </w:r>
          </w:p>
          <w:p>
            <w:pPr>
              <w:spacing w:after="18" w:before="0"/>
              <w:jc w:val="left"/>
            </w:pPr>
            <w:r>
              <w:rPr>
                <w:rFonts w:ascii="Courier New" w:cs="Courier New" w:eastAsia="Courier New" w:hAnsi="Courier New"/>
                <w:b w:val="false"/>
                <w:bCs w:val="false"/>
                <w:i w:val="false"/>
                <w:iCs w:val="false"/>
                <w:color w:val="1E293B"/>
                <w:sz w:val="18"/>
                <w:szCs w:val="18"/>
              </w:rPr>
              <w:t xml:space="preserve">├── logs/{projectID}/{year}/{month}/{day}/</w:t>
            </w:r>
          </w:p>
          <w:p>
            <w:pPr>
              <w:spacing w:after="18" w:before="0"/>
              <w:jc w:val="left"/>
            </w:pPr>
            <w:r>
              <w:rPr>
                <w:rFonts w:ascii="Courier New" w:cs="Courier New" w:eastAsia="Courier New" w:hAnsi="Courier New"/>
                <w:b w:val="false"/>
                <w:bCs w:val="false"/>
                <w:i w:val="false"/>
                <w:iCs w:val="false"/>
                <w:color w:val="1E293B"/>
                <w:sz w:val="18"/>
                <w:szCs w:val="18"/>
              </w:rPr>
              <w:t xml:space="preserve">│   └── {deploymentID}.log.gz   # Compressed, archived after 7 days</w:t>
            </w:r>
          </w:p>
          <w:p>
            <w:pPr>
              <w:spacing w:after="18" w:before="0"/>
              <w:jc w:val="left"/>
            </w:pPr>
            <w:r>
              <w:rPr>
                <w:rFonts w:ascii="Courier New" w:cs="Courier New" w:eastAsia="Courier New" w:hAnsi="Courier New"/>
                <w:b w:val="false"/>
                <w:bCs w:val="false"/>
                <w:i w:val="false"/>
                <w:iCs w:val="false"/>
                <w:color w:val="1E293B"/>
                <w:sz w:val="18"/>
                <w:szCs w:val="18"/>
              </w:rPr>
              <w:t xml:space="preserve">├── backups/{date}/</w:t>
            </w:r>
          </w:p>
          <w:p>
            <w:pPr>
              <w:spacing w:after="18" w:before="0"/>
              <w:jc w:val="left"/>
            </w:pPr>
            <w:r>
              <w:rPr>
                <w:rFonts w:ascii="Courier New" w:cs="Courier New" w:eastAsia="Courier New" w:hAnsi="Courier New"/>
                <w:b w:val="false"/>
                <w:bCs w:val="false"/>
                <w:i w:val="false"/>
                <w:iCs w:val="false"/>
                <w:color w:val="1E293B"/>
                <w:sz w:val="18"/>
                <w:szCs w:val="18"/>
              </w:rPr>
              <w:t xml:space="preserve">│   ├── postgres.dump.gz   # Daily pg_dump (encrypted at rest)</w:t>
            </w:r>
          </w:p>
          <w:p>
            <w:pPr>
              <w:spacing w:after="18" w:before="0"/>
              <w:jc w:val="left"/>
            </w:pPr>
            <w:r>
              <w:rPr>
                <w:rFonts w:ascii="Courier New" w:cs="Courier New" w:eastAsia="Courier New" w:hAnsi="Courier New"/>
                <w:b w:val="false"/>
                <w:bCs w:val="false"/>
                <w:i w:val="false"/>
                <w:iCs w:val="false"/>
                <w:color w:val="1E293B"/>
                <w:sz w:val="18"/>
                <w:szCs w:val="18"/>
              </w:rPr>
              <w:t xml:space="preserve">│   └── manifest.json      # Backup metadata and checksums</w:t>
            </w:r>
          </w:p>
          <w:p>
            <w:pPr>
              <w:spacing w:after="18" w:before="0"/>
              <w:jc w:val="left"/>
            </w:pPr>
            <w:r>
              <w:rPr>
                <w:rFonts w:ascii="Courier New" w:cs="Courier New" w:eastAsia="Courier New" w:hAnsi="Courier New"/>
                <w:b w:val="false"/>
                <w:bCs w:val="false"/>
                <w:i w:val="false"/>
                <w:iCs w:val="false"/>
                <w:color w:val="1E293B"/>
                <w:sz w:val="18"/>
                <w:szCs w:val="18"/>
              </w:rPr>
              <w:t xml:space="preserve">└── cdn/</w:t>
            </w:r>
          </w:p>
          <w:p>
            <w:pPr>
              <w:spacing w:after="18" w:before="0"/>
              <w:jc w:val="left"/>
            </w:pPr>
            <w:r>
              <w:rPr>
                <w:rFonts w:ascii="Courier New" w:cs="Courier New" w:eastAsia="Courier New" w:hAnsi="Courier New"/>
                <w:b w:val="false"/>
                <w:bCs w:val="false"/>
                <w:i w:val="false"/>
                <w:iCs w:val="false"/>
                <w:color w:val="1E293B"/>
                <w:sz w:val="18"/>
                <w:szCs w:val="18"/>
              </w:rPr>
              <w:t xml:space="preserve">    └── dashboard/         # Next.js static export (served via CloudFront)</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8.5 Connection Pooling</w:t>
      </w:r>
    </w:p>
    <w:p>
      <w:pPr>
        <w:spacing w:after="140" w:before="0"/>
        <w:jc w:val="left"/>
      </w:pPr>
      <w:r>
        <w:rPr>
          <w:rFonts w:ascii="Arial" w:cs="Arial" w:eastAsia="Arial" w:hAnsi="Arial"/>
          <w:b w:val="false"/>
          <w:bCs w:val="false"/>
          <w:i w:val="false"/>
          <w:iCs w:val="false"/>
          <w:color w:val="374151"/>
          <w:sz w:val="24"/>
          <w:szCs w:val="24"/>
        </w:rPr>
        <w:t xml:space="preserve">pgxpool is used for PostgreSQL connection pooling. The default pool size of 25 connections per binary instance is sufficient for early scale. PgBouncer is not needed until a single service exceeds 100 concurrent connections — estimated at 10,000+ active projects.</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pkg/db/pool.go</w:t>
            </w:r>
          </w:p>
          <w:p>
            <w:pPr>
              <w:spacing w:after="18" w:before="0"/>
              <w:jc w:val="left"/>
            </w:pPr>
            <w:r>
              <w:rPr>
                <w:rFonts w:ascii="Courier New" w:cs="Courier New" w:eastAsia="Courier New" w:hAnsi="Courier New"/>
                <w:b w:val="false"/>
                <w:bCs w:val="false"/>
                <w:i w:val="false"/>
                <w:iCs w:val="false"/>
                <w:color w:val="1E293B"/>
                <w:sz w:val="18"/>
                <w:szCs w:val="18"/>
              </w:rPr>
              <w:t xml:space="preserve">func NewPool(ctx context.Context, cfg Config) (*pgxpool.Pool,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poolCfg, err := pgxpool.ParseConfig(cfg.DatabaseURL)</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nil, err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poolCfg.MaxConns           = 25</w:t>
            </w:r>
          </w:p>
          <w:p>
            <w:pPr>
              <w:spacing w:after="18" w:before="0"/>
              <w:jc w:val="left"/>
            </w:pPr>
            <w:r>
              <w:rPr>
                <w:rFonts w:ascii="Courier New" w:cs="Courier New" w:eastAsia="Courier New" w:hAnsi="Courier New"/>
                <w:b w:val="false"/>
                <w:bCs w:val="false"/>
                <w:i w:val="false"/>
                <w:iCs w:val="false"/>
                <w:color w:val="1E293B"/>
                <w:sz w:val="18"/>
                <w:szCs w:val="18"/>
              </w:rPr>
              <w:t xml:space="preserve">  poolCfg.MinConns           = 2</w:t>
            </w:r>
          </w:p>
          <w:p>
            <w:pPr>
              <w:spacing w:after="18" w:before="0"/>
              <w:jc w:val="left"/>
            </w:pPr>
            <w:r>
              <w:rPr>
                <w:rFonts w:ascii="Courier New" w:cs="Courier New" w:eastAsia="Courier New" w:hAnsi="Courier New"/>
                <w:b w:val="false"/>
                <w:bCs w:val="false"/>
                <w:i w:val="false"/>
                <w:iCs w:val="false"/>
                <w:color w:val="1E293B"/>
                <w:sz w:val="18"/>
                <w:szCs w:val="18"/>
              </w:rPr>
              <w:t xml:space="preserve">  poolCfg.MaxConnLifetime    = 30 * time.Minute</w:t>
            </w:r>
          </w:p>
          <w:p>
            <w:pPr>
              <w:spacing w:after="18" w:before="0"/>
              <w:jc w:val="left"/>
            </w:pPr>
            <w:r>
              <w:rPr>
                <w:rFonts w:ascii="Courier New" w:cs="Courier New" w:eastAsia="Courier New" w:hAnsi="Courier New"/>
                <w:b w:val="false"/>
                <w:bCs w:val="false"/>
                <w:i w:val="false"/>
                <w:iCs w:val="false"/>
                <w:color w:val="1E293B"/>
                <w:sz w:val="18"/>
                <w:szCs w:val="18"/>
              </w:rPr>
              <w:t xml:space="preserve">  poolCfg.MaxConnIdleTime    = 5 * time.Minute</w:t>
            </w:r>
          </w:p>
          <w:p>
            <w:pPr>
              <w:spacing w:after="18" w:before="0"/>
              <w:jc w:val="left"/>
            </w:pPr>
            <w:r>
              <w:rPr>
                <w:rFonts w:ascii="Courier New" w:cs="Courier New" w:eastAsia="Courier New" w:hAnsi="Courier New"/>
                <w:b w:val="false"/>
                <w:bCs w:val="false"/>
                <w:i w:val="false"/>
                <w:iCs w:val="false"/>
                <w:color w:val="1E293B"/>
                <w:sz w:val="18"/>
                <w:szCs w:val="18"/>
              </w:rPr>
              <w:t xml:space="preserve">  poolCfg.HealthCheckPeriod  = 1 * time.Minute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Prepared statement cache (improves query performance)</w:t>
            </w:r>
          </w:p>
          <w:p>
            <w:pPr>
              <w:spacing w:after="18" w:before="0"/>
              <w:jc w:val="left"/>
            </w:pPr>
            <w:r>
              <w:rPr>
                <w:rFonts w:ascii="Courier New" w:cs="Courier New" w:eastAsia="Courier New" w:hAnsi="Courier New"/>
                <w:b w:val="false"/>
                <w:bCs w:val="false"/>
                <w:i w:val="false"/>
                <w:iCs w:val="false"/>
                <w:color w:val="1E293B"/>
                <w:sz w:val="18"/>
                <w:szCs w:val="18"/>
              </w:rPr>
              <w:t xml:space="preserve">  poolCfg.ConnConfig.DefaultQueryExecMode = pgx.QueryExecModeCacheDescribe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pgxpool.NewWithConfig(ctx, poolCfg)</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1"/>
        <w:pageBreakBefore/>
        <w:spacing w:after="240" w:before="480"/>
      </w:pPr>
      <w:r>
        <w:rPr>
          <w:rFonts w:ascii="Arial" w:cs="Arial" w:eastAsia="Arial" w:hAnsi="Arial"/>
          <w:b/>
          <w:bCs/>
          <w:i w:val="false"/>
          <w:iCs w:val="false"/>
          <w:color w:val="1B3A6B"/>
          <w:sz w:val="34"/>
          <w:szCs w:val="34"/>
        </w:rPr>
        <w:t xml:space="preserve">9. Observability</w:t>
      </w:r>
    </w:p>
    <w:p>
      <w:pPr>
        <w:spacing w:after="140" w:before="0"/>
        <w:jc w:val="left"/>
      </w:pPr>
      <w:r>
        <w:rPr>
          <w:rFonts w:ascii="Arial" w:cs="Arial" w:eastAsia="Arial" w:hAnsi="Arial"/>
          <w:b w:val="false"/>
          <w:bCs w:val="false"/>
          <w:i w:val="false"/>
          <w:iCs w:val="false"/>
          <w:color w:val="374151"/>
          <w:sz w:val="24"/>
          <w:szCs w:val="24"/>
        </w:rPr>
        <w:t xml:space="preserve">The observability stack is deliberately lightweight. Vector (a Rust-based log collector) runs as a sidecar on each EC2 host. Prometheus and Grafana run on a single t3.small (~$15/month). Recent logs are queryable in PostgreSQL; archives live in S3. No Datadog, no CloudWatch, no Elasticsearch.</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9.1 Log Collection with Vector</w:t>
      </w:r>
    </w:p>
    <w:p>
      <w:pPr>
        <w:spacing w:after="140" w:before="0"/>
        <w:jc w:val="left"/>
      </w:pPr>
      <w:r>
        <w:rPr>
          <w:rFonts w:ascii="Arial" w:cs="Arial" w:eastAsia="Arial" w:hAnsi="Arial"/>
          <w:b w:val="false"/>
          <w:bCs w:val="false"/>
          <w:i w:val="false"/>
          <w:iCs w:val="false"/>
          <w:color w:val="374151"/>
          <w:sz w:val="24"/>
          <w:szCs w:val="24"/>
        </w:rPr>
        <w:t xml:space="preserve">Vector runs on each EC2 host, tails Docker container logs, enriches them with project metadata, and fans out to two sinks: PostgreSQL for recent/searchable lines, and S3 for compressed archives. Vector uses ~4 MB of RAM and near-zero CPU at typical log volumes.</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/etc/vector/vector.toml — deployed to each EC2 host</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[sources.docker_logs]</w:t>
            </w:r>
          </w:p>
          <w:p>
            <w:pPr>
              <w:spacing w:after="18" w:before="0"/>
              <w:jc w:val="left"/>
            </w:pPr>
            <w:r>
              <w:rPr>
                <w:rFonts w:ascii="Courier New" w:cs="Courier New" w:eastAsia="Courier New" w:hAnsi="Courier New"/>
                <w:b w:val="false"/>
                <w:bCs w:val="false"/>
                <w:i w:val="false"/>
                <w:iCs w:val="false"/>
                <w:color w:val="1E293B"/>
                <w:sz w:val="18"/>
                <w:szCs w:val="18"/>
              </w:rPr>
              <w:t xml:space="preserve">type             = "docker_logs"</w:t>
            </w:r>
          </w:p>
          <w:p>
            <w:pPr>
              <w:spacing w:after="18" w:before="0"/>
              <w:jc w:val="left"/>
            </w:pPr>
            <w:r>
              <w:rPr>
                <w:rFonts w:ascii="Courier New" w:cs="Courier New" w:eastAsia="Courier New" w:hAnsi="Courier New"/>
                <w:b w:val="false"/>
                <w:bCs w:val="false"/>
                <w:i w:val="false"/>
                <w:iCs w:val="false"/>
                <w:color w:val="1E293B"/>
                <w:sz w:val="18"/>
                <w:szCs w:val="18"/>
              </w:rPr>
              <w:t xml:space="preserve">include_labels   = ["agentcloud.project"]  # only our containers</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[transforms.enrich]</w:t>
            </w:r>
          </w:p>
          <w:p>
            <w:pPr>
              <w:spacing w:after="18" w:before="0"/>
              <w:jc w:val="left"/>
            </w:pPr>
            <w:r>
              <w:rPr>
                <w:rFonts w:ascii="Courier New" w:cs="Courier New" w:eastAsia="Courier New" w:hAnsi="Courier New"/>
                <w:b w:val="false"/>
                <w:bCs w:val="false"/>
                <w:i w:val="false"/>
                <w:iCs w:val="false"/>
                <w:color w:val="1E293B"/>
                <w:sz w:val="18"/>
                <w:szCs w:val="18"/>
              </w:rPr>
              <w:t xml:space="preserve">type    = "remap"</w:t>
            </w:r>
          </w:p>
          <w:p>
            <w:pPr>
              <w:spacing w:after="18" w:before="0"/>
              <w:jc w:val="left"/>
            </w:pPr>
            <w:r>
              <w:rPr>
                <w:rFonts w:ascii="Courier New" w:cs="Courier New" w:eastAsia="Courier New" w:hAnsi="Courier New"/>
                <w:b w:val="false"/>
                <w:bCs w:val="false"/>
                <w:i w:val="false"/>
                <w:iCs w:val="false"/>
                <w:color w:val="1E293B"/>
                <w:sz w:val="18"/>
                <w:szCs w:val="18"/>
              </w:rPr>
              <w:t xml:space="preserve">inputs  = ["docker_logs"]</w:t>
            </w:r>
          </w:p>
          <w:p>
            <w:pPr>
              <w:spacing w:after="18" w:before="0"/>
              <w:jc w:val="left"/>
            </w:pPr>
            <w:r>
              <w:rPr>
                <w:rFonts w:ascii="Courier New" w:cs="Courier New" w:eastAsia="Courier New" w:hAnsi="Courier New"/>
                <w:b w:val="false"/>
                <w:bCs w:val="false"/>
                <w:i w:val="false"/>
                <w:iCs w:val="false"/>
                <w:color w:val="1E293B"/>
                <w:sz w:val="18"/>
                <w:szCs w:val="18"/>
              </w:rPr>
              <w:t xml:space="preserve">source  = '''</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.project_id    = .label."agentcloud.project"</w:t>
            </w:r>
          </w:p>
          <w:p>
            <w:pPr>
              <w:spacing w:after="18" w:before="0"/>
              <w:jc w:val="left"/>
            </w:pPr>
            <w:r>
              <w:rPr>
                <w:rFonts w:ascii="Courier New" w:cs="Courier New" w:eastAsia="Courier New" w:hAnsi="Courier New"/>
                <w:b w:val="false"/>
                <w:bCs w:val="false"/>
                <w:i w:val="false"/>
                <w:iCs w:val="false"/>
                <w:color w:val="1E293B"/>
                <w:sz w:val="18"/>
                <w:szCs w:val="18"/>
              </w:rPr>
              <w:t xml:space="preserve">  .deployment_id = .label."agentcloud.deployment"</w:t>
            </w:r>
          </w:p>
          <w:p>
            <w:pPr>
              <w:spacing w:after="18" w:before="0"/>
              <w:jc w:val="left"/>
            </w:pPr>
            <w:r>
              <w:rPr>
                <w:rFonts w:ascii="Courier New" w:cs="Courier New" w:eastAsia="Courier New" w:hAnsi="Courier New"/>
                <w:b w:val="false"/>
                <w:bCs w:val="false"/>
                <w:i w:val="false"/>
                <w:iCs w:val="false"/>
                <w:color w:val="1E293B"/>
                <w:sz w:val="18"/>
                <w:szCs w:val="18"/>
              </w:rPr>
              <w:t xml:space="preserve">  .stream        = .stream   # stdout or stderr</w:t>
            </w:r>
          </w:p>
          <w:p>
            <w:pPr>
              <w:spacing w:after="18" w:before="0"/>
              <w:jc w:val="left"/>
            </w:pPr>
            <w:r>
              <w:rPr>
                <w:rFonts w:ascii="Courier New" w:cs="Courier New" w:eastAsia="Courier New" w:hAnsi="Courier New"/>
                <w:b w:val="false"/>
                <w:bCs w:val="false"/>
                <w:i w:val="false"/>
                <w:iCs w:val="false"/>
                <w:color w:val="1E293B"/>
                <w:sz w:val="18"/>
                <w:szCs w:val="18"/>
              </w:rPr>
              <w:t xml:space="preserve">  .message       = string!(.message)</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[sinks.postgres_recent]</w:t>
            </w:r>
          </w:p>
          <w:p>
            <w:pPr>
              <w:spacing w:after="18" w:before="0"/>
              <w:jc w:val="left"/>
            </w:pPr>
            <w:r>
              <w:rPr>
                <w:rFonts w:ascii="Courier New" w:cs="Courier New" w:eastAsia="Courier New" w:hAnsi="Courier New"/>
                <w:b w:val="false"/>
                <w:bCs w:val="false"/>
                <w:i w:val="false"/>
                <w:iCs w:val="false"/>
                <w:color w:val="1E293B"/>
                <w:sz w:val="18"/>
                <w:szCs w:val="18"/>
              </w:rPr>
              <w:t xml:space="preserve">type   = "postgresql"</w:t>
            </w:r>
          </w:p>
          <w:p>
            <w:pPr>
              <w:spacing w:after="18" w:before="0"/>
              <w:jc w:val="left"/>
            </w:pPr>
            <w:r>
              <w:rPr>
                <w:rFonts w:ascii="Courier New" w:cs="Courier New" w:eastAsia="Courier New" w:hAnsi="Courier New"/>
                <w:b w:val="false"/>
                <w:bCs w:val="false"/>
                <w:i w:val="false"/>
                <w:iCs w:val="false"/>
                <w:color w:val="1E293B"/>
                <w:sz w:val="18"/>
                <w:szCs w:val="18"/>
              </w:rPr>
              <w:t xml:space="preserve">inputs = ["enrich"]</w:t>
            </w:r>
          </w:p>
          <w:p>
            <w:pPr>
              <w:spacing w:after="18" w:before="0"/>
              <w:jc w:val="left"/>
            </w:pPr>
            <w:r>
              <w:rPr>
                <w:rFonts w:ascii="Courier New" w:cs="Courier New" w:eastAsia="Courier New" w:hAnsi="Courier New"/>
                <w:b w:val="false"/>
                <w:bCs w:val="false"/>
                <w:i w:val="false"/>
                <w:iCs w:val="false"/>
                <w:color w:val="1E293B"/>
                <w:sz w:val="18"/>
                <w:szCs w:val="18"/>
              </w:rPr>
              <w:t xml:space="preserve">table  = "log_lines"</w:t>
            </w:r>
          </w:p>
          <w:p>
            <w:pPr>
              <w:spacing w:after="18" w:before="0"/>
              <w:jc w:val="left"/>
            </w:pPr>
            <w:r>
              <w:rPr>
                <w:rFonts w:ascii="Courier New" w:cs="Courier New" w:eastAsia="Courier New" w:hAnsi="Courier New"/>
                <w:b w:val="false"/>
                <w:bCs w:val="false"/>
                <w:i w:val="false"/>
                <w:iCs w:val="false"/>
                <w:color w:val="1E293B"/>
                <w:sz w:val="18"/>
                <w:szCs w:val="18"/>
              </w:rPr>
              <w:t xml:space="preserve"># Cleanup worker deletes rows older than 7 days (or &gt;100k per project)</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[sinks.s3_archive]</w:t>
            </w:r>
          </w:p>
          <w:p>
            <w:pPr>
              <w:spacing w:after="18" w:before="0"/>
              <w:jc w:val="left"/>
            </w:pPr>
            <w:r>
              <w:rPr>
                <w:rFonts w:ascii="Courier New" w:cs="Courier New" w:eastAsia="Courier New" w:hAnsi="Courier New"/>
                <w:b w:val="false"/>
                <w:bCs w:val="false"/>
                <w:i w:val="false"/>
                <w:iCs w:val="false"/>
                <w:color w:val="1E293B"/>
                <w:sz w:val="18"/>
                <w:szCs w:val="18"/>
              </w:rPr>
              <w:t xml:space="preserve">type        = "aws_s3"</w:t>
            </w:r>
          </w:p>
          <w:p>
            <w:pPr>
              <w:spacing w:after="18" w:before="0"/>
              <w:jc w:val="left"/>
            </w:pPr>
            <w:r>
              <w:rPr>
                <w:rFonts w:ascii="Courier New" w:cs="Courier New" w:eastAsia="Courier New" w:hAnsi="Courier New"/>
                <w:b w:val="false"/>
                <w:bCs w:val="false"/>
                <w:i w:val="false"/>
                <w:iCs w:val="false"/>
                <w:color w:val="1E293B"/>
                <w:sz w:val="18"/>
                <w:szCs w:val="18"/>
              </w:rPr>
              <w:t xml:space="preserve">inputs      = ["enrich"]</w:t>
            </w:r>
          </w:p>
          <w:p>
            <w:pPr>
              <w:spacing w:after="18" w:before="0"/>
              <w:jc w:val="left"/>
            </w:pPr>
            <w:r>
              <w:rPr>
                <w:rFonts w:ascii="Courier New" w:cs="Courier New" w:eastAsia="Courier New" w:hAnsi="Courier New"/>
                <w:b w:val="false"/>
                <w:bCs w:val="false"/>
                <w:i w:val="false"/>
                <w:iCs w:val="false"/>
                <w:color w:val="1E293B"/>
                <w:sz w:val="18"/>
                <w:szCs w:val="18"/>
              </w:rPr>
              <w:t xml:space="preserve">bucket      = "agentcloud-platform"</w:t>
            </w:r>
          </w:p>
          <w:p>
            <w:pPr>
              <w:spacing w:after="18" w:before="0"/>
              <w:jc w:val="left"/>
            </w:pPr>
            <w:r>
              <w:rPr>
                <w:rFonts w:ascii="Courier New" w:cs="Courier New" w:eastAsia="Courier New" w:hAnsi="Courier New"/>
                <w:b w:val="false"/>
                <w:bCs w:val="false"/>
                <w:i w:val="false"/>
                <w:iCs w:val="false"/>
                <w:color w:val="1E293B"/>
                <w:sz w:val="18"/>
                <w:szCs w:val="18"/>
              </w:rPr>
              <w:t xml:space="preserve">key_prefix  = "logs/{{ project_id }}/{{ timestamp:%Y/%m/%d }}/"</w:t>
            </w:r>
          </w:p>
          <w:p>
            <w:pPr>
              <w:spacing w:after="18" w:before="0"/>
              <w:jc w:val="left"/>
            </w:pPr>
            <w:r>
              <w:rPr>
                <w:rFonts w:ascii="Courier New" w:cs="Courier New" w:eastAsia="Courier New" w:hAnsi="Courier New"/>
                <w:b w:val="false"/>
                <w:bCs w:val="false"/>
                <w:i w:val="false"/>
                <w:iCs w:val="false"/>
                <w:color w:val="1E293B"/>
                <w:sz w:val="18"/>
                <w:szCs w:val="18"/>
              </w:rPr>
              <w:t xml:space="preserve">compression = "gzip"</w:t>
            </w:r>
          </w:p>
          <w:p>
            <w:pPr>
              <w:spacing w:after="18" w:before="0"/>
              <w:jc w:val="left"/>
            </w:pPr>
            <w:r>
              <w:rPr>
                <w:rFonts w:ascii="Courier New" w:cs="Courier New" w:eastAsia="Courier New" w:hAnsi="Courier New"/>
                <w:b w:val="false"/>
                <w:bCs w:val="false"/>
                <w:i w:val="false"/>
                <w:iCs w:val="false"/>
                <w:color w:val="1E293B"/>
                <w:sz w:val="18"/>
                <w:szCs w:val="18"/>
              </w:rPr>
              <w:t xml:space="preserve">batch.timeout_secs = 300   # flush every 5 minutes or 50 MB</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9.2 Live Log Streaming (SSE)</w:t>
      </w:r>
    </w:p>
    <w:p>
      <w:pPr>
        <w:spacing w:after="140" w:before="0"/>
        <w:jc w:val="left"/>
      </w:pPr>
      <w:r>
        <w:rPr>
          <w:rFonts w:ascii="Arial" w:cs="Arial" w:eastAsia="Arial" w:hAnsi="Arial"/>
          <w:b w:val="false"/>
          <w:bCs w:val="false"/>
          <w:i w:val="false"/>
          <w:iCs w:val="false"/>
          <w:color w:val="374151"/>
          <w:sz w:val="24"/>
          <w:szCs w:val="24"/>
        </w:rPr>
        <w:t xml:space="preserve">The dashboard streams live deployment logs via Server-Sent Events (SSE). On connection, the last 200 lines are replayed from PostgreSQL. Subsequent lines arrive in real-time via a Redis pub/sub subscription that Vector populates.</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internal/logs/stream.go</w:t>
            </w:r>
          </w:p>
          <w:p>
            <w:pPr>
              <w:spacing w:after="18" w:before="0"/>
              <w:jc w:val="left"/>
            </w:pPr>
            <w:r>
              <w:rPr>
                <w:rFonts w:ascii="Courier New" w:cs="Courier New" w:eastAsia="Courier New" w:hAnsi="Courier New"/>
                <w:b w:val="false"/>
                <w:bCs w:val="false"/>
                <w:i w:val="false"/>
                <w:iCs w:val="false"/>
                <w:color w:val="1E293B"/>
                <w:sz w:val="18"/>
                <w:szCs w:val="18"/>
              </w:rPr>
              <w:t xml:space="preserve">func (h *Handler) StreamLogs(w http.ResponseWriter, r *http.Request) {</w:t>
            </w:r>
          </w:p>
          <w:p>
            <w:pPr>
              <w:spacing w:after="18" w:before="0"/>
              <w:jc w:val="left"/>
            </w:pPr>
            <w:r>
              <w:rPr>
                <w:rFonts w:ascii="Courier New" w:cs="Courier New" w:eastAsia="Courier New" w:hAnsi="Courier New"/>
                <w:b w:val="false"/>
                <w:bCs w:val="false"/>
                <w:i w:val="false"/>
                <w:iCs w:val="false"/>
                <w:color w:val="1E293B"/>
                <w:sz w:val="18"/>
                <w:szCs w:val="18"/>
              </w:rPr>
              <w:t xml:space="preserve">  projectID := chi.URLParam(r, "projectID")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if !middleware.CanAccessProject(r.Context(), projectID) {</w:t>
            </w:r>
          </w:p>
          <w:p>
            <w:pPr>
              <w:spacing w:after="18" w:before="0"/>
              <w:jc w:val="left"/>
            </w:pPr>
            <w:r>
              <w:rPr>
                <w:rFonts w:ascii="Courier New" w:cs="Courier New" w:eastAsia="Courier New" w:hAnsi="Courier New"/>
                <w:b w:val="false"/>
                <w:bCs w:val="false"/>
                <w:i w:val="false"/>
                <w:iCs w:val="false"/>
                <w:color w:val="1E293B"/>
                <w:sz w:val="18"/>
                <w:szCs w:val="18"/>
              </w:rPr>
              <w:t xml:space="preserve">    http.Error(w, "forbidden", 403); return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w.Header().Set("Content-Type",  "text/event-stream")</w:t>
            </w:r>
          </w:p>
          <w:p>
            <w:pPr>
              <w:spacing w:after="18" w:before="0"/>
              <w:jc w:val="left"/>
            </w:pPr>
            <w:r>
              <w:rPr>
                <w:rFonts w:ascii="Courier New" w:cs="Courier New" w:eastAsia="Courier New" w:hAnsi="Courier New"/>
                <w:b w:val="false"/>
                <w:bCs w:val="false"/>
                <w:i w:val="false"/>
                <w:iCs w:val="false"/>
                <w:color w:val="1E293B"/>
                <w:sz w:val="18"/>
                <w:szCs w:val="18"/>
              </w:rPr>
              <w:t xml:space="preserve">  w.Header().Set("Cache-Control", "no-cache")</w:t>
            </w:r>
          </w:p>
          <w:p>
            <w:pPr>
              <w:spacing w:after="18" w:before="0"/>
              <w:jc w:val="left"/>
            </w:pPr>
            <w:r>
              <w:rPr>
                <w:rFonts w:ascii="Courier New" w:cs="Courier New" w:eastAsia="Courier New" w:hAnsi="Courier New"/>
                <w:b w:val="false"/>
                <w:bCs w:val="false"/>
                <w:i w:val="false"/>
                <w:iCs w:val="false"/>
                <w:color w:val="1E293B"/>
                <w:sz w:val="18"/>
                <w:szCs w:val="18"/>
              </w:rPr>
              <w:t xml:space="preserve">  w.Header().Set("X-Accel-Buffering", "no")  // disable Caddy buffering</w:t>
            </w:r>
          </w:p>
          <w:p>
            <w:pPr>
              <w:spacing w:after="18" w:before="0"/>
              <w:jc w:val="left"/>
            </w:pPr>
            <w:r>
              <w:rPr>
                <w:rFonts w:ascii="Courier New" w:cs="Courier New" w:eastAsia="Courier New" w:hAnsi="Courier New"/>
                <w:b w:val="false"/>
                <w:bCs w:val="false"/>
                <w:i w:val="false"/>
                <w:iCs w:val="false"/>
                <w:color w:val="1E293B"/>
                <w:sz w:val="18"/>
                <w:szCs w:val="18"/>
              </w:rPr>
              <w:t xml:space="preserve">  flusher := w.(http.Flusher)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1. Replay last 200 lines from Postgres</w:t>
            </w:r>
          </w:p>
          <w:p>
            <w:pPr>
              <w:spacing w:after="18" w:before="0"/>
              <w:jc w:val="left"/>
            </w:pPr>
            <w:r>
              <w:rPr>
                <w:rFonts w:ascii="Courier New" w:cs="Courier New" w:eastAsia="Courier New" w:hAnsi="Courier New"/>
                <w:b w:val="false"/>
                <w:bCs w:val="false"/>
                <w:i w:val="false"/>
                <w:iCs w:val="false"/>
                <w:color w:val="1E293B"/>
                <w:sz w:val="18"/>
                <w:szCs w:val="18"/>
              </w:rPr>
              <w:t xml:space="preserve">  lines, _ := h.db.GetRecentLogs(r.Context(), projectID, 200)</w:t>
            </w:r>
          </w:p>
          <w:p>
            <w:pPr>
              <w:spacing w:after="18" w:before="0"/>
              <w:jc w:val="left"/>
            </w:pPr>
            <w:r>
              <w:rPr>
                <w:rFonts w:ascii="Courier New" w:cs="Courier New" w:eastAsia="Courier New" w:hAnsi="Courier New"/>
                <w:b w:val="false"/>
                <w:bCs w:val="false"/>
                <w:i w:val="false"/>
                <w:iCs w:val="false"/>
                <w:color w:val="1E293B"/>
                <w:sz w:val="18"/>
                <w:szCs w:val="18"/>
              </w:rPr>
              <w:t xml:space="preserve">  for _, l := range lines {</w:t>
            </w:r>
          </w:p>
          <w:p>
            <w:pPr>
              <w:spacing w:after="18" w:before="0"/>
              <w:jc w:val="left"/>
            </w:pPr>
            <w:r>
              <w:rPr>
                <w:rFonts w:ascii="Courier New" w:cs="Courier New" w:eastAsia="Courier New" w:hAnsi="Courier New"/>
                <w:b w:val="false"/>
                <w:bCs w:val="false"/>
                <w:i w:val="false"/>
                <w:iCs w:val="false"/>
                <w:color w:val="1E293B"/>
                <w:sz w:val="18"/>
                <w:szCs w:val="18"/>
              </w:rPr>
              <w:t xml:space="preserve">    fmt.Fprintf(w, "data: %s\n\n", l.JSON())</w:t>
            </w:r>
          </w:p>
          <w:p>
            <w:pPr>
              <w:spacing w:after="18" w:before="0"/>
              <w:jc w:val="left"/>
            </w:pPr>
            <w:r>
              <w:rPr>
                <w:rFonts w:ascii="Courier New" w:cs="Courier New" w:eastAsia="Courier New" w:hAnsi="Courier New"/>
                <w:b w:val="false"/>
                <w:bCs w:val="false"/>
                <w:i w:val="false"/>
                <w:iCs w:val="false"/>
                <w:color w:val="1E293B"/>
                <w:sz w:val="18"/>
                <w:szCs w:val="18"/>
              </w:rPr>
              <w:t xml:space="preserve">    flusher.Flush()</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2. Subscribe to live stream</w:t>
            </w:r>
          </w:p>
          <w:p>
            <w:pPr>
              <w:spacing w:after="18" w:before="0"/>
              <w:jc w:val="left"/>
            </w:pPr>
            <w:r>
              <w:rPr>
                <w:rFonts w:ascii="Courier New" w:cs="Courier New" w:eastAsia="Courier New" w:hAnsi="Courier New"/>
                <w:b w:val="false"/>
                <w:bCs w:val="false"/>
                <w:i w:val="false"/>
                <w:iCs w:val="false"/>
                <w:color w:val="1E293B"/>
                <w:sz w:val="18"/>
                <w:szCs w:val="18"/>
              </w:rPr>
              <w:t xml:space="preserve">  sub := h.redis.Subscribe(r.Context(), "logs:"+projectID)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defer sub.Close()</w:t>
            </w:r>
          </w:p>
          <w:p>
            <w:pPr>
              <w:spacing w:after="18" w:before="0"/>
              <w:jc w:val="left"/>
            </w:pPr>
            <w:r>
              <w:rPr>
                <w:rFonts w:ascii="Courier New" w:cs="Courier New" w:eastAsia="Courier New" w:hAnsi="Courier New"/>
                <w:b w:val="false"/>
                <w:bCs w:val="false"/>
                <w:i w:val="false"/>
                <w:iCs w:val="false"/>
                <w:color w:val="1E293B"/>
                <w:sz w:val="18"/>
                <w:szCs w:val="18"/>
              </w:rPr>
              <w:t xml:space="preserve">  for msg := range sub.Channel() {</w:t>
            </w:r>
          </w:p>
          <w:p>
            <w:pPr>
              <w:spacing w:after="18" w:before="0"/>
              <w:jc w:val="left"/>
            </w:pPr>
            <w:r>
              <w:rPr>
                <w:rFonts w:ascii="Courier New" w:cs="Courier New" w:eastAsia="Courier New" w:hAnsi="Courier New"/>
                <w:b w:val="false"/>
                <w:bCs w:val="false"/>
                <w:i w:val="false"/>
                <w:iCs w:val="false"/>
                <w:color w:val="1E293B"/>
                <w:sz w:val="18"/>
                <w:szCs w:val="18"/>
              </w:rPr>
              <w:t xml:space="preserve">    fmt.Fprintf(w, "data: %s\n\n", msg.Payload)</w:t>
            </w:r>
          </w:p>
          <w:p>
            <w:pPr>
              <w:spacing w:after="18" w:before="0"/>
              <w:jc w:val="left"/>
            </w:pPr>
            <w:r>
              <w:rPr>
                <w:rFonts w:ascii="Courier New" w:cs="Courier New" w:eastAsia="Courier New" w:hAnsi="Courier New"/>
                <w:b w:val="false"/>
                <w:bCs w:val="false"/>
                <w:i w:val="false"/>
                <w:iCs w:val="false"/>
                <w:color w:val="1E293B"/>
                <w:sz w:val="18"/>
                <w:szCs w:val="18"/>
              </w:rPr>
              <w:t xml:space="preserve">    flusher.Flush()</w:t>
            </w:r>
          </w:p>
          <w:p>
            <w:pPr>
              <w:spacing w:after="18" w:before="0"/>
              <w:jc w:val="left"/>
            </w:pPr>
            <w:r>
              <w:rPr>
                <w:rFonts w:ascii="Courier New" w:cs="Courier New" w:eastAsia="Courier New" w:hAnsi="Courier New"/>
                <w:b w:val="false"/>
                <w:bCs w:val="false"/>
                <w:i w:val="false"/>
                <w:iCs w:val="false"/>
                <w:color w:val="1E293B"/>
                <w:sz w:val="18"/>
                <w:szCs w:val="18"/>
              </w:rPr>
              <w:t xml:space="preserve">    if r.Context().Err() != nil { return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9.3 Prometheus Metrics</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internal/metrics/metrics.go</w:t>
            </w:r>
          </w:p>
          <w:p>
            <w:pPr>
              <w:spacing w:after="18" w:before="0"/>
              <w:jc w:val="left"/>
            </w:pPr>
            <w:r>
              <w:rPr>
                <w:rFonts w:ascii="Courier New" w:cs="Courier New" w:eastAsia="Courier New" w:hAnsi="Courier New"/>
                <w:b w:val="false"/>
                <w:bCs w:val="false"/>
                <w:i w:val="false"/>
                <w:iCs w:val="false"/>
                <w:color w:val="1E293B"/>
                <w:sz w:val="18"/>
                <w:szCs w:val="18"/>
              </w:rPr>
              <w:t xml:space="preserve">var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var DeployDuration = prometheus.NewHistogramVec(prometheus.HistogramOpts{</w:t>
            </w:r>
          </w:p>
          <w:p>
            <w:pPr>
              <w:spacing w:after="18" w:before="0"/>
              <w:jc w:val="left"/>
            </w:pPr>
            <w:r>
              <w:rPr>
                <w:rFonts w:ascii="Courier New" w:cs="Courier New" w:eastAsia="Courier New" w:hAnsi="Courier New"/>
                <w:b w:val="false"/>
                <w:bCs w:val="false"/>
                <w:i w:val="false"/>
                <w:iCs w:val="false"/>
                <w:color w:val="1E293B"/>
                <w:sz w:val="18"/>
                <w:szCs w:val="18"/>
              </w:rPr>
              <w:t xml:space="preserve">  Name:    "agentcloud_deploy_duration_seconds",</w:t>
            </w:r>
          </w:p>
          <w:p>
            <w:pPr>
              <w:spacing w:after="18" w:before="0"/>
              <w:jc w:val="left"/>
            </w:pPr>
            <w:r>
              <w:rPr>
                <w:rFonts w:ascii="Courier New" w:cs="Courier New" w:eastAsia="Courier New" w:hAnsi="Courier New"/>
                <w:b w:val="false"/>
                <w:bCs w:val="false"/>
                <w:i w:val="false"/>
                <w:iCs w:val="false"/>
                <w:color w:val="1E293B"/>
                <w:sz w:val="18"/>
                <w:szCs w:val="18"/>
              </w:rPr>
              <w:t xml:space="preserve">  Help:    "Time from deploy trigger to live traffic",</w:t>
            </w:r>
          </w:p>
          <w:p>
            <w:pPr>
              <w:spacing w:after="18" w:before="0"/>
              <w:jc w:val="left"/>
            </w:pPr>
            <w:r>
              <w:rPr>
                <w:rFonts w:ascii="Courier New" w:cs="Courier New" w:eastAsia="Courier New" w:hAnsi="Courier New"/>
                <w:b w:val="false"/>
                <w:bCs w:val="false"/>
                <w:i w:val="false"/>
                <w:iCs w:val="false"/>
                <w:color w:val="1E293B"/>
                <w:sz w:val="18"/>
                <w:szCs w:val="18"/>
              </w:rPr>
              <w:t xml:space="preserve">  Buckets: []float64{5, 15, 30, 60, 120, 300},</w:t>
            </w:r>
          </w:p>
          <w:p>
            <w:pPr>
              <w:spacing w:after="18" w:before="0"/>
              <w:jc w:val="left"/>
            </w:pPr>
            <w:r>
              <w:rPr>
                <w:rFonts w:ascii="Courier New" w:cs="Courier New" w:eastAsia="Courier New" w:hAnsi="Courier New"/>
                <w:b w:val="false"/>
                <w:bCs w:val="false"/>
                <w:i w:val="false"/>
                <w:iCs w:val="false"/>
                <w:color w:val="1E293B"/>
                <w:sz w:val="18"/>
                <w:szCs w:val="18"/>
              </w:rPr>
              <w:t xml:space="preserve">}, []string{"strategy", "framework", "status"})</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var ActiveContainers = prometheus.NewGaugeVec(prometheus.GaugeOpts{</w:t>
            </w:r>
          </w:p>
          <w:p>
            <w:pPr>
              <w:spacing w:after="18" w:before="0"/>
              <w:jc w:val="left"/>
            </w:pPr>
            <w:r>
              <w:rPr>
                <w:rFonts w:ascii="Courier New" w:cs="Courier New" w:eastAsia="Courier New" w:hAnsi="Courier New"/>
                <w:b w:val="false"/>
                <w:bCs w:val="false"/>
                <w:i w:val="false"/>
                <w:iCs w:val="false"/>
                <w:color w:val="1E293B"/>
                <w:sz w:val="18"/>
                <w:szCs w:val="18"/>
              </w:rPr>
              <w:t xml:space="preserve">  Name: "agentcloud_active_containers_total",</w:t>
            </w:r>
          </w:p>
          <w:p>
            <w:pPr>
              <w:spacing w:after="18" w:before="0"/>
              <w:jc w:val="left"/>
            </w:pPr>
            <w:r>
              <w:rPr>
                <w:rFonts w:ascii="Courier New" w:cs="Courier New" w:eastAsia="Courier New" w:hAnsi="Courier New"/>
                <w:b w:val="false"/>
                <w:bCs w:val="false"/>
                <w:i w:val="false"/>
                <w:iCs w:val="false"/>
                <w:color w:val="1E293B"/>
                <w:sz w:val="18"/>
                <w:szCs w:val="18"/>
              </w:rPr>
              <w:t xml:space="preserve">  Help: "Number of running containers by server and plan tier",</w:t>
            </w:r>
          </w:p>
          <w:p>
            <w:pPr>
              <w:spacing w:after="18" w:before="0"/>
              <w:jc w:val="left"/>
            </w:pPr>
            <w:r>
              <w:rPr>
                <w:rFonts w:ascii="Courier New" w:cs="Courier New" w:eastAsia="Courier New" w:hAnsi="Courier New"/>
                <w:b w:val="false"/>
                <w:bCs w:val="false"/>
                <w:i w:val="false"/>
                <w:iCs w:val="false"/>
                <w:color w:val="1E293B"/>
                <w:sz w:val="18"/>
                <w:szCs w:val="18"/>
              </w:rPr>
              <w:t xml:space="preserve">}, []string{"server_id", "plan_tier"})</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var BuildCacheHit = prometheus.NewGaugeVec(prometheus.GaugeOpts{</w:t>
            </w:r>
          </w:p>
          <w:p>
            <w:pPr>
              <w:spacing w:after="18" w:before="0"/>
              <w:jc w:val="left"/>
            </w:pPr>
            <w:r>
              <w:rPr>
                <w:rFonts w:ascii="Courier New" w:cs="Courier New" w:eastAsia="Courier New" w:hAnsi="Courier New"/>
                <w:b w:val="false"/>
                <w:bCs w:val="false"/>
                <w:i w:val="false"/>
                <w:iCs w:val="false"/>
                <w:color w:val="1E293B"/>
                <w:sz w:val="18"/>
                <w:szCs w:val="18"/>
              </w:rPr>
              <w:t xml:space="preserve">  Name: "agentcloud_build_cache_hit_ratio",</w:t>
            </w:r>
          </w:p>
          <w:p>
            <w:pPr>
              <w:spacing w:after="18" w:before="0"/>
              <w:jc w:val="left"/>
            </w:pPr>
            <w:r>
              <w:rPr>
                <w:rFonts w:ascii="Courier New" w:cs="Courier New" w:eastAsia="Courier New" w:hAnsi="Courier New"/>
                <w:b w:val="false"/>
                <w:bCs w:val="false"/>
                <w:i w:val="false"/>
                <w:iCs w:val="false"/>
                <w:color w:val="1E293B"/>
                <w:sz w:val="18"/>
                <w:szCs w:val="18"/>
              </w:rPr>
              <w:t xml:space="preserve">}, []string{"framework"})</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var SSLExpiry = prometheus.NewGaugeVec(prometheus.GaugeOpts{</w:t>
            </w:r>
          </w:p>
          <w:p>
            <w:pPr>
              <w:spacing w:after="18" w:before="0"/>
              <w:jc w:val="left"/>
            </w:pPr>
            <w:r>
              <w:rPr>
                <w:rFonts w:ascii="Courier New" w:cs="Courier New" w:eastAsia="Courier New" w:hAnsi="Courier New"/>
                <w:b w:val="false"/>
                <w:bCs w:val="false"/>
                <w:i w:val="false"/>
                <w:iCs w:val="false"/>
                <w:color w:val="1E293B"/>
                <w:sz w:val="18"/>
                <w:szCs w:val="18"/>
              </w:rPr>
              <w:t xml:space="preserve">  Name: "agentcloud_ssl_cert_expiry_days",</w:t>
            </w:r>
          </w:p>
          <w:p>
            <w:pPr>
              <w:spacing w:after="18" w:before="0"/>
              <w:jc w:val="left"/>
            </w:pPr>
            <w:r>
              <w:rPr>
                <w:rFonts w:ascii="Courier New" w:cs="Courier New" w:eastAsia="Courier New" w:hAnsi="Courier New"/>
                <w:b w:val="false"/>
                <w:bCs w:val="false"/>
                <w:i w:val="false"/>
                <w:iCs w:val="false"/>
                <w:color w:val="1E293B"/>
                <w:sz w:val="18"/>
                <w:szCs w:val="18"/>
              </w:rPr>
              <w:t xml:space="preserve">  Help: "Days until SSL certificate expires",</w:t>
            </w:r>
          </w:p>
          <w:p>
            <w:pPr>
              <w:spacing w:after="18" w:before="0"/>
              <w:jc w:val="left"/>
            </w:pPr>
            <w:r>
              <w:rPr>
                <w:rFonts w:ascii="Courier New" w:cs="Courier New" w:eastAsia="Courier New" w:hAnsi="Courier New"/>
                <w:b w:val="false"/>
                <w:bCs w:val="false"/>
                <w:i w:val="false"/>
                <w:iCs w:val="false"/>
                <w:color w:val="1E293B"/>
                <w:sz w:val="18"/>
                <w:szCs w:val="18"/>
              </w:rPr>
              <w:t xml:space="preserve">}, []string{"domain"})</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var HTTPErrors = prometheus.NewCounterVec(prometheus.CounterOpts{</w:t>
            </w:r>
          </w:p>
          <w:p>
            <w:pPr>
              <w:spacing w:after="18" w:before="0"/>
              <w:jc w:val="left"/>
            </w:pPr>
            <w:r>
              <w:rPr>
                <w:rFonts w:ascii="Courier New" w:cs="Courier New" w:eastAsia="Courier New" w:hAnsi="Courier New"/>
                <w:b w:val="false"/>
                <w:bCs w:val="false"/>
                <w:i w:val="false"/>
                <w:iCs w:val="false"/>
                <w:color w:val="1E293B"/>
                <w:sz w:val="18"/>
                <w:szCs w:val="18"/>
              </w:rPr>
              <w:t xml:space="preserve">  Name: "agentcloud_http_errors_total",</w:t>
            </w:r>
          </w:p>
          <w:p>
            <w:pPr>
              <w:spacing w:after="18" w:before="0"/>
              <w:jc w:val="left"/>
            </w:pPr>
            <w:r>
              <w:rPr>
                <w:rFonts w:ascii="Courier New" w:cs="Courier New" w:eastAsia="Courier New" w:hAnsi="Courier New"/>
                <w:b w:val="false"/>
                <w:bCs w:val="false"/>
                <w:i w:val="false"/>
                <w:iCs w:val="false"/>
                <w:color w:val="1E293B"/>
                <w:sz w:val="18"/>
                <w:szCs w:val="18"/>
              </w:rPr>
              <w:t xml:space="preserve">}, []string{"project_id", "status_code"})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9.4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320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Alert</w:t>
            </w:r>
          </w:p>
        </w:tc>
        <w:tc>
          <w:tcPr>
            <w:tcW w:type="dxa" w:w="25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Condition</w:t>
            </w:r>
          </w:p>
        </w:tc>
        <w:tc>
          <w:tcPr>
            <w:tcW w:type="dxa" w:w="12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Severity</w:t>
            </w:r>
          </w:p>
        </w:tc>
        <w:tc>
          <w:tcPr>
            <w:tcW w:type="dxa" w:w="32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Action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Deploy failure spike</w:t>
            </w:r>
          </w:p>
        </w:tc>
        <w:tc>
          <w:tcPr>
            <w:tcW w:type="dxa" w:w="2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Failure rate &gt; 5% over 10 min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Warning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PagerDuty + Slack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Build queue depth</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Pending jobs &gt; 50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Warning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Slack</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Server CPU pressure</w:t>
            </w:r>
          </w:p>
        </w:tc>
        <w:tc>
          <w:tcPr>
            <w:tcW w:type="dxa" w:w="2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CPU used &gt; 85% for 5 min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Warning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Auto-scale or alert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SSL expiry approaching</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cert_expiry_days &lt; 14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Info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Trigger renewal worker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Container restart loop</w:t>
            </w:r>
          </w:p>
        </w:tc>
        <w:tc>
          <w:tcPr>
            <w:tcW w:type="dxa" w:w="2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&gt;3 restarts in 5 min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Warning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Slack + auto-rollback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Server offline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Missed heartbeat &gt; 90s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Critical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PagerDuty + drain server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Scheduler at capacity</w:t>
            </w:r>
          </w:p>
        </w:tc>
        <w:tc>
          <w:tcPr>
            <w:tcW w:type="dxa" w:w="2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No server with free capacity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Critical</w:t>
            </w:r>
          </w:p>
        </w:tc>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PagerDuty + provision EC2</w:t>
            </w:r>
          </w:p>
        </w:tc>
      </w:tr>
    </w:tbl>
    <w:p>
      <w:pPr>
        <w:pStyle w:val="Heading1"/>
        <w:pageBreakBefore/>
        <w:spacing w:after="240" w:before="480"/>
      </w:pPr>
      <w:r>
        <w:rPr>
          <w:rFonts w:ascii="Arial" w:cs="Arial" w:eastAsia="Arial" w:hAnsi="Arial"/>
          <w:b/>
          <w:bCs/>
          <w:i w:val="false"/>
          <w:iCs w:val="false"/>
          <w:color w:val="1B3A6B"/>
          <w:sz w:val="34"/>
          <w:szCs w:val="34"/>
        </w:rPr>
        <w:t xml:space="preserve">10. Security</w:t>
      </w:r>
    </w:p>
    <w:p>
      <w:pPr>
        <w:spacing w:after="140" w:before="0"/>
        <w:jc w:val="left"/>
      </w:pPr>
      <w:r>
        <w:rPr>
          <w:rFonts w:ascii="Arial" w:cs="Arial" w:eastAsia="Arial" w:hAnsi="Arial"/>
          <w:b w:val="false"/>
          <w:bCs w:val="false"/>
          <w:i w:val="false"/>
          <w:iCs w:val="false"/>
          <w:color w:val="374151"/>
          <w:sz w:val="24"/>
          <w:szCs w:val="24"/>
        </w:rPr>
        <w:t xml:space="preserve">Security is implemented as a layered system: secrets are encrypted at rest, containers are network-isolated per project, API keys are never stored in plaintext, all mutations are audit-logged, and containers run with minimal Linux capabilities.</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10.1 Secret Encryption (AES-256-GCM)</w:t>
      </w:r>
    </w:p>
    <w:p>
      <w:pPr>
        <w:spacing w:after="140" w:before="0"/>
        <w:jc w:val="left"/>
      </w:pPr>
      <w:r>
        <w:rPr>
          <w:rFonts w:ascii="Arial" w:cs="Arial" w:eastAsia="Arial" w:hAnsi="Arial"/>
          <w:b w:val="false"/>
          <w:bCs w:val="false"/>
          <w:i w:val="false"/>
          <w:iCs w:val="false"/>
          <w:color w:val="374151"/>
          <w:sz w:val="24"/>
          <w:szCs w:val="24"/>
        </w:rPr>
        <w:t xml:space="preserve">All user secrets (environment variable values, credentials, API tokens) are encrypted with AES-256-GCM before storage. A unique 12-byte nonce is generated per encryption operation. The master key is a 32-byte value loaded from an environment variable — never from the database.</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internal/secrets/crypto.go</w:t>
            </w:r>
          </w:p>
          <w:p>
            <w:pPr>
              <w:spacing w:after="18" w:before="0"/>
              <w:jc w:val="left"/>
            </w:pPr>
            <w:r>
              <w:rPr>
                <w:rFonts w:ascii="Courier New" w:cs="Courier New" w:eastAsia="Courier New" w:hAnsi="Courier New"/>
                <w:b w:val="false"/>
                <w:bCs w:val="false"/>
                <w:i w:val="false"/>
                <w:iCs w:val="false"/>
                <w:color w:val="1E293B"/>
                <w:sz w:val="18"/>
                <w:szCs w:val="18"/>
              </w:rPr>
              <w:t xml:space="preserve">type Store struct { masterKey []byte }  // 32 bytes from env SECRET_MASTER_KEY</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func (s *Store) Encrypt(plaintext string) (ciphertext, nonce []byte, err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block, err := aes.NewCipher(s.masterKey)</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nil, nil, err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gcm, err := cipher.NewGCM(block)</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nil, nil, err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nonce = make([]byte, gcm.NonceSize())  // 12 bytes</w:t>
            </w:r>
          </w:p>
          <w:p>
            <w:pPr>
              <w:spacing w:after="18" w:before="0"/>
              <w:jc w:val="left"/>
            </w:pPr>
            <w:r>
              <w:rPr>
                <w:rFonts w:ascii="Courier New" w:cs="Courier New" w:eastAsia="Courier New" w:hAnsi="Courier New"/>
                <w:b w:val="false"/>
                <w:bCs w:val="false"/>
                <w:i w:val="false"/>
                <w:iCs w:val="false"/>
                <w:color w:val="1E293B"/>
                <w:sz w:val="18"/>
                <w:szCs w:val="18"/>
              </w:rPr>
              <w:t xml:space="preserve">  if _, err = io.ReadFull(rand.Reader, nonce); err != nil { return nil, nil, err }</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 GCM.Seal appends an authentication tag — ciphertext is tamper-evident</w:t>
            </w:r>
          </w:p>
          <w:p>
            <w:pPr>
              <w:spacing w:after="18" w:before="0"/>
              <w:jc w:val="left"/>
            </w:pPr>
            <w:r>
              <w:rPr>
                <w:rFonts w:ascii="Courier New" w:cs="Courier New" w:eastAsia="Courier New" w:hAnsi="Courier New"/>
                <w:b w:val="false"/>
                <w:bCs w:val="false"/>
                <w:i w:val="false"/>
                <w:iCs w:val="false"/>
                <w:color w:val="1E293B"/>
                <w:sz w:val="18"/>
                <w:szCs w:val="18"/>
              </w:rPr>
              <w:t xml:space="preserve">  ciphertext = gcm.Seal(nil, nonce, []byte(plaintext), nil)</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ciphertext, nonce, nil</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func (s *Store) Decrypt(ciphertext, nonce []byte) (string,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block, _ := aes.NewCipher(s.masterKey)</w:t>
            </w:r>
          </w:p>
          <w:p>
            <w:pPr>
              <w:spacing w:after="18" w:before="0"/>
              <w:jc w:val="left"/>
            </w:pPr>
            <w:r>
              <w:rPr>
                <w:rFonts w:ascii="Courier New" w:cs="Courier New" w:eastAsia="Courier New" w:hAnsi="Courier New"/>
                <w:b w:val="false"/>
                <w:bCs w:val="false"/>
                <w:i w:val="false"/>
                <w:iCs w:val="false"/>
                <w:color w:val="1E293B"/>
                <w:sz w:val="18"/>
                <w:szCs w:val="18"/>
              </w:rPr>
              <w:t xml:space="preserve">  gcm, _   := cipher.NewGCM(block)</w:t>
            </w:r>
          </w:p>
          <w:p>
            <w:pPr>
              <w:spacing w:after="18" w:before="0"/>
              <w:jc w:val="left"/>
            </w:pPr>
            <w:r>
              <w:rPr>
                <w:rFonts w:ascii="Courier New" w:cs="Courier New" w:eastAsia="Courier New" w:hAnsi="Courier New"/>
                <w:b w:val="false"/>
                <w:bCs w:val="false"/>
                <w:i w:val="false"/>
                <w:iCs w:val="false"/>
                <w:color w:val="1E293B"/>
                <w:sz w:val="18"/>
                <w:szCs w:val="18"/>
              </w:rPr>
              <w:t xml:space="preserve">  plain, err := gcm.Open(nil, nonce, ciphertext, nil)</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string(plain), err  // err is non-nil if tampered</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Key rotation: re-encrypt all secrets with new key, then update SECRET_MASTER_KEY</w:t>
            </w:r>
          </w:p>
          <w:p>
            <w:pPr>
              <w:spacing w:after="18" w:before="0"/>
              <w:jc w:val="left"/>
            </w:pPr>
            <w:r>
              <w:rPr>
                <w:rFonts w:ascii="Courier New" w:cs="Courier New" w:eastAsia="Courier New" w:hAnsi="Courier New"/>
                <w:b w:val="false"/>
                <w:bCs w:val="false"/>
                <w:i w:val="false"/>
                <w:iCs w:val="false"/>
                <w:color w:val="1E293B"/>
                <w:sz w:val="18"/>
                <w:szCs w:val="18"/>
              </w:rPr>
              <w:t xml:space="preserve">// Each secret has its own nonce → safe to re-encrypt independently</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10.2 Container Network Isolation</w:t>
      </w:r>
    </w:p>
    <w:p>
      <w:pPr>
        <w:spacing w:after="140" w:before="0"/>
        <w:jc w:val="left"/>
      </w:pPr>
      <w:r>
        <w:rPr>
          <w:rFonts w:ascii="Arial" w:cs="Arial" w:eastAsia="Arial" w:hAnsi="Arial"/>
          <w:b w:val="false"/>
          <w:bCs w:val="false"/>
          <w:i w:val="false"/>
          <w:iCs w:val="false"/>
          <w:color w:val="374151"/>
          <w:sz w:val="24"/>
          <w:szCs w:val="24"/>
        </w:rPr>
        <w:t xml:space="preserve">Each project gets an isolated Docker bridge network. Containers within a project's network cannot communicate with containers from other projects. The reverse proxy reaches containers via host-mode port bindings, not the project network — ensuring complete tenant isolation at the network layer.</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 internal/deploy/network.go</w:t>
            </w:r>
          </w:p>
          <w:p>
            <w:pPr>
              <w:spacing w:after="18" w:before="0"/>
              <w:jc w:val="left"/>
            </w:pPr>
            <w:r>
              <w:rPr>
                <w:rFonts w:ascii="Courier New" w:cs="Courier New" w:eastAsia="Courier New" w:hAnsi="Courier New"/>
                <w:b w:val="false"/>
                <w:bCs w:val="false"/>
                <w:i w:val="false"/>
                <w:iCs w:val="false"/>
                <w:color w:val="1E293B"/>
                <w:sz w:val="18"/>
                <w:szCs w:val="18"/>
              </w:rPr>
              <w:t xml:space="preserve">func (d *DockerClient) EnsureProjectNetwork(ctx context.Context, projectID string) error {</w:t>
            </w:r>
          </w:p>
          <w:p>
            <w:pPr>
              <w:spacing w:after="18" w:before="0"/>
              <w:jc w:val="left"/>
            </w:pPr>
            <w:r>
              <w:rPr>
                <w:rFonts w:ascii="Courier New" w:cs="Courier New" w:eastAsia="Courier New" w:hAnsi="Courier New"/>
                <w:b w:val="false"/>
                <w:bCs w:val="false"/>
                <w:i w:val="false"/>
                <w:iCs w:val="false"/>
                <w:color w:val="1E293B"/>
                <w:sz w:val="18"/>
                <w:szCs w:val="18"/>
              </w:rPr>
              <w:t xml:space="preserve">  name := "proj-" + 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_, err := d.cli.NetworkInspect(ctx, name, network.InspectOptions{})</w:t>
            </w:r>
          </w:p>
          <w:p>
            <w:pPr>
              <w:spacing w:after="18" w:before="0"/>
              <w:jc w:val="left"/>
            </w:pPr>
            <w:r>
              <w:rPr>
                <w:rFonts w:ascii="Courier New" w:cs="Courier New" w:eastAsia="Courier New" w:hAnsi="Courier New"/>
                <w:b w:val="false"/>
                <w:bCs w:val="false"/>
                <w:i w:val="false"/>
                <w:iCs w:val="false"/>
                <w:color w:val="1E293B"/>
                <w:sz w:val="18"/>
                <w:szCs w:val="18"/>
              </w:rPr>
              <w:t xml:space="preserve">  if err == nil { return nil }  // already exists</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_, err = d.cli.NetworkCreate(ctx, name, network.CreateOptions{</w:t>
            </w:r>
          </w:p>
          <w:p>
            <w:pPr>
              <w:spacing w:after="18" w:before="0"/>
              <w:jc w:val="left"/>
            </w:pPr>
            <w:r>
              <w:rPr>
                <w:rFonts w:ascii="Courier New" w:cs="Courier New" w:eastAsia="Courier New" w:hAnsi="Courier New"/>
                <w:b w:val="false"/>
                <w:bCs w:val="false"/>
                <w:i w:val="false"/>
                <w:iCs w:val="false"/>
                <w:color w:val="1E293B"/>
                <w:sz w:val="18"/>
                <w:szCs w:val="18"/>
              </w:rPr>
              <w:t xml:space="preserve">    Driver:   "bridge",</w:t>
            </w:r>
          </w:p>
          <w:p>
            <w:pPr>
              <w:spacing w:after="18" w:before="0"/>
              <w:jc w:val="left"/>
            </w:pPr>
            <w:r>
              <w:rPr>
                <w:rFonts w:ascii="Courier New" w:cs="Courier New" w:eastAsia="Courier New" w:hAnsi="Courier New"/>
                <w:b w:val="false"/>
                <w:bCs w:val="false"/>
                <w:i w:val="false"/>
                <w:iCs w:val="false"/>
                <w:color w:val="1E293B"/>
                <w:sz w:val="18"/>
                <w:szCs w:val="18"/>
              </w:rPr>
              <w:t xml:space="preserve">    Internal: true,  // containers cannot reach internet directly</w:t>
            </w:r>
          </w:p>
          <w:p>
            <w:pPr>
              <w:spacing w:after="18" w:before="0"/>
              <w:jc w:val="left"/>
            </w:pPr>
            <w:r>
              <w:rPr>
                <w:rFonts w:ascii="Courier New" w:cs="Courier New" w:eastAsia="Courier New" w:hAnsi="Courier New"/>
                <w:b w:val="false"/>
                <w:bCs w:val="false"/>
                <w:i w:val="false"/>
                <w:iCs w:val="false"/>
                <w:color w:val="1E293B"/>
                <w:sz w:val="18"/>
                <w:szCs w:val="18"/>
              </w:rPr>
              <w:t xml:space="preserve">    Options: map[string]string{</w:t>
            </w:r>
          </w:p>
          <w:p>
            <w:pPr>
              <w:spacing w:after="18" w:before="0"/>
              <w:jc w:val="left"/>
            </w:pPr>
            <w:r>
              <w:rPr>
                <w:rFonts w:ascii="Courier New" w:cs="Courier New" w:eastAsia="Courier New" w:hAnsi="Courier New"/>
                <w:b w:val="false"/>
                <w:bCs w:val="false"/>
                <w:i w:val="false"/>
                <w:iCs w:val="false"/>
                <w:color w:val="1E293B"/>
                <w:sz w:val="18"/>
                <w:szCs w:val="18"/>
              </w:rPr>
              <w:t xml:space="preserve">      "com.docker.network.bridge.enable_icc": "false",  // no inter-container comms</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Labels: map[string]string{"agentcloud.project": projectID},</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return err</w:t>
            </w:r>
          </w:p>
          <w:p>
            <w:pPr>
              <w:spacing w:after="18" w:before="0"/>
              <w:jc w:val="left"/>
            </w:pPr>
            <w:r>
              <w:rPr>
                <w:rFonts w:ascii="Courier New" w:cs="Courier New" w:eastAsia="Courier New" w:hAnsi="Courier New"/>
                <w:b w:val="false"/>
                <w:bCs w:val="false"/>
                <w:i w:val="false"/>
                <w:iCs w:val="false"/>
                <w:color w:val="1E293B"/>
                <w:sz w:val="18"/>
                <w:szCs w:val="18"/>
              </w:rPr>
              <w:t xml:space="preserve">  // proj-A containers cannot talk to proj-B containers</w:t>
            </w:r>
          </w:p>
          <w:p>
            <w:pPr>
              <w:spacing w:after="18" w:before="0"/>
              <w:jc w:val="left"/>
            </w:pPr>
            <w:r>
              <w:rPr>
                <w:rFonts w:ascii="Courier New" w:cs="Courier New" w:eastAsia="Courier New" w:hAnsi="Courier New"/>
                <w:b w:val="false"/>
                <w:bCs w:val="false"/>
                <w:i w:val="false"/>
                <w:iCs w:val="false"/>
                <w:color w:val="1E293B"/>
                <w:sz w:val="18"/>
                <w:szCs w:val="18"/>
              </w:rPr>
              <w:t xml:space="preserve">  // Reverse proxy reaches via host-port binding (not project network)</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10.3 Audit Logging</w:t>
      </w:r>
    </w:p>
    <w:p>
      <w:pPr>
        <w:spacing w:after="140" w:before="0"/>
        <w:jc w:val="left"/>
      </w:pPr>
      <w:r>
        <w:rPr>
          <w:rFonts w:ascii="Arial" w:cs="Arial" w:eastAsia="Arial" w:hAnsi="Arial"/>
          <w:b w:val="false"/>
          <w:bCs w:val="false"/>
          <w:i w:val="false"/>
          <w:iCs w:val="false"/>
          <w:color w:val="374151"/>
          <w:sz w:val="24"/>
          <w:szCs w:val="24"/>
        </w:rPr>
        <w:t xml:space="preserve">Every state-changing API call is logged to an immutable audit table. The application user has INSERT-only access to this table — no UPDATE or DELETE. Audit records are exported to S3 nightly for long-term retention and compliance.</w:t>
      </w:r>
    </w:p>
    <w:p>
      <w:pPr>
        <w:spacing w:after="80" w:before="0"/>
        <w:jc w:val="left"/>
      </w:pPr>
      <w:r>
        <w:rPr>
          <w:rFonts w:ascii="Arial" w:cs="Arial" w:eastAsia="Arial" w:hAnsi="Arial"/>
          <w:b w:val="false"/>
          <w:bCs w:val="false"/>
          <w:i w:val="false"/>
          <w:iC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6F8" w:val="clear"/>
            <w:tcMar>
              <w:top w:type="dxa" w:w="140"/>
              <w:left w:type="dxa" w:w="200"/>
              <w:bottom w:type="dxa" w:w="140"/>
              <w:right w:type="dxa" w:w="200"/>
            </w:tcMar>
          </w:tcPr>
          <w:p>
            <w:pPr>
              <w:spacing w:after="18" w:before="0"/>
              <w:jc w:val="left"/>
            </w:pPr>
            <w:r>
              <w:rPr>
                <w:rFonts w:ascii="Courier New" w:cs="Courier New" w:eastAsia="Courier New" w:hAnsi="Courier New"/>
                <w:b w:val="false"/>
                <w:bCs w:val="false"/>
                <w:i w:val="false"/>
                <w:iCs w:val="false"/>
                <w:color w:val="1E293B"/>
                <w:sz w:val="18"/>
                <w:szCs w:val="18"/>
              </w:rPr>
              <w:t xml:space="preserve">CREATE TABLE audit_log (</w:t>
            </w:r>
          </w:p>
          <w:p>
            <w:pPr>
              <w:spacing w:after="18" w:before="0"/>
              <w:jc w:val="left"/>
            </w:pPr>
            <w:r>
              <w:rPr>
                <w:rFonts w:ascii="Courier New" w:cs="Courier New" w:eastAsia="Courier New" w:hAnsi="Courier New"/>
                <w:b w:val="false"/>
                <w:bCs w:val="false"/>
                <w:i w:val="false"/>
                <w:iCs w:val="false"/>
                <w:color w:val="1E293B"/>
                <w:sz w:val="18"/>
                <w:szCs w:val="18"/>
              </w:rPr>
              <w:t xml:space="preserve">  id          BIGSERIAL PRIMARY KEY,</w:t>
            </w:r>
          </w:p>
          <w:p>
            <w:pPr>
              <w:spacing w:after="18" w:before="0"/>
              <w:jc w:val="left"/>
            </w:pPr>
            <w:r>
              <w:rPr>
                <w:rFonts w:ascii="Courier New" w:cs="Courier New" w:eastAsia="Courier New" w:hAnsi="Courier New"/>
                <w:b w:val="false"/>
                <w:bCs w:val="false"/>
                <w:i w:val="false"/>
                <w:iCs w:val="false"/>
                <w:color w:val="1E293B"/>
                <w:sz w:val="18"/>
                <w:szCs w:val="18"/>
              </w:rPr>
              <w:t xml:space="preserve">  org_id      UUID NOT NULL,</w:t>
            </w:r>
          </w:p>
          <w:p>
            <w:pPr>
              <w:spacing w:after="18" w:before="0"/>
              <w:jc w:val="left"/>
            </w:pPr>
            <w:r>
              <w:rPr>
                <w:rFonts w:ascii="Courier New" w:cs="Courier New" w:eastAsia="Courier New" w:hAnsi="Courier New"/>
                <w:b w:val="false"/>
                <w:bCs w:val="false"/>
                <w:i w:val="false"/>
                <w:iCs w:val="false"/>
                <w:color w:val="1E293B"/>
                <w:sz w:val="18"/>
                <w:szCs w:val="18"/>
              </w:rPr>
              <w:t xml:space="preserve">  user_id     UUID,</w:t>
            </w:r>
          </w:p>
          <w:p>
            <w:pPr>
              <w:spacing w:after="18" w:before="0"/>
              <w:jc w:val="left"/>
            </w:pPr>
            <w:r>
              <w:rPr>
                <w:rFonts w:ascii="Courier New" w:cs="Courier New" w:eastAsia="Courier New" w:hAnsi="Courier New"/>
                <w:b w:val="false"/>
                <w:bCs w:val="false"/>
                <w:i w:val="false"/>
                <w:iCs w:val="false"/>
                <w:color w:val="1E293B"/>
                <w:sz w:val="18"/>
                <w:szCs w:val="18"/>
              </w:rPr>
              <w:t xml:space="preserve">  api_key_id  UUID,</w:t>
            </w:r>
          </w:p>
          <w:p>
            <w:pPr>
              <w:spacing w:after="18" w:before="0"/>
              <w:jc w:val="left"/>
            </w:pPr>
            <w:r>
              <w:rPr>
                <w:rFonts w:ascii="Courier New" w:cs="Courier New" w:eastAsia="Courier New" w:hAnsi="Courier New"/>
                <w:b w:val="false"/>
                <w:bCs w:val="false"/>
                <w:i w:val="false"/>
                <w:iCs w:val="false"/>
                <w:color w:val="1E293B"/>
                <w:sz w:val="18"/>
                <w:szCs w:val="18"/>
              </w:rPr>
              <w:t xml:space="preserve">  action      TEXT NOT NULL,  -- e.g. project.create, secret.update, member.remove</w:t>
            </w:r>
          </w:p>
          <w:p>
            <w:pPr>
              <w:spacing w:after="18" w:before="0"/>
              <w:jc w:val="left"/>
            </w:pPr>
            <w:r>
              <w:rPr>
                <w:rFonts w:ascii="Courier New" w:cs="Courier New" w:eastAsia="Courier New" w:hAnsi="Courier New"/>
                <w:b w:val="false"/>
                <w:bCs w:val="false"/>
                <w:i w:val="false"/>
                <w:iCs w:val="false"/>
                <w:color w:val="1E293B"/>
                <w:sz w:val="18"/>
                <w:szCs w:val="18"/>
              </w:rPr>
              <w:t xml:space="preserve">  resource_id UUID,</w:t>
            </w:r>
          </w:p>
          <w:p>
            <w:pPr>
              <w:spacing w:after="18" w:before="0"/>
              <w:jc w:val="left"/>
            </w:pPr>
            <w:r>
              <w:rPr>
                <w:rFonts w:ascii="Courier New" w:cs="Courier New" w:eastAsia="Courier New" w:hAnsi="Courier New"/>
                <w:b w:val="false"/>
                <w:bCs w:val="false"/>
                <w:i w:val="false"/>
                <w:iCs w:val="false"/>
                <w:color w:val="1E293B"/>
                <w:sz w:val="18"/>
                <w:szCs w:val="18"/>
              </w:rPr>
              <w:t xml:space="preserve">  ip_address  INET,</w:t>
            </w:r>
          </w:p>
          <w:p>
            <w:pPr>
              <w:spacing w:after="18" w:before="0"/>
              <w:jc w:val="left"/>
            </w:pPr>
            <w:r>
              <w:rPr>
                <w:rFonts w:ascii="Courier New" w:cs="Courier New" w:eastAsia="Courier New" w:hAnsi="Courier New"/>
                <w:b w:val="false"/>
                <w:bCs w:val="false"/>
                <w:i w:val="false"/>
                <w:iCs w:val="false"/>
                <w:color w:val="1E293B"/>
                <w:sz w:val="18"/>
                <w:szCs w:val="18"/>
              </w:rPr>
              <w:t xml:space="preserve">  user_agent  TEXT,</w:t>
            </w:r>
          </w:p>
          <w:p>
            <w:pPr>
              <w:spacing w:after="18" w:before="0"/>
              <w:jc w:val="left"/>
            </w:pPr>
            <w:r>
              <w:rPr>
                <w:rFonts w:ascii="Courier New" w:cs="Courier New" w:eastAsia="Courier New" w:hAnsi="Courier New"/>
                <w:b w:val="false"/>
                <w:bCs w:val="false"/>
                <w:i w:val="false"/>
                <w:iCs w:val="false"/>
                <w:color w:val="1E293B"/>
                <w:sz w:val="18"/>
                <w:szCs w:val="18"/>
              </w:rPr>
              <w:t xml:space="preserve">  before_val  JSONB,   -- state before mutation</w:t>
            </w:r>
          </w:p>
          <w:p>
            <w:pPr>
              <w:spacing w:after="18" w:before="0"/>
              <w:jc w:val="left"/>
            </w:pPr>
            <w:r>
              <w:rPr>
                <w:rFonts w:ascii="Courier New" w:cs="Courier New" w:eastAsia="Courier New" w:hAnsi="Courier New"/>
                <w:b w:val="false"/>
                <w:bCs w:val="false"/>
                <w:i w:val="false"/>
                <w:iCs w:val="false"/>
                <w:color w:val="1E293B"/>
                <w:sz w:val="18"/>
                <w:szCs w:val="18"/>
              </w:rPr>
              <w:t xml:space="preserve">  after_val   JSONB,   -- state after mutation</w:t>
            </w:r>
          </w:p>
          <w:p>
            <w:pPr>
              <w:spacing w:after="18" w:before="0"/>
              <w:jc w:val="left"/>
            </w:pPr>
            <w:r>
              <w:rPr>
                <w:rFonts w:ascii="Courier New" w:cs="Courier New" w:eastAsia="Courier New" w:hAnsi="Courier New"/>
                <w:b w:val="false"/>
                <w:bCs w:val="false"/>
                <w:i w:val="false"/>
                <w:iCs w:val="false"/>
                <w:color w:val="1E293B"/>
                <w:sz w:val="18"/>
                <w:szCs w:val="18"/>
              </w:rPr>
              <w:t xml:space="preserve">  created_at  TIMESTAMPTZ DEFAULT NOW()</w:t>
            </w:r>
          </w:p>
          <w:p>
            <w:pPr>
              <w:spacing w:after="18" w:before="0"/>
              <w:jc w:val="left"/>
            </w:pPr>
            <w:r>
              <w:rPr>
                <w:rFonts w:ascii="Courier New" w:cs="Courier New" w:eastAsia="Courier New" w:hAnsi="Courier New"/>
                <w:b w:val="false"/>
                <w:bCs w:val="false"/>
                <w:i w:val="false"/>
                <w:iCs w:val="false"/>
                <w:color w:val="1E293B"/>
                <w:sz w:val="18"/>
                <w:szCs w:val="18"/>
              </w:rPr>
              <w:t xml:space="preserve">);</w:t>
            </w:r>
          </w:p>
          <w:p>
            <w:pPr>
              <w:spacing w:after="18" w:before="0"/>
              <w:jc w:val="left"/>
            </w:pPr>
            <w:r>
              <w:rPr>
                <w:rFonts w:ascii="Courier New" w:cs="Courier New" w:eastAsia="Courier New" w:hAnsi="Courier New"/>
                <w:b w:val="false"/>
                <w:bCs w:val="false"/>
                <w:i w:val="false"/>
                <w:iCs w:val="false"/>
                <w:color w:val="1E293B"/>
                <w:sz w:val="18"/>
                <w:szCs w:val="18"/>
              </w:rPr>
              <w:t xml:space="preserve"> </w:t>
            </w:r>
          </w:p>
          <w:p>
            <w:pPr>
              <w:spacing w:after="18" w:before="0"/>
              <w:jc w:val="left"/>
            </w:pPr>
            <w:r>
              <w:rPr>
                <w:rFonts w:ascii="Courier New" w:cs="Courier New" w:eastAsia="Courier New" w:hAnsi="Courier New"/>
                <w:b w:val="false"/>
                <w:bCs w:val="false"/>
                <w:i w:val="false"/>
                <w:iCs w:val="false"/>
                <w:color w:val="1E293B"/>
                <w:sz w:val="18"/>
                <w:szCs w:val="18"/>
              </w:rPr>
              <w:t xml:space="preserve">-- Grant INSERT-only access to application user</w:t>
            </w:r>
          </w:p>
          <w:p>
            <w:pPr>
              <w:spacing w:after="18" w:before="0"/>
              <w:jc w:val="left"/>
            </w:pPr>
            <w:r>
              <w:rPr>
                <w:rFonts w:ascii="Courier New" w:cs="Courier New" w:eastAsia="Courier New" w:hAnsi="Courier New"/>
                <w:b w:val="false"/>
                <w:bCs w:val="false"/>
                <w:i w:val="false"/>
                <w:iCs w:val="false"/>
                <w:color w:val="1E293B"/>
                <w:sz w:val="18"/>
                <w:szCs w:val="18"/>
              </w:rPr>
              <w:t xml:space="preserve">GRANT INSERT ON audit_log TO agentcloud_app;</w:t>
            </w:r>
          </w:p>
          <w:p>
            <w:pPr>
              <w:spacing w:after="18" w:before="0"/>
              <w:jc w:val="left"/>
            </w:pPr>
            <w:r>
              <w:rPr>
                <w:rFonts w:ascii="Courier New" w:cs="Courier New" w:eastAsia="Courier New" w:hAnsi="Courier New"/>
                <w:b w:val="false"/>
                <w:bCs w:val="false"/>
                <w:i w:val="false"/>
                <w:iCs w:val="false"/>
                <w:color w:val="1E293B"/>
                <w:sz w:val="18"/>
                <w:szCs w:val="18"/>
              </w:rPr>
              <w:t xml:space="preserve">-- REVOKE UPDATE, DELETE ON audit_log FROM agentcloud_app; (done at role creation)</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10.4 Security Hardening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80"/>
        <w:gridCol w:w="158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Control</w:t>
            </w:r>
          </w:p>
        </w:tc>
        <w:tc>
          <w:tcPr>
            <w:tcW w:type="dxa" w:w="378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Implementation</w:t>
            </w:r>
          </w:p>
        </w:tc>
        <w:tc>
          <w:tcPr>
            <w:tcW w:type="dxa" w:w="158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Status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Container runs as non-root</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USER 1000 in generated Dockerfiles</w:t>
            </w:r>
          </w:p>
        </w:tc>
        <w:tc>
          <w:tcPr>
            <w:tcW w:type="dxa" w:w="15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ReadonlyRootfs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HostConfig.ReadonlyRootfs = true</w:t>
            </w:r>
          </w:p>
        </w:tc>
        <w:tc>
          <w:tcPr>
            <w:tcW w:type="dxa" w:w="15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Drop all Linux capabilities</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CapDrop: ALL in ContainerCreate</w:t>
            </w:r>
          </w:p>
        </w:tc>
        <w:tc>
          <w:tcPr>
            <w:tcW w:type="dxa" w:w="15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No new privileges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SecurityOpt: no-new-privileges:true</w:t>
            </w:r>
          </w:p>
        </w:tc>
        <w:tc>
          <w:tcPr>
            <w:tcW w:type="dxa" w:w="15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API key stored as hash</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SHA-256(key) stored, plaintext discarded</w:t>
            </w:r>
          </w:p>
        </w:tc>
        <w:tc>
          <w:tcPr>
            <w:tcW w:type="dxa" w:w="15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JWT secret rotation</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Key ID (kid) header; support multiple active keys</w:t>
            </w:r>
          </w:p>
        </w:tc>
        <w:tc>
          <w:tcPr>
            <w:tcW w:type="dxa" w:w="15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Required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Secrets encrypted at rest</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AES-256-GCM with per-nonce encryption</w:t>
            </w:r>
          </w:p>
        </w:tc>
        <w:tc>
          <w:tcPr>
            <w:tcW w:type="dxa" w:w="15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Per-project Docker networks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bridge network per project, Internal=true</w:t>
            </w:r>
          </w:p>
        </w:tc>
        <w:tc>
          <w:tcPr>
            <w:tcW w:type="dxa" w:w="15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EC2 Security Groups</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Only ports 80/443 public; admin APIs localhost-only</w:t>
            </w:r>
          </w:p>
        </w:tc>
        <w:tc>
          <w:tcPr>
            <w:tcW w:type="dxa" w:w="15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Rate limiting on all endpoints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Token bucket per org via Redis Lua script</w:t>
            </w:r>
          </w:p>
        </w:tc>
        <w:tc>
          <w:tcPr>
            <w:tcW w:type="dxa" w:w="15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Webhook HMAC verification</w:t>
            </w:r>
          </w:p>
        </w:tc>
        <w:tc>
          <w:tcPr>
            <w:tcW w:type="dxa" w:w="37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HMAC-SHA256, constant-time comparison</w:t>
            </w:r>
          </w:p>
        </w:tc>
        <w:tc>
          <w:tcPr>
            <w:tcW w:type="dxa" w:w="15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Immutable audit log</w:t>
            </w:r>
          </w:p>
        </w:tc>
        <w:tc>
          <w:tcPr>
            <w:tcW w:type="dxa" w:w="37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INSERT-only role on audit_log table</w:t>
            </w:r>
          </w:p>
        </w:tc>
        <w:tc>
          <w:tcPr>
            <w:tcW w:type="dxa" w:w="15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Enforced</w:t>
            </w:r>
          </w:p>
        </w:tc>
      </w:tr>
    </w:tbl>
    <w:p>
      <w:pPr>
        <w:pStyle w:val="Heading1"/>
        <w:pageBreakBefore/>
        <w:spacing w:after="240" w:before="480"/>
      </w:pPr>
      <w:r>
        <w:rPr>
          <w:rFonts w:ascii="Arial" w:cs="Arial" w:eastAsia="Arial" w:hAnsi="Arial"/>
          <w:b/>
          <w:bCs/>
          <w:i w:val="false"/>
          <w:iCs w:val="false"/>
          <w:color w:val="1B3A6B"/>
          <w:sz w:val="34"/>
          <w:szCs w:val="34"/>
        </w:rPr>
        <w:t xml:space="preserve">11. Cost Model</w:t>
      </w:r>
    </w:p>
    <w:p>
      <w:pPr>
        <w:spacing w:after="140" w:before="0"/>
        <w:jc w:val="left"/>
      </w:pPr>
      <w:r>
        <w:rPr>
          <w:rFonts w:ascii="Arial" w:cs="Arial" w:eastAsia="Arial" w:hAnsi="Arial"/>
          <w:b w:val="false"/>
          <w:bCs w:val="false"/>
          <w:i w:val="false"/>
          <w:iCs w:val="false"/>
          <w:color w:val="374151"/>
          <w:sz w:val="24"/>
          <w:szCs w:val="24"/>
        </w:rPr>
        <w:t xml:space="preserve">Every infrastructure decision is cost-driven. The target unit economics are: free-tier users cost under $0.10/month; Pro-tier at $29/month delivers above 88% gross margin. AWS managed services are used only when self-hosting would cost more in engineering time or operational risk.</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11.1 AWS Infrastructure Cost (Monthly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360"/>
      </w:tblGrid>
      <w:tr>
        <w:trPr>
          <w:tblHeader/>
        </w:trPr>
        <w:tc>
          <w:tcPr>
            <w:tcW w:type="dxa" w:w="26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Resource</w:t>
            </w:r>
          </w:p>
        </w:tc>
        <w:tc>
          <w:tcPr>
            <w:tcW w:type="dxa" w:w="28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Specification</w:t>
            </w:r>
          </w:p>
        </w:tc>
        <w:tc>
          <w:tcPr>
            <w:tcW w:type="dxa" w:w="16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Monthly cost</w:t>
            </w:r>
          </w:p>
        </w:tc>
        <w:tc>
          <w:tcPr>
            <w:tcW w:type="dxa" w:w="23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EC2 — shared fleet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3x t3.small (2 vCPU, 2 GB)</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$45</w:t>
            </w:r>
          </w:p>
        </w:tc>
        <w:tc>
          <w:tcPr>
            <w:tcW w:type="dxa" w:w="2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~25-30 free users per instance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EC2 — build servers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2x t3.medium (2 vCPU, 4 GB)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Spot instances: -70% = ~$9</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RDS PostgreSQL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db.t3.micro, single-AZ</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$15</w:t>
            </w:r>
          </w:p>
        </w:tc>
        <w:tc>
          <w:tcPr>
            <w:tcW w:type="dxa" w:w="2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Upgrade to multi-AZ at 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Redis (self-hosted)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On existing EC2 fleet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No separate ElastiCache needed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ECR</w:t>
            </w:r>
          </w:p>
        </w:tc>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 GB image storage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w:t>
            </w:r>
          </w:p>
        </w:tc>
        <w:tc>
          <w:tcPr>
            <w:tcW w:type="dxa" w:w="2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Lifecycle: delete untagged after 1 day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S3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Logs + artifacts + backups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$5</w:t>
            </w:r>
          </w:p>
        </w:tc>
        <w:tc>
          <w:tcPr>
            <w:tcW w:type="dxa" w:w="2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Intelligent-Tiering for logs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Route53</w:t>
            </w:r>
          </w:p>
        </w:tc>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 hosted zone + queries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w:t>
            </w:r>
          </w:p>
        </w:tc>
        <w:tc>
          <w:tcPr>
            <w:tcW w:type="dxa" w:w="2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Per-query cost negligible at launch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AWS ACM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Dashboard origin cert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Free with AWS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Amazon CloudFront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Dashboard CDN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w:t>
            </w:r>
          </w:p>
        </w:tc>
        <w:tc>
          <w:tcPr>
            <w:tcW w:type="dxa" w:w="2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Next.js static export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Data transfer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Outbound to internet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$5</w:t>
            </w:r>
          </w:p>
        </w:tc>
        <w:tc>
          <w:tcPr>
            <w:tcW w:type="dxa" w:w="2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Estimated 100 GB/mo at launch</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Total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~$106/mo</w:t>
            </w:r>
          </w:p>
        </w:tc>
        <w:tc>
          <w:tcPr>
            <w:tcW w:type="dxa" w:w="2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With spot builds: ~$85/mo</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11.2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40"/>
        <w:gridCol w:w="1940"/>
        <w:gridCol w:w="268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Metric</w:t>
            </w:r>
          </w:p>
        </w:tc>
        <w:tc>
          <w:tcPr>
            <w:tcW w:type="dxa" w:w="194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Free tier</w:t>
            </w:r>
          </w:p>
        </w:tc>
        <w:tc>
          <w:tcPr>
            <w:tcW w:type="dxa" w:w="194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Pro ($29/mo)</w:t>
            </w:r>
          </w:p>
        </w:tc>
        <w:tc>
          <w:tcPr>
            <w:tcW w:type="dxa" w:w="268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Enterprise ($299/mo)</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Infra cost/user/mo</w:t>
            </w:r>
          </w:p>
        </w:tc>
        <w:tc>
          <w:tcPr>
            <w:tcW w:type="dxa" w:w="19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~$0.75</w:t>
            </w:r>
          </w:p>
        </w:tc>
        <w:tc>
          <w:tcPr>
            <w:tcW w:type="dxa" w:w="19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~$2.50</w:t>
            </w:r>
          </w:p>
        </w:tc>
        <w:tc>
          <w:tcPr>
            <w:tcW w:type="dxa" w:w="26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~$20 (dedicated server)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Gross margin</w:t>
            </w:r>
          </w:p>
        </w:tc>
        <w:tc>
          <w:tcPr>
            <w:tcW w:type="dxa" w:w="19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N/A (subsidized)</w:t>
            </w:r>
          </w:p>
        </w:tc>
        <w:tc>
          <w:tcPr>
            <w:tcW w:type="dxa" w:w="19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~91%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~93%</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Amortized EC2 cost</w:t>
            </w:r>
          </w:p>
        </w:tc>
        <w:tc>
          <w:tcPr>
            <w:tcW w:type="dxa" w:w="19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$0.50 (shared t3.small)</w:t>
            </w:r>
          </w:p>
        </w:tc>
        <w:tc>
          <w:tcPr>
            <w:tcW w:type="dxa" w:w="19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$2.00 (t3.medium slice)</w:t>
            </w:r>
          </w:p>
        </w:tc>
        <w:tc>
          <w:tcPr>
            <w:tcW w:type="dxa" w:w="26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$18 (dedicated t3.large)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Storage cost/user/mo</w:t>
            </w:r>
          </w:p>
        </w:tc>
        <w:tc>
          <w:tcPr>
            <w:tcW w:type="dxa" w:w="19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$0.09</w:t>
            </w:r>
          </w:p>
        </w:tc>
        <w:tc>
          <w:tcPr>
            <w:tcW w:type="dxa" w:w="19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$0.30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$2.00</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Support cost/user/mo</w:t>
            </w:r>
          </w:p>
        </w:tc>
        <w:tc>
          <w:tcPr>
            <w:tcW w:type="dxa" w:w="19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$0.00 (community)</w:t>
            </w:r>
          </w:p>
        </w:tc>
        <w:tc>
          <w:tcPr>
            <w:tcW w:type="dxa" w:w="194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$0.20</w:t>
            </w:r>
          </w:p>
        </w:tc>
        <w:tc>
          <w:tcPr>
            <w:tcW w:type="dxa" w:w="26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Break-even users</w:t>
            </w:r>
          </w:p>
        </w:tc>
        <w:tc>
          <w:tcPr>
            <w:tcW w:type="dxa" w:w="19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 (CAC not infra)</w:t>
            </w:r>
          </w:p>
        </w:tc>
        <w:tc>
          <w:tcPr>
            <w:tcW w:type="dxa" w:w="19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 paid users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 enterprise user</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11.3 Revenue &amp; Infra Cost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2000"/>
        <w:gridCol w:w="160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Scale</w:t>
            </w:r>
          </w:p>
        </w:tc>
        <w:tc>
          <w:tcPr>
            <w:tcW w:type="dxa" w:w="15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Paid users</w:t>
            </w:r>
          </w:p>
        </w:tc>
        <w:tc>
          <w:tcPr>
            <w:tcW w:type="dxa" w:w="18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Infra/mo</w:t>
            </w:r>
          </w:p>
        </w:tc>
        <w:tc>
          <w:tcPr>
            <w:tcW w:type="dxa" w:w="2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Revenue/mo</w:t>
            </w:r>
          </w:p>
        </w:tc>
        <w:tc>
          <w:tcPr>
            <w:tcW w:type="dxa" w:w="16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Gross margin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Launch</w:t>
            </w:r>
          </w:p>
        </w:tc>
        <w:tc>
          <w:tcPr>
            <w:tcW w:type="dxa" w:w="1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$580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Early traction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150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~$650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$4,350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85%</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Product-market fit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500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~$2,000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$14,500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$100k MRR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~$4,200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$23,200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82%</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$1M ARR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~2,900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~$15,000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$84,100/mo</w:t>
            </w:r>
          </w:p>
        </w:tc>
        <w:tc>
          <w:tcPr>
            <w:tcW w:type="dxa" w:w="1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82%</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11.4 Cost Optimization Tactics</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Use EC2 Spot Instances for the build fleet. Builds are idempotent and retried on spot interruption. Savings: 70% on compute cost for builds.</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Aggressive ECR lifecycle policy: delete untagged images after 24 hours, retain only the 5 most recent tagged images per project. Avoids ECR storage creep.</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S3 Intelligent-Tiering for log archives. Logs older than 30 days move automatically to Infrequent Access ($0.0125/GB vs $0.023/GB). Logs older than 90 days move to Glacier Instant Retrieval ($0.004/GB).</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1-year EC2 Reserved Instances once the production fleet is stable (estimated Month 6). Savings: ~40% vs on-demand.</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Single RDS instance with a read replica only after the connection count exceeds 400 concurrent connections. Estimated at 5,000+ active projects.</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PostgreSQL connection pooling via pgxpool avoids the $30-50/month PgBouncer EC2 cost until the pool exhaustion threshold is hit.</w:t>
      </w:r>
    </w:p>
    <w:p>
      <w:pPr>
        <w:pStyle w:val="ListParagraph"/>
        <w:numPr>
          <w:ilvl w:val="0"/>
          <w:numId w:val="2"/>
        </w:numPr>
        <w:spacing w:after="50" w:before="0"/>
        <w:jc w:val="left"/>
      </w:pPr>
      <w:r>
        <w:rPr>
          <w:rFonts w:ascii="Arial" w:cs="Arial" w:eastAsia="Arial" w:hAnsi="Arial"/>
          <w:b w:val="false"/>
          <w:bCs w:val="false"/>
          <w:i w:val="false"/>
          <w:iCs w:val="false"/>
          <w:color w:val="374151"/>
          <w:sz w:val="23"/>
          <w:szCs w:val="23"/>
        </w:rPr>
        <w:t xml:space="preserve">Eliminate all CloudWatch usage. Self-hosted Prometheus + Grafana runs on a t3.small shared with Redis. Total cost: ~$0 incremental.</w:t>
      </w:r>
    </w:p>
    <w:p>
      <w:pPr>
        <w:pStyle w:val="Heading1"/>
        <w:pageBreakBefore/>
        <w:spacing w:after="240" w:before="480"/>
      </w:pPr>
      <w:r>
        <w:rPr>
          <w:rFonts w:ascii="Arial" w:cs="Arial" w:eastAsia="Arial" w:hAnsi="Arial"/>
          <w:b/>
          <w:bCs/>
          <w:i w:val="false"/>
          <w:iCs w:val="false"/>
          <w:color w:val="1B3A6B"/>
          <w:sz w:val="34"/>
          <w:szCs w:val="34"/>
        </w:rPr>
        <w:t xml:space="preserve">12. Development Roadmap</w:t>
      </w:r>
    </w:p>
    <w:p>
      <w:pPr>
        <w:spacing w:after="140" w:before="0"/>
        <w:jc w:val="left"/>
      </w:pPr>
      <w:r>
        <w:rPr>
          <w:rFonts w:ascii="Arial" w:cs="Arial" w:eastAsia="Arial" w:hAnsi="Arial"/>
          <w:b w:val="false"/>
          <w:bCs w:val="false"/>
          <w:i w:val="false"/>
          <w:iCs w:val="false"/>
          <w:color w:val="374151"/>
          <w:sz w:val="24"/>
          <w:szCs w:val="24"/>
        </w:rPr>
        <w:t xml:space="preserve">The roadmap is structured in four phases, each with a hard exit criterion before moving to the next. Phase 1 is the only phase that should be built in stealth — after Phase 1, the goal is always to talk to users and iterate.</w:t>
      </w:r>
    </w:p>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Phase 1 — Core MVP (Months 1–3)</w:t>
      </w:r>
    </w:p>
    <w:p>
      <w:pPr>
        <w:spacing w:after="140" w:before="0"/>
        <w:jc w:val="left"/>
      </w:pPr>
      <w:r>
        <w:rPr>
          <w:rFonts w:ascii="Arial" w:cs="Arial" w:eastAsia="Arial" w:hAnsi="Arial"/>
          <w:b w:val="false"/>
          <w:bCs w:val="false"/>
          <w:i w:val="false"/>
          <w:iCs w:val="false"/>
          <w:color w:val="374151"/>
          <w:sz w:val="24"/>
          <w:szCs w:val="24"/>
        </w:rPr>
        <w:t xml:space="preserve">Exit criterion: 10 paying users, mean deploy time under 5 minutes, uptime above 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Area</w:t>
            </w:r>
          </w:p>
        </w:tc>
        <w:tc>
          <w:tcPr>
            <w:tcW w:type="dxa" w:w="73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Deliverable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Build pipeline</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GitHub webhook → clone → BuildKit → ECR push; 8+ framework detectors; build log streaming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Deploy pipeline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Rolling deployment on shared EC2; Docker container lifecycle via Go SDK; /health check integration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Routing</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Caddy reverse proxy; automatic HTTPS; platform subdomains (*.agentcloud.dev)</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Scheduler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Bin-packing scheduler; server pool table; server heartbeat and dead-server detection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Control plane</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JWT auth; orgs/projects/members; PostgreSQL job queue; basic dashboard (Next.js)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Billing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Stripe integration; free and Pro tiers ($29/mo); usage enforcement (project limits, sleep)</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CLI</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agentcloud login, deploy, logs, rollback, status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Observability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Vector log collection; Prometheus + Grafana; live SSE log streaming in dashboard</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Phase 2 — Growth Features (Months 4–6)</w:t>
      </w:r>
    </w:p>
    <w:p>
      <w:pPr>
        <w:spacing w:after="140" w:before="0"/>
        <w:jc w:val="left"/>
      </w:pPr>
      <w:r>
        <w:rPr>
          <w:rFonts w:ascii="Arial" w:cs="Arial" w:eastAsia="Arial" w:hAnsi="Arial"/>
          <w:b w:val="false"/>
          <w:bCs w:val="false"/>
          <w:i w:val="false"/>
          <w:iCs w:val="false"/>
          <w:color w:val="374151"/>
          <w:sz w:val="24"/>
          <w:szCs w:val="24"/>
        </w:rPr>
        <w:t xml:space="preserve">Exit criterion: $10k MRR, NPS above 40, deploy failure rate below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Area</w:t>
            </w:r>
          </w:p>
        </w:tc>
        <w:tc>
          <w:tcPr>
            <w:tcW w:type="dxa" w:w="73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Deliverable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Deployments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Blue-green strategy; automatic rollback; preview deployments per PR branch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Domains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Custom domain registration; Let's Encrypt DNS-01 via Route53; wildcard cert support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Auth</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GitLab and Bitbucket webhook support; RBAC (owner/admin/member/viewer)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Environment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Environment variable UI; secret versioning; branch-specific env vars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Team</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Team workspaces with org-level billing; member invitations via email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Notifications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Deploy success/failure webhooks; Slack integration; email notifications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Dashboard</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Per-project metrics panels (CPU, memory, request rate, error rate)</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Phase 3 — Scale &amp; Enterprise (Months 7–12)</w:t>
      </w:r>
    </w:p>
    <w:p>
      <w:pPr>
        <w:spacing w:after="140" w:before="0"/>
        <w:jc w:val="left"/>
      </w:pPr>
      <w:r>
        <w:rPr>
          <w:rFonts w:ascii="Arial" w:cs="Arial" w:eastAsia="Arial" w:hAnsi="Arial"/>
          <w:b w:val="false"/>
          <w:bCs w:val="false"/>
          <w:i w:val="false"/>
          <w:iCs w:val="false"/>
          <w:color w:val="374151"/>
          <w:sz w:val="24"/>
          <w:szCs w:val="24"/>
        </w:rPr>
        <w:t xml:space="preserve">Exit criterion: $100k MRR, 2+ signed enterprise contracts, SOC 2 Type II audit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Area</w:t>
            </w:r>
          </w:p>
        </w:tc>
        <w:tc>
          <w:tcPr>
            <w:tcW w:type="dxa" w:w="73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Deliverable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Deployments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Canary deployments with auto traffic shifting; GPU instance support for AI inference workloads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Infrastructure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Multi-region deployments (US, EU, AP); horizontal autoscaling; persistent volumes (EBS)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Enterprise</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SSO via SAML 2.0 and OIDC; dedicated VPC per org; private networking between services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Compliance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Audit log export for SOC 2; immutable log archive to S3 with SHA-256 integrity checks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Platform</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Cron jobs and background workers as first-class deployment type; scheduled scaling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Billing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Enterprise plan ($299/mo+); usage-based billing for compute and bandwidth</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Phase 4 — Platform Ecosystem (Month 13+)</w:t>
      </w:r>
    </w:p>
    <w:p>
      <w:pPr>
        <w:spacing w:after="140" w:before="0"/>
        <w:jc w:val="left"/>
      </w:pPr>
      <w:r>
        <w:rPr>
          <w:rFonts w:ascii="Arial" w:cs="Arial" w:eastAsia="Arial" w:hAnsi="Arial"/>
          <w:b w:val="false"/>
          <w:bCs w:val="false"/>
          <w:i w:val="false"/>
          <w:iCs w:val="false"/>
          <w:color w:val="374151"/>
          <w:sz w:val="24"/>
          <w:szCs w:val="24"/>
        </w:rPr>
        <w:t xml:space="preserve">Exit criterion: $1M ARR, 3+ marketplace integrations generating revenue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Area</w:t>
            </w:r>
          </w:p>
        </w:tc>
        <w:tc>
          <w:tcPr>
            <w:tcW w:type="dxa" w:w="73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Deliverable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Marketplace</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One-click add-ons: managed Postgres, Redis, S3 bucket, CDN, vector database, message queue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AI-native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Model serving endpoints; GPU autoscaling; inference metrics; LLM proxy with rate limiting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Developer tools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Terraform provider; Platform API v2; GitHub Actions integration; build plugins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Multi-cloud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Azure and GCP node pools under the same Go control plane; cloud-agnostic container placement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AI assistant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Dashboard AI: "why did my deploy fail?", "optimize this Dockerfile", "suggest scaling config"</w:t>
            </w:r>
          </w:p>
        </w:tc>
      </w:tr>
    </w:tbl>
    <w:p>
      <w:pPr>
        <w:spacing w:after="80" w:before="0"/>
        <w:jc w:val="left"/>
      </w:pPr>
      <w:r>
        <w:rPr>
          <w:rFonts w:ascii="Arial" w:cs="Arial" w:eastAsia="Arial" w:hAnsi="Arial"/>
          <w:b w:val="false"/>
          <w:bCs w:val="false"/>
          <w:i w:val="false"/>
          <w:iCs w:val="false"/>
          <w:color w:val="111827"/>
          <w:sz w:val="24"/>
          <w:szCs w:val="24"/>
        </w:rPr>
        <w:t xml:space="preserve"/>
      </w:r>
    </w:p>
    <w:p>
      <w:pPr>
        <w:pStyle w:val="Heading2"/>
        <w:spacing w:after="180" w:before="360"/>
      </w:pPr>
      <w:r>
        <w:rPr>
          <w:rFonts w:ascii="Arial" w:cs="Arial" w:eastAsia="Arial" w:hAnsi="Arial"/>
          <w:b/>
          <w:bCs/>
          <w:i w:val="false"/>
          <w:iCs w:val="false"/>
          <w:color w:val="1B3A6B"/>
          <w:sz w:val="28"/>
          <w:szCs w:val="28"/>
        </w:rPr>
        <w:t xml:space="preserve">Technical Debt Register</w:t>
      </w:r>
    </w:p>
    <w:p>
      <w:pPr>
        <w:spacing w:after="140" w:before="0"/>
        <w:jc w:val="left"/>
      </w:pPr>
      <w:r>
        <w:rPr>
          <w:rFonts w:ascii="Arial" w:cs="Arial" w:eastAsia="Arial" w:hAnsi="Arial"/>
          <w:b w:val="false"/>
          <w:bCs w:val="false"/>
          <w:i w:val="false"/>
          <w:iCs w:val="false"/>
          <w:color w:val="374151"/>
          <w:sz w:val="24"/>
          <w:szCs w:val="24"/>
        </w:rPr>
        <w:t xml:space="preserve">These architectural improvements are intentionally deferred. Each has a clear trigger condition — do not address them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Deferred item</w:t>
            </w:r>
          </w:p>
        </w:tc>
        <w:tc>
          <w:tcPr>
            <w:tcW w:type="dxa" w:w="376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Trigger to address</w:t>
            </w:r>
          </w:p>
        </w:tc>
        <w:tc>
          <w:tcPr>
            <w:tcW w:type="dxa" w:w="2600"/>
            <w:tcBorders>
              <w:top w:val="single" w:color="D1D5DB" w:sz="1"/>
              <w:left w:val="single" w:color="D1D5DB" w:sz="1"/>
              <w:bottom w:val="single" w:color="D1D5DB" w:sz="1"/>
              <w:right w:val="single" w:color="D1D5DB" w:sz="1"/>
            </w:tcBorders>
            <w:shd w:fill="1B3A6B" w:val="clear"/>
            <w:tcMar>
              <w:top w:type="dxa" w:w="80"/>
              <w:left w:type="dxa" w:w="130"/>
              <w:bottom w:type="dxa" w:w="80"/>
              <w:right w:type="dxa" w:w="130"/>
            </w:tcMar>
          </w:tcPr>
          <w:p>
            <w:pPr>
              <w:spacing w:after="0" w:before="0"/>
              <w:jc w:val="left"/>
            </w:pPr>
            <w:r>
              <w:rPr>
                <w:rFonts w:ascii="Arial" w:cs="Arial" w:eastAsia="Arial" w:hAnsi="Arial"/>
                <w:b/>
                <w:bCs/>
                <w:i w:val="false"/>
                <w:iCs w:val="false"/>
                <w:color w:val="FFFFFF"/>
                <w:sz w:val="20"/>
                <w:szCs w:val="20"/>
              </w:rPr>
              <w:t xml:space="preserve">Estimated effort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Microservices extraction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A single module becomes a measured scaling bottleneck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4-6 weeks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gRPC internal comms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Services extracted into separate processes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2-3 weeks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Multi-AZ RDS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Phase 2 launch — first paying enterprise customer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1 day (AWS config)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PgBouncer connection pool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Single service exceeds 200 concurrent connections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2-3 days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Kafka / NATS message bus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PostgreSQL NOTIFY exceeds 500 events/second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3-4 weeks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Multi-region active-active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Enterprise customer with latency SLA requirement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8-12 weeks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SOC 2 Type II certification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First enterprise contract requires 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3-6 months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111827"/>
                <w:sz w:val="20"/>
                <w:szCs w:val="20"/>
              </w:rPr>
              <w:t xml:space="preserve">Kubernetes (EKS)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Only if custom scheduler cannot handle enterprise scheduling needs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spacing w:after="0" w:before="0"/>
              <w:jc w:val="left"/>
            </w:pPr>
            <w:r>
              <w:rPr>
                <w:rFonts w:ascii="Arial" w:cs="Arial" w:eastAsia="Arial" w:hAnsi="Arial"/>
                <w:b w:val="false"/>
                <w:bCs w:val="false"/>
                <w:i w:val="false"/>
                <w:iCs w:val="false"/>
                <w:color w:val="374151"/>
                <w:sz w:val="20"/>
                <w:szCs w:val="20"/>
              </w:rPr>
              <w:t xml:space="preserve">6-8 weeks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after="0" w:before="100"/>
    </w:pPr>
    <w:r>
      <w:rPr>
        <w:rFonts w:ascii="Arial" w:cs="Arial" w:eastAsia="Arial" w:hAnsi="Arial"/>
        <w:color w:val="6B7280"/>
        <w:sz w:val="18"/>
        <w:szCs w:val="18"/>
      </w:rPr>
      <w:t xml:space="preserve">Version 1.0  |  June 2026</w:t>
    </w:r>
    <w:r>
      <w:rPr>
        <w:rFonts w:ascii="Arial" w:cs="Arial" w:eastAsia="Arial" w:hAnsi="Arial"/>
        <w:color w:val="6B7280"/>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360"/>
      </w:tabs>
      <w:spacing w:after="100" w:before="0"/>
    </w:pPr>
    <w:r>
      <w:rPr>
        <w:rFonts w:ascii="Arial" w:cs="Arial" w:eastAsia="Arial" w:hAnsi="Arial"/>
        <w:color w:val="6B7280"/>
        <w:sz w:val="18"/>
        <w:szCs w:val="18"/>
      </w:rPr>
      <w:t xml:space="preserve">AgentCloud Technical Architecture</w:t>
    </w:r>
    <w:r>
      <w:rPr>
        <w:rFonts w:ascii="Arial" w:cs="Arial" w:eastAsia="Arial" w:hAnsi="Arial"/>
        <w:b/>
        <w:bCs/>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4"/>
      <w:szCs w:val="34"/>
    </w:rPr>
  </w:style>
  <w:style w:type="paragraph" w:styleId="Heading2">
    <w:name w:val="Heading 2"/>
    <w:basedOn w:val="Normal"/>
    <w:next w:val="Normal"/>
    <w:qFormat/>
    <w:pPr>
      <w:spacing w:after="18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2026-06-26T07:52:29.987Z</dcterms:created>
  <dcterms:modified xsi:type="dcterms:W3CDTF">2026-06-26T07:52:29.998Z</dcterms:modified>
</cp:coreProperties>
</file>

<file path=docProps/custom.xml><?xml version="1.0" encoding="utf-8"?>
<Properties xmlns="http://schemas.openxmlformats.org/officeDocument/2006/custom-properties" xmlns:vt="http://schemas.openxmlformats.org/officeDocument/2006/docPropsVTypes"/>
</file>