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F2F" w:rsidRDefault="00145F2F" w:rsidP="00145F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Information Retrieval Lab. (CSD312)</w:t>
      </w:r>
    </w:p>
    <w:p w:rsidR="00C804FA" w:rsidRPr="00145F2F" w:rsidRDefault="00145F2F" w:rsidP="00145F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45F2F"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592FFA" w:rsidRPr="00145F2F" w:rsidRDefault="004E5CC0">
      <w:pPr>
        <w:rPr>
          <w:rFonts w:ascii="Times New Roman" w:hAnsi="Times New Roman" w:cs="Times New Roman"/>
          <w:sz w:val="28"/>
          <w:szCs w:val="28"/>
        </w:rPr>
      </w:pPr>
      <w:r w:rsidRPr="00145F2F">
        <w:rPr>
          <w:rFonts w:ascii="Times New Roman" w:hAnsi="Times New Roman" w:cs="Times New Roman"/>
          <w:sz w:val="28"/>
          <w:szCs w:val="28"/>
        </w:rPr>
        <w:t>Extend the Boolean retrieval model implemented earlier to Extended Boolean Retrieval model with following features:</w:t>
      </w:r>
    </w:p>
    <w:p w:rsidR="004E5CC0" w:rsidRPr="00145F2F" w:rsidRDefault="004E5CC0" w:rsidP="00145F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45F2F" w:rsidRPr="00CB5E47" w:rsidRDefault="004E5CC0" w:rsidP="00CB5E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5F2F">
        <w:rPr>
          <w:rFonts w:ascii="Times New Roman" w:hAnsi="Times New Roman" w:cs="Times New Roman"/>
          <w:sz w:val="28"/>
          <w:szCs w:val="28"/>
        </w:rPr>
        <w:t xml:space="preserve">Phrase Queries search using </w:t>
      </w:r>
      <w:proofErr w:type="spellStart"/>
      <w:r w:rsidRPr="00145F2F">
        <w:rPr>
          <w:rFonts w:ascii="Times New Roman" w:hAnsi="Times New Roman" w:cs="Times New Roman"/>
          <w:sz w:val="28"/>
          <w:szCs w:val="28"/>
        </w:rPr>
        <w:t>Biword</w:t>
      </w:r>
      <w:proofErr w:type="spellEnd"/>
      <w:r w:rsidRPr="00145F2F">
        <w:rPr>
          <w:rFonts w:ascii="Times New Roman" w:hAnsi="Times New Roman" w:cs="Times New Roman"/>
          <w:sz w:val="28"/>
          <w:szCs w:val="28"/>
        </w:rPr>
        <w:t xml:space="preserve"> index</w:t>
      </w:r>
      <w:r w:rsidR="00592FFA" w:rsidRPr="00145F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45F2F" w:rsidRPr="00145F2F" w:rsidRDefault="00145F2F" w:rsidP="00145F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92FFA" w:rsidRDefault="00592FFA" w:rsidP="00592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5F2F">
        <w:rPr>
          <w:rFonts w:ascii="Times New Roman" w:hAnsi="Times New Roman" w:cs="Times New Roman"/>
          <w:sz w:val="28"/>
          <w:szCs w:val="28"/>
        </w:rPr>
        <w:t>Proximity</w:t>
      </w:r>
      <w:r w:rsidR="004E5CC0" w:rsidRPr="00145F2F">
        <w:rPr>
          <w:rFonts w:ascii="Times New Roman" w:hAnsi="Times New Roman" w:cs="Times New Roman"/>
          <w:sz w:val="28"/>
          <w:szCs w:val="28"/>
        </w:rPr>
        <w:t xml:space="preserve"> queries search by adding positional index</w:t>
      </w:r>
    </w:p>
    <w:p w:rsidR="00CB5E47" w:rsidRDefault="00CB5E47" w:rsidP="00CB5E4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B5E47" w:rsidRDefault="00CB5E47" w:rsidP="00CB5E47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Also, w</w:t>
      </w:r>
      <w:r w:rsidRPr="00145F2F">
        <w:rPr>
          <w:rFonts w:ascii="Times New Roman" w:hAnsi="Times New Roman" w:cs="Times New Roman"/>
          <w:sz w:val="28"/>
          <w:szCs w:val="28"/>
        </w:rPr>
        <w:t>hile generating the tokens do case folding, normalization</w:t>
      </w:r>
      <w:r>
        <w:rPr>
          <w:rFonts w:ascii="Times New Roman" w:hAnsi="Times New Roman" w:cs="Times New Roman"/>
          <w:sz w:val="28"/>
          <w:szCs w:val="28"/>
        </w:rPr>
        <w:t>, stop word remov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al</w:t>
      </w:r>
      <w:r w:rsidRPr="00145F2F">
        <w:rPr>
          <w:rFonts w:ascii="Times New Roman" w:hAnsi="Times New Roman" w:cs="Times New Roman"/>
          <w:sz w:val="28"/>
          <w:szCs w:val="28"/>
        </w:rPr>
        <w:t xml:space="preserve"> and lemmatization.</w:t>
      </w:r>
    </w:p>
    <w:p w:rsidR="00CB5E47" w:rsidRPr="00CB5E47" w:rsidRDefault="00CB5E47" w:rsidP="00CB5E47">
      <w:pPr>
        <w:rPr>
          <w:rFonts w:ascii="Times New Roman" w:hAnsi="Times New Roman" w:cs="Times New Roman"/>
          <w:sz w:val="28"/>
          <w:szCs w:val="28"/>
        </w:rPr>
      </w:pPr>
    </w:p>
    <w:p w:rsidR="004E5CC0" w:rsidRPr="00145F2F" w:rsidRDefault="004E5CC0" w:rsidP="00F626F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E5CC0" w:rsidRPr="00145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454EA"/>
    <w:multiLevelType w:val="hybridMultilevel"/>
    <w:tmpl w:val="5B064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FFA"/>
    <w:rsid w:val="00052DF3"/>
    <w:rsid w:val="00145F2F"/>
    <w:rsid w:val="004E5CC0"/>
    <w:rsid w:val="00592FFA"/>
    <w:rsid w:val="00BC4105"/>
    <w:rsid w:val="00CB5E47"/>
    <w:rsid w:val="00F6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39BE"/>
  <w15:chartTrackingRefBased/>
  <w15:docId w15:val="{51C2D0E1-5053-433A-BAEC-053E20D7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Khetarpaul</dc:creator>
  <cp:keywords/>
  <dc:description/>
  <cp:lastModifiedBy>Sonia Khetarpaul</cp:lastModifiedBy>
  <cp:revision>2</cp:revision>
  <dcterms:created xsi:type="dcterms:W3CDTF">2019-01-30T06:58:00Z</dcterms:created>
  <dcterms:modified xsi:type="dcterms:W3CDTF">2019-01-30T10:19:00Z</dcterms:modified>
</cp:coreProperties>
</file>