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A69F4" w14:textId="1FA45BAF" w:rsidR="00CA5F3F" w:rsidRDefault="00CA5F3F">
      <w:r w:rsidRPr="00CA5F3F">
        <w:t xml:space="preserve">A local library is currently managing its books and members using a physical notebook, which has resulted in several operational problems such as misplaced books, difficulty tracking borrowed items, and inaccurate member records. To modernize its operations, the library plans to develop a database system called </w:t>
      </w:r>
      <w:proofErr w:type="spellStart"/>
      <w:r w:rsidRPr="00CA5F3F">
        <w:t>BookFlow</w:t>
      </w:r>
      <w:proofErr w:type="spellEnd"/>
      <w:r w:rsidRPr="00CA5F3F">
        <w:t xml:space="preserve">. As a database developer, your task is to create the SQL foundation for this system. First, create a new database named </w:t>
      </w:r>
      <w:proofErr w:type="spellStart"/>
      <w:r w:rsidRPr="00CA5F3F">
        <w:t>bookflow_db</w:t>
      </w:r>
      <w:proofErr w:type="spellEnd"/>
      <w:r w:rsidRPr="00CA5F3F">
        <w:t xml:space="preserve">. Then, design two tables: a Books table containing the columns </w:t>
      </w:r>
      <w:proofErr w:type="spellStart"/>
      <w:r w:rsidRPr="00CA5F3F">
        <w:t>book_id</w:t>
      </w:r>
      <w:proofErr w:type="spellEnd"/>
      <w:r w:rsidRPr="00CA5F3F">
        <w:t xml:space="preserve">, title, </w:t>
      </w:r>
      <w:proofErr w:type="spellStart"/>
      <w:r w:rsidRPr="00CA5F3F">
        <w:t>isbn</w:t>
      </w:r>
      <w:proofErr w:type="spellEnd"/>
      <w:r w:rsidRPr="00CA5F3F">
        <w:t xml:space="preserve">, and </w:t>
      </w:r>
      <w:proofErr w:type="spellStart"/>
      <w:r w:rsidRPr="00CA5F3F">
        <w:t>published_year</w:t>
      </w:r>
      <w:proofErr w:type="spellEnd"/>
      <w:r w:rsidRPr="00CA5F3F">
        <w:t xml:space="preserve">, and a Members table containing the columns </w:t>
      </w:r>
      <w:proofErr w:type="spellStart"/>
      <w:r w:rsidRPr="00CA5F3F">
        <w:t>member_id</w:t>
      </w:r>
      <w:proofErr w:type="spellEnd"/>
      <w:r w:rsidRPr="00CA5F3F">
        <w:t xml:space="preserve">, </w:t>
      </w:r>
      <w:proofErr w:type="spellStart"/>
      <w:r w:rsidRPr="00CA5F3F">
        <w:t>full_name</w:t>
      </w:r>
      <w:proofErr w:type="spellEnd"/>
      <w:r w:rsidRPr="00CA5F3F">
        <w:t xml:space="preserve">, and email. Ensure data integrity by setting </w:t>
      </w:r>
      <w:proofErr w:type="spellStart"/>
      <w:r w:rsidRPr="00CA5F3F">
        <w:t>book_id</w:t>
      </w:r>
      <w:proofErr w:type="spellEnd"/>
      <w:r w:rsidRPr="00CA5F3F">
        <w:t xml:space="preserve"> and </w:t>
      </w:r>
      <w:proofErr w:type="spellStart"/>
      <w:r w:rsidRPr="00CA5F3F">
        <w:t>member_id</w:t>
      </w:r>
      <w:proofErr w:type="spellEnd"/>
      <w:r w:rsidRPr="00CA5F3F">
        <w:t xml:space="preserve"> as PRIMARY KEYs, applying a NOT NULL constraint to the title column so that every book must have a name, enforcing UNIQUE constraints on both </w:t>
      </w:r>
      <w:proofErr w:type="spellStart"/>
      <w:r w:rsidRPr="00CA5F3F">
        <w:t>isbn</w:t>
      </w:r>
      <w:proofErr w:type="spellEnd"/>
      <w:r w:rsidRPr="00CA5F3F">
        <w:t xml:space="preserve"> and email to prevent duplicate entries, and adding a CHECK constraint to ensure that the </w:t>
      </w:r>
      <w:proofErr w:type="spellStart"/>
      <w:r w:rsidRPr="00CA5F3F">
        <w:t>published_year</w:t>
      </w:r>
      <w:proofErr w:type="spellEnd"/>
      <w:r w:rsidRPr="00CA5F3F">
        <w:t xml:space="preserve"> is not in the future (for example, it must be less than 2027). Finally, insert three sample records into both the Books and Members tables to verify that the database structure and constraints are functioning correctly. This exercise will help you develop skills in schema definition, data integrity enforcement, and the use of SQL Data Definition Language (DDL) commands such as CREATE DATABASE, CREATE TABLE, and INSERT statements</w:t>
      </w:r>
    </w:p>
    <w:p w14:paraId="0166F40A" w14:textId="3D806806" w:rsidR="00CA5F3F" w:rsidRDefault="00CA5F3F">
      <w:r w:rsidRPr="00CA5F3F">
        <w:rPr>
          <w:noProof/>
        </w:rPr>
        <w:lastRenderedPageBreak/>
        <w:drawing>
          <wp:inline distT="0" distB="0" distL="0" distR="0" wp14:anchorId="02238C38" wp14:editId="28C6F23F">
            <wp:extent cx="5542915" cy="8863330"/>
            <wp:effectExtent l="0" t="0" r="635" b="0"/>
            <wp:docPr id="109497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74355" name=""/>
                    <pic:cNvPicPr/>
                  </pic:nvPicPr>
                  <pic:blipFill>
                    <a:blip r:embed="rId6"/>
                    <a:stretch>
                      <a:fillRect/>
                    </a:stretch>
                  </pic:blipFill>
                  <pic:spPr>
                    <a:xfrm>
                      <a:off x="0" y="0"/>
                      <a:ext cx="5542915" cy="8863330"/>
                    </a:xfrm>
                    <a:prstGeom prst="rect">
                      <a:avLst/>
                    </a:prstGeom>
                  </pic:spPr>
                </pic:pic>
              </a:graphicData>
            </a:graphic>
          </wp:inline>
        </w:drawing>
      </w:r>
    </w:p>
    <w:p w14:paraId="5D7412A9" w14:textId="77777777" w:rsidR="00210489" w:rsidRPr="00210489" w:rsidRDefault="00210489" w:rsidP="00210489">
      <w:r w:rsidRPr="00210489">
        <w:t xml:space="preserve">The first step in developing the </w:t>
      </w:r>
      <w:proofErr w:type="spellStart"/>
      <w:r w:rsidRPr="00210489">
        <w:t>BookFlow</w:t>
      </w:r>
      <w:proofErr w:type="spellEnd"/>
      <w:r w:rsidRPr="00210489">
        <w:t xml:space="preserve"> database system is to create a new database named </w:t>
      </w:r>
      <w:proofErr w:type="spellStart"/>
      <w:r w:rsidRPr="00210489">
        <w:t>bookflow_db</w:t>
      </w:r>
      <w:proofErr w:type="spellEnd"/>
      <w:r w:rsidRPr="00210489">
        <w:t>. A database acts as a container for storing related tables and other database objects. Creating a separate database for the library helps organize all the information required for managing books and members in one place.</w:t>
      </w:r>
    </w:p>
    <w:p w14:paraId="48FCD44E" w14:textId="77777777" w:rsidR="00210489" w:rsidRPr="00210489" w:rsidRDefault="00210489" w:rsidP="00210489">
      <w:r w:rsidRPr="00210489">
        <w:t xml:space="preserve">The CREATE DATABASE command is used to create the database. After creating the database, it can be selected and used for creating the required tables. This forms the basic foundation of the </w:t>
      </w:r>
      <w:proofErr w:type="spellStart"/>
      <w:r w:rsidRPr="00210489">
        <w:t>BookFlow</w:t>
      </w:r>
      <w:proofErr w:type="spellEnd"/>
      <w:r w:rsidRPr="00210489">
        <w:t xml:space="preserve"> system.</w:t>
      </w:r>
    </w:p>
    <w:p w14:paraId="5F022873" w14:textId="77777777" w:rsidR="00210489" w:rsidRDefault="00210489"/>
    <w:p w14:paraId="181D6988" w14:textId="3E6B1A39" w:rsidR="00CA5F3F" w:rsidRDefault="00CA5F3F">
      <w:r w:rsidRPr="00CA5F3F">
        <w:rPr>
          <w:noProof/>
        </w:rPr>
        <w:drawing>
          <wp:inline distT="0" distB="0" distL="0" distR="0" wp14:anchorId="2DD9DCEB" wp14:editId="32B29BAA">
            <wp:extent cx="5731510" cy="2031365"/>
            <wp:effectExtent l="0" t="0" r="2540" b="6985"/>
            <wp:docPr id="18722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1841" name=""/>
                    <pic:cNvPicPr/>
                  </pic:nvPicPr>
                  <pic:blipFill>
                    <a:blip r:embed="rId7"/>
                    <a:stretch>
                      <a:fillRect/>
                    </a:stretch>
                  </pic:blipFill>
                  <pic:spPr>
                    <a:xfrm>
                      <a:off x="0" y="0"/>
                      <a:ext cx="5731510" cy="2031365"/>
                    </a:xfrm>
                    <a:prstGeom prst="rect">
                      <a:avLst/>
                    </a:prstGeom>
                  </pic:spPr>
                </pic:pic>
              </a:graphicData>
            </a:graphic>
          </wp:inline>
        </w:drawing>
      </w:r>
    </w:p>
    <w:sectPr w:rsidR="00CA5F3F">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199A1" w14:textId="77777777" w:rsidR="00471A12" w:rsidRDefault="00471A12" w:rsidP="00CA5F3F">
      <w:pPr>
        <w:spacing w:after="0" w:line="240" w:lineRule="auto"/>
      </w:pPr>
      <w:r>
        <w:separator/>
      </w:r>
    </w:p>
  </w:endnote>
  <w:endnote w:type="continuationSeparator" w:id="0">
    <w:p w14:paraId="05A24CC3" w14:textId="77777777" w:rsidR="00471A12" w:rsidRDefault="00471A12" w:rsidP="00CA5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8565" w14:textId="77777777" w:rsidR="00CA5F3F" w:rsidRDefault="00CA5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E2BD2" w14:textId="77777777" w:rsidR="00471A12" w:rsidRDefault="00471A12" w:rsidP="00CA5F3F">
      <w:pPr>
        <w:spacing w:after="0" w:line="240" w:lineRule="auto"/>
      </w:pPr>
      <w:r>
        <w:separator/>
      </w:r>
    </w:p>
  </w:footnote>
  <w:footnote w:type="continuationSeparator" w:id="0">
    <w:p w14:paraId="7C48FA9D" w14:textId="77777777" w:rsidR="00471A12" w:rsidRDefault="00471A12" w:rsidP="00CA5F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3F"/>
    <w:rsid w:val="00210489"/>
    <w:rsid w:val="00471A12"/>
    <w:rsid w:val="008F0EAF"/>
    <w:rsid w:val="00A3167E"/>
    <w:rsid w:val="00A816F8"/>
    <w:rsid w:val="00CA5F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03960"/>
  <w15:chartTrackingRefBased/>
  <w15:docId w15:val="{EB7A1E37-D29E-4DDB-A532-945A7C827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F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5F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F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F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F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F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F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F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F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F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F3F"/>
    <w:rPr>
      <w:rFonts w:eastAsiaTheme="majorEastAsia" w:cstheme="majorBidi"/>
      <w:color w:val="272727" w:themeColor="text1" w:themeTint="D8"/>
    </w:rPr>
  </w:style>
  <w:style w:type="paragraph" w:styleId="Title">
    <w:name w:val="Title"/>
    <w:basedOn w:val="Normal"/>
    <w:next w:val="Normal"/>
    <w:link w:val="TitleChar"/>
    <w:uiPriority w:val="10"/>
    <w:qFormat/>
    <w:rsid w:val="00CA5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F3F"/>
    <w:pPr>
      <w:spacing w:before="160"/>
      <w:jc w:val="center"/>
    </w:pPr>
    <w:rPr>
      <w:i/>
      <w:iCs/>
      <w:color w:val="404040" w:themeColor="text1" w:themeTint="BF"/>
    </w:rPr>
  </w:style>
  <w:style w:type="character" w:customStyle="1" w:styleId="QuoteChar">
    <w:name w:val="Quote Char"/>
    <w:basedOn w:val="DefaultParagraphFont"/>
    <w:link w:val="Quote"/>
    <w:uiPriority w:val="29"/>
    <w:rsid w:val="00CA5F3F"/>
    <w:rPr>
      <w:i/>
      <w:iCs/>
      <w:color w:val="404040" w:themeColor="text1" w:themeTint="BF"/>
    </w:rPr>
  </w:style>
  <w:style w:type="paragraph" w:styleId="ListParagraph">
    <w:name w:val="List Paragraph"/>
    <w:basedOn w:val="Normal"/>
    <w:uiPriority w:val="34"/>
    <w:qFormat/>
    <w:rsid w:val="00CA5F3F"/>
    <w:pPr>
      <w:ind w:left="720"/>
      <w:contextualSpacing/>
    </w:pPr>
  </w:style>
  <w:style w:type="character" w:styleId="IntenseEmphasis">
    <w:name w:val="Intense Emphasis"/>
    <w:basedOn w:val="DefaultParagraphFont"/>
    <w:uiPriority w:val="21"/>
    <w:qFormat/>
    <w:rsid w:val="00CA5F3F"/>
    <w:rPr>
      <w:i/>
      <w:iCs/>
      <w:color w:val="2F5496" w:themeColor="accent1" w:themeShade="BF"/>
    </w:rPr>
  </w:style>
  <w:style w:type="paragraph" w:styleId="IntenseQuote">
    <w:name w:val="Intense Quote"/>
    <w:basedOn w:val="Normal"/>
    <w:next w:val="Normal"/>
    <w:link w:val="IntenseQuoteChar"/>
    <w:uiPriority w:val="30"/>
    <w:qFormat/>
    <w:rsid w:val="00CA5F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F3F"/>
    <w:rPr>
      <w:i/>
      <w:iCs/>
      <w:color w:val="2F5496" w:themeColor="accent1" w:themeShade="BF"/>
    </w:rPr>
  </w:style>
  <w:style w:type="character" w:styleId="IntenseReference">
    <w:name w:val="Intense Reference"/>
    <w:basedOn w:val="DefaultParagraphFont"/>
    <w:uiPriority w:val="32"/>
    <w:qFormat/>
    <w:rsid w:val="00CA5F3F"/>
    <w:rPr>
      <w:b/>
      <w:bCs/>
      <w:smallCaps/>
      <w:color w:val="2F5496" w:themeColor="accent1" w:themeShade="BF"/>
      <w:spacing w:val="5"/>
    </w:rPr>
  </w:style>
  <w:style w:type="paragraph" w:styleId="Header">
    <w:name w:val="header"/>
    <w:basedOn w:val="Normal"/>
    <w:link w:val="HeaderChar"/>
    <w:uiPriority w:val="99"/>
    <w:unhideWhenUsed/>
    <w:rsid w:val="00CA5F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F3F"/>
  </w:style>
  <w:style w:type="paragraph" w:styleId="Footer">
    <w:name w:val="footer"/>
    <w:basedOn w:val="Normal"/>
    <w:link w:val="FooterChar"/>
    <w:uiPriority w:val="99"/>
    <w:unhideWhenUsed/>
    <w:rsid w:val="00CA5F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F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285</Words>
  <Characters>1626</Characters>
  <Application>Microsoft Office Word</Application>
  <DocSecurity>0</DocSecurity>
  <Lines>13</Lines>
  <Paragraphs>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raghuram reddy</dc:creator>
  <cp:keywords/>
  <dc:description/>
  <cp:lastModifiedBy>raghuram reddy</cp:lastModifiedBy>
  <cp:revision>2</cp:revision>
  <dcterms:created xsi:type="dcterms:W3CDTF">2026-08-17T08:32:00Z</dcterms:created>
  <dcterms:modified xsi:type="dcterms:W3CDTF">2026-08-24T09:08:00Z</dcterms:modified>
</cp:coreProperties>
</file>