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778C0" w14:textId="0898908F" w:rsidR="00DF55C8" w:rsidRDefault="00EE4693">
      <w:pPr>
        <w:rPr>
          <w:b/>
          <w:bCs/>
          <w:sz w:val="40"/>
          <w:szCs w:val="40"/>
          <w:u w:val="single"/>
        </w:rPr>
      </w:pPr>
      <w:r w:rsidRPr="00EE4693">
        <w:rPr>
          <w:b/>
          <w:bCs/>
          <w:sz w:val="40"/>
          <w:szCs w:val="40"/>
          <w:u w:val="single"/>
        </w:rPr>
        <w:t>Server components</w:t>
      </w:r>
    </w:p>
    <w:p w14:paraId="537FAD8E" w14:textId="77777777" w:rsidR="00EE4693" w:rsidRDefault="00EE4693" w:rsidP="00EE4693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922"/>
        <w:gridCol w:w="2658"/>
        <w:gridCol w:w="2955"/>
      </w:tblGrid>
      <w:tr w:rsidR="00EE4693" w14:paraId="695D3D34" w14:textId="77777777" w:rsidTr="009F3DC0">
        <w:trPr>
          <w:trHeight w:val="921"/>
        </w:trPr>
        <w:tc>
          <w:tcPr>
            <w:tcW w:w="3922" w:type="dxa"/>
          </w:tcPr>
          <w:p w14:paraId="331381D4" w14:textId="0AC611BB" w:rsidR="00EE4693" w:rsidRDefault="00EE4693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2658" w:type="dxa"/>
          </w:tcPr>
          <w:p w14:paraId="0E686B26" w14:textId="3AE1CE9F" w:rsidR="00EE4693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Estimated cost</w:t>
            </w:r>
            <w:r>
              <w:rPr>
                <w:sz w:val="40"/>
                <w:szCs w:val="40"/>
              </w:rPr>
              <w:br/>
              <w:t>(INR)</w:t>
            </w:r>
          </w:p>
        </w:tc>
        <w:tc>
          <w:tcPr>
            <w:tcW w:w="2955" w:type="dxa"/>
          </w:tcPr>
          <w:p w14:paraId="56E34F12" w14:textId="45ED10F8" w:rsidR="00EE4693" w:rsidRDefault="00EE4693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</w:t>
            </w:r>
          </w:p>
        </w:tc>
      </w:tr>
      <w:tr w:rsidR="00EE4693" w14:paraId="1E5CAE31" w14:textId="77777777" w:rsidTr="009F3DC0">
        <w:trPr>
          <w:trHeight w:val="748"/>
        </w:trPr>
        <w:tc>
          <w:tcPr>
            <w:tcW w:w="3922" w:type="dxa"/>
          </w:tcPr>
          <w:p w14:paraId="3901E1A9" w14:textId="718E4866" w:rsidR="00EE4693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ESP32 (or ESP32-CAM)</w:t>
            </w:r>
          </w:p>
        </w:tc>
        <w:tc>
          <w:tcPr>
            <w:tcW w:w="2658" w:type="dxa"/>
          </w:tcPr>
          <w:p w14:paraId="183AEE35" w14:textId="77777777" w:rsidR="00EE4693" w:rsidRDefault="00EE4693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27D12A9E" w14:textId="763A4571" w:rsidR="00EE4693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EE4693" w14:paraId="645C704A" w14:textId="77777777" w:rsidTr="009F3DC0">
        <w:trPr>
          <w:trHeight w:val="975"/>
        </w:trPr>
        <w:tc>
          <w:tcPr>
            <w:tcW w:w="3922" w:type="dxa"/>
          </w:tcPr>
          <w:p w14:paraId="64934984" w14:textId="2632AB91" w:rsidR="00EE4693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ESP32-CAM Module</w:t>
            </w:r>
          </w:p>
        </w:tc>
        <w:tc>
          <w:tcPr>
            <w:tcW w:w="2658" w:type="dxa"/>
          </w:tcPr>
          <w:p w14:paraId="0178443E" w14:textId="77777777" w:rsidR="00EE4693" w:rsidRDefault="00EE4693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7DDEB897" w14:textId="63357756" w:rsidR="00EE4693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EE4693" w14:paraId="4A4DFDFF" w14:textId="77777777" w:rsidTr="009F3DC0">
        <w:trPr>
          <w:trHeight w:val="52"/>
        </w:trPr>
        <w:tc>
          <w:tcPr>
            <w:tcW w:w="3922" w:type="dxa"/>
          </w:tcPr>
          <w:p w14:paraId="494CC0CA" w14:textId="4ACB10BB" w:rsidR="00EE4693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SG90 Servos</w:t>
            </w:r>
          </w:p>
        </w:tc>
        <w:tc>
          <w:tcPr>
            <w:tcW w:w="2658" w:type="dxa"/>
          </w:tcPr>
          <w:p w14:paraId="208CF388" w14:textId="77777777" w:rsidR="00EE4693" w:rsidRDefault="00EE4693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5A675C55" w14:textId="1AF1870C" w:rsidR="00EE4693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12</w:t>
            </w:r>
          </w:p>
        </w:tc>
      </w:tr>
      <w:tr w:rsidR="00BA176C" w14:paraId="1BA26B08" w14:textId="77777777" w:rsidTr="009F3DC0">
        <w:trPr>
          <w:trHeight w:val="52"/>
        </w:trPr>
        <w:tc>
          <w:tcPr>
            <w:tcW w:w="3922" w:type="dxa"/>
          </w:tcPr>
          <w:p w14:paraId="6583C394" w14:textId="2EC7010B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VL53LOX TOF Sensor</w:t>
            </w:r>
          </w:p>
        </w:tc>
        <w:tc>
          <w:tcPr>
            <w:tcW w:w="2658" w:type="dxa"/>
          </w:tcPr>
          <w:p w14:paraId="0AF2FFE0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274EF890" w14:textId="7BA60D69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BA176C" w14:paraId="7A9951D9" w14:textId="77777777" w:rsidTr="009F3DC0">
        <w:trPr>
          <w:trHeight w:val="52"/>
        </w:trPr>
        <w:tc>
          <w:tcPr>
            <w:tcW w:w="3922" w:type="dxa"/>
          </w:tcPr>
          <w:p w14:paraId="34ECFA1D" w14:textId="344D005A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Servo Horns &amp; Screws</w:t>
            </w:r>
          </w:p>
        </w:tc>
        <w:tc>
          <w:tcPr>
            <w:tcW w:w="2658" w:type="dxa"/>
          </w:tcPr>
          <w:p w14:paraId="0243EEB9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0329EDED" w14:textId="51C576DB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12</w:t>
            </w:r>
          </w:p>
        </w:tc>
      </w:tr>
      <w:tr w:rsidR="00BA176C" w14:paraId="0E561ED6" w14:textId="77777777" w:rsidTr="009F3DC0">
        <w:trPr>
          <w:trHeight w:val="52"/>
        </w:trPr>
        <w:tc>
          <w:tcPr>
            <w:tcW w:w="3922" w:type="dxa"/>
          </w:tcPr>
          <w:p w14:paraId="4FA79225" w14:textId="56E8B16F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3D Printed Chassis &amp; Legs</w:t>
            </w:r>
          </w:p>
        </w:tc>
        <w:tc>
          <w:tcPr>
            <w:tcW w:w="2658" w:type="dxa"/>
          </w:tcPr>
          <w:p w14:paraId="6A9E7CB1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5D2277AD" w14:textId="46457179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1 set</w:t>
            </w:r>
          </w:p>
        </w:tc>
      </w:tr>
      <w:tr w:rsidR="00BA176C" w14:paraId="285563EF" w14:textId="77777777" w:rsidTr="009F3DC0">
        <w:trPr>
          <w:trHeight w:val="52"/>
        </w:trPr>
        <w:tc>
          <w:tcPr>
            <w:tcW w:w="3922" w:type="dxa"/>
          </w:tcPr>
          <w:p w14:paraId="0FA0C1EE" w14:textId="5ECC39D0" w:rsidR="00BA176C" w:rsidRPr="00BA176C" w:rsidRDefault="00BA176C" w:rsidP="00EE4693">
            <w:pPr>
              <w:rPr>
                <w:sz w:val="40"/>
                <w:szCs w:val="40"/>
              </w:rPr>
            </w:pPr>
            <w:proofErr w:type="spellStart"/>
            <w:r w:rsidRPr="00BA176C">
              <w:rPr>
                <w:sz w:val="40"/>
                <w:szCs w:val="40"/>
              </w:rPr>
              <w:t>WebSockets</w:t>
            </w:r>
            <w:proofErr w:type="spellEnd"/>
            <w:r w:rsidRPr="00BA176C">
              <w:rPr>
                <w:sz w:val="40"/>
                <w:szCs w:val="40"/>
              </w:rPr>
              <w:t>-Based UI (HTML, CSS, JS)</w:t>
            </w:r>
          </w:p>
        </w:tc>
        <w:tc>
          <w:tcPr>
            <w:tcW w:w="2658" w:type="dxa"/>
          </w:tcPr>
          <w:p w14:paraId="253C6F8D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1A902E85" w14:textId="062BAFE4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N/A</w:t>
            </w:r>
          </w:p>
        </w:tc>
      </w:tr>
      <w:tr w:rsidR="00BA176C" w14:paraId="6E172AD7" w14:textId="77777777" w:rsidTr="009F3DC0">
        <w:trPr>
          <w:trHeight w:val="52"/>
        </w:trPr>
        <w:tc>
          <w:tcPr>
            <w:tcW w:w="3922" w:type="dxa"/>
          </w:tcPr>
          <w:p w14:paraId="7CFED213" w14:textId="6CF9660E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Jumper Wires &amp; Connectors</w:t>
            </w:r>
          </w:p>
        </w:tc>
        <w:tc>
          <w:tcPr>
            <w:tcW w:w="2658" w:type="dxa"/>
          </w:tcPr>
          <w:p w14:paraId="56CE10AC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3A62745F" w14:textId="1BBEFD88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1 set</w:t>
            </w:r>
          </w:p>
        </w:tc>
      </w:tr>
      <w:tr w:rsidR="00BA176C" w14:paraId="3A932C9D" w14:textId="77777777" w:rsidTr="009F3DC0">
        <w:trPr>
          <w:trHeight w:val="52"/>
        </w:trPr>
        <w:tc>
          <w:tcPr>
            <w:tcW w:w="3922" w:type="dxa"/>
          </w:tcPr>
          <w:p w14:paraId="543D6CAF" w14:textId="5A7CD3AB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Heat Shrink Tubes &amp; Soldering Kit</w:t>
            </w:r>
          </w:p>
        </w:tc>
        <w:tc>
          <w:tcPr>
            <w:tcW w:w="2658" w:type="dxa"/>
          </w:tcPr>
          <w:p w14:paraId="537F48E5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551C526E" w14:textId="73AC5F14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1 set</w:t>
            </w:r>
          </w:p>
        </w:tc>
      </w:tr>
      <w:tr w:rsidR="00BA176C" w14:paraId="4A5761DB" w14:textId="77777777" w:rsidTr="009F3DC0">
        <w:trPr>
          <w:trHeight w:val="52"/>
        </w:trPr>
        <w:tc>
          <w:tcPr>
            <w:tcW w:w="3922" w:type="dxa"/>
          </w:tcPr>
          <w:p w14:paraId="29CC9C29" w14:textId="21C65196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Voltage Regulator (if needed)</w:t>
            </w:r>
          </w:p>
        </w:tc>
        <w:tc>
          <w:tcPr>
            <w:tcW w:w="2658" w:type="dxa"/>
          </w:tcPr>
          <w:p w14:paraId="298FA2F1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066ACD6C" w14:textId="2EC21B37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00BA176C" w14:paraId="67480267" w14:textId="77777777" w:rsidTr="009F3DC0">
        <w:trPr>
          <w:trHeight w:val="52"/>
        </w:trPr>
        <w:tc>
          <w:tcPr>
            <w:tcW w:w="3922" w:type="dxa"/>
          </w:tcPr>
          <w:p w14:paraId="59E291DF" w14:textId="5F3B0F56" w:rsidR="00BA176C" w:rsidRPr="00BA176C" w:rsidRDefault="00BA176C" w:rsidP="00EE4693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IMU Sensor (MPU6050/MPU9250)</w:t>
            </w:r>
          </w:p>
        </w:tc>
        <w:tc>
          <w:tcPr>
            <w:tcW w:w="2658" w:type="dxa"/>
          </w:tcPr>
          <w:p w14:paraId="6403015C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62580F18" w14:textId="3B878E94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00BA176C" w14:paraId="13C032AF" w14:textId="77777777" w:rsidTr="009F3DC0">
        <w:trPr>
          <w:trHeight w:val="52"/>
        </w:trPr>
        <w:tc>
          <w:tcPr>
            <w:tcW w:w="3922" w:type="dxa"/>
          </w:tcPr>
          <w:p w14:paraId="38A72682" w14:textId="1FFA33D1" w:rsidR="00BA176C" w:rsidRPr="00BA176C" w:rsidRDefault="009F3DC0" w:rsidP="00EE4693">
            <w:pPr>
              <w:rPr>
                <w:sz w:val="40"/>
                <w:szCs w:val="40"/>
              </w:rPr>
            </w:pPr>
            <w:r w:rsidRPr="009F3DC0">
              <w:rPr>
                <w:sz w:val="40"/>
                <w:szCs w:val="40"/>
              </w:rPr>
              <w:t>RGB LED Module (WS2812B)</w:t>
            </w:r>
          </w:p>
        </w:tc>
        <w:tc>
          <w:tcPr>
            <w:tcW w:w="2658" w:type="dxa"/>
          </w:tcPr>
          <w:p w14:paraId="7F7D1D5E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7DDC9EAC" w14:textId="3C8DA824" w:rsidR="00BA176C" w:rsidRDefault="009F3DC0" w:rsidP="00EE46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00BA176C" w14:paraId="41C54220" w14:textId="77777777" w:rsidTr="009F3DC0">
        <w:trPr>
          <w:trHeight w:val="52"/>
        </w:trPr>
        <w:tc>
          <w:tcPr>
            <w:tcW w:w="3922" w:type="dxa"/>
          </w:tcPr>
          <w:p w14:paraId="15C33830" w14:textId="629D6757" w:rsidR="00BA176C" w:rsidRPr="00BA176C" w:rsidRDefault="009F3DC0" w:rsidP="00EE4693">
            <w:pPr>
              <w:rPr>
                <w:sz w:val="40"/>
                <w:szCs w:val="40"/>
              </w:rPr>
            </w:pPr>
            <w:r w:rsidRPr="009F3DC0">
              <w:rPr>
                <w:sz w:val="40"/>
                <w:szCs w:val="40"/>
              </w:rPr>
              <w:t>Total Estimated Cost</w:t>
            </w:r>
          </w:p>
        </w:tc>
        <w:tc>
          <w:tcPr>
            <w:tcW w:w="2658" w:type="dxa"/>
          </w:tcPr>
          <w:p w14:paraId="7D4F33B2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</w:tcPr>
          <w:p w14:paraId="627F1E96" w14:textId="77777777" w:rsidR="00BA176C" w:rsidRDefault="00BA176C" w:rsidP="00EE4693">
            <w:pPr>
              <w:rPr>
                <w:sz w:val="40"/>
                <w:szCs w:val="40"/>
              </w:rPr>
            </w:pPr>
          </w:p>
        </w:tc>
      </w:tr>
    </w:tbl>
    <w:p w14:paraId="6BA9018B" w14:textId="77777777" w:rsidR="00EE4693" w:rsidRPr="00EE4693" w:rsidRDefault="00EE4693" w:rsidP="00EE4693">
      <w:pPr>
        <w:rPr>
          <w:sz w:val="40"/>
          <w:szCs w:val="40"/>
        </w:rPr>
      </w:pPr>
    </w:p>
    <w:sectPr w:rsidR="00EE4693" w:rsidRPr="00EE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93"/>
    <w:rsid w:val="006C7B07"/>
    <w:rsid w:val="009F3DC0"/>
    <w:rsid w:val="00BA176C"/>
    <w:rsid w:val="00DF55C8"/>
    <w:rsid w:val="00E81DA8"/>
    <w:rsid w:val="00E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9620"/>
  <w15:chartTrackingRefBased/>
  <w15:docId w15:val="{068F5318-3C6E-46B7-82A5-38AA952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Mishra</dc:creator>
  <cp:keywords/>
  <dc:description/>
  <cp:lastModifiedBy>Snehasish Mishra</cp:lastModifiedBy>
  <cp:revision>1</cp:revision>
  <dcterms:created xsi:type="dcterms:W3CDTF">2025-02-20T10:08:00Z</dcterms:created>
  <dcterms:modified xsi:type="dcterms:W3CDTF">2025-02-20T10:38:00Z</dcterms:modified>
</cp:coreProperties>
</file>