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C09FC" w:rsidRDefault="005C09FC">
      <w:pPr>
        <w:jc w:val="center"/>
        <w:rPr>
          <w:b/>
          <w:sz w:val="38"/>
          <w:szCs w:val="38"/>
        </w:rPr>
      </w:pPr>
    </w:p>
    <w:p w14:paraId="0A37501D" w14:textId="77777777" w:rsidR="005C09FC" w:rsidRDefault="005C09FC">
      <w:pPr>
        <w:jc w:val="center"/>
        <w:rPr>
          <w:b/>
          <w:sz w:val="38"/>
          <w:szCs w:val="38"/>
        </w:rPr>
      </w:pPr>
    </w:p>
    <w:p w14:paraId="5DAB6C7B" w14:textId="77777777" w:rsidR="005C09FC" w:rsidRDefault="005C09FC">
      <w:pPr>
        <w:jc w:val="center"/>
        <w:rPr>
          <w:b/>
          <w:sz w:val="38"/>
          <w:szCs w:val="38"/>
        </w:rPr>
      </w:pPr>
    </w:p>
    <w:p w14:paraId="02EB378F" w14:textId="77777777" w:rsidR="005C09FC" w:rsidRDefault="005C09FC">
      <w:pPr>
        <w:jc w:val="center"/>
        <w:rPr>
          <w:b/>
          <w:sz w:val="38"/>
          <w:szCs w:val="38"/>
        </w:rPr>
      </w:pPr>
    </w:p>
    <w:p w14:paraId="6A05A809" w14:textId="77777777" w:rsidR="005C09FC" w:rsidRDefault="005C09FC">
      <w:pPr>
        <w:jc w:val="center"/>
        <w:rPr>
          <w:b/>
          <w:sz w:val="38"/>
          <w:szCs w:val="38"/>
        </w:rPr>
      </w:pPr>
    </w:p>
    <w:p w14:paraId="5A39BBE3" w14:textId="77777777" w:rsidR="005C09FC" w:rsidRDefault="005C09FC">
      <w:pPr>
        <w:jc w:val="center"/>
        <w:rPr>
          <w:b/>
          <w:sz w:val="38"/>
          <w:szCs w:val="38"/>
        </w:rPr>
      </w:pPr>
    </w:p>
    <w:p w14:paraId="41C8F396" w14:textId="77777777" w:rsidR="005C09FC" w:rsidRDefault="005C09FC">
      <w:pPr>
        <w:jc w:val="center"/>
        <w:rPr>
          <w:b/>
          <w:sz w:val="38"/>
          <w:szCs w:val="38"/>
        </w:rPr>
      </w:pPr>
    </w:p>
    <w:p w14:paraId="72A3D3EC" w14:textId="77777777" w:rsidR="005C09FC" w:rsidRDefault="005C09FC">
      <w:pPr>
        <w:jc w:val="center"/>
        <w:rPr>
          <w:b/>
          <w:sz w:val="38"/>
          <w:szCs w:val="38"/>
        </w:rPr>
      </w:pPr>
    </w:p>
    <w:p w14:paraId="0D0B940D" w14:textId="77777777" w:rsidR="005C09FC" w:rsidRDefault="005C09FC">
      <w:pPr>
        <w:jc w:val="center"/>
        <w:rPr>
          <w:b/>
          <w:sz w:val="38"/>
          <w:szCs w:val="38"/>
        </w:rPr>
      </w:pPr>
    </w:p>
    <w:p w14:paraId="0E27B00A" w14:textId="77777777" w:rsidR="005C09FC" w:rsidRDefault="005C09FC">
      <w:pPr>
        <w:jc w:val="center"/>
        <w:rPr>
          <w:b/>
          <w:sz w:val="38"/>
          <w:szCs w:val="38"/>
        </w:rPr>
      </w:pPr>
    </w:p>
    <w:p w14:paraId="60061E4C" w14:textId="77777777" w:rsidR="005C09FC" w:rsidRDefault="005C09FC">
      <w:pPr>
        <w:jc w:val="center"/>
        <w:rPr>
          <w:b/>
          <w:sz w:val="38"/>
          <w:szCs w:val="38"/>
        </w:rPr>
      </w:pPr>
    </w:p>
    <w:p w14:paraId="44EAFD9C" w14:textId="77777777" w:rsidR="005C09FC" w:rsidRDefault="005C09FC">
      <w:pPr>
        <w:jc w:val="center"/>
        <w:rPr>
          <w:b/>
          <w:sz w:val="38"/>
          <w:szCs w:val="38"/>
        </w:rPr>
      </w:pPr>
    </w:p>
    <w:p w14:paraId="4B94D5A5" w14:textId="77777777" w:rsidR="005C09FC" w:rsidRDefault="005C09FC">
      <w:pPr>
        <w:jc w:val="center"/>
        <w:rPr>
          <w:b/>
          <w:sz w:val="38"/>
          <w:szCs w:val="38"/>
        </w:rPr>
      </w:pPr>
    </w:p>
    <w:p w14:paraId="3DEEC669" w14:textId="77777777" w:rsidR="005C09FC" w:rsidRDefault="005C09FC">
      <w:pPr>
        <w:jc w:val="center"/>
        <w:rPr>
          <w:b/>
          <w:sz w:val="38"/>
          <w:szCs w:val="38"/>
        </w:rPr>
      </w:pPr>
    </w:p>
    <w:p w14:paraId="4C24FC4D" w14:textId="39F6224E" w:rsidR="005C09FC" w:rsidRDefault="007E061A" w:rsidP="7596D9E0">
      <w:pPr>
        <w:jc w:val="center"/>
        <w:rPr>
          <w:b/>
          <w:bCs/>
          <w:sz w:val="42"/>
          <w:szCs w:val="42"/>
        </w:rPr>
      </w:pPr>
      <w:r w:rsidRPr="7596D9E0">
        <w:rPr>
          <w:b/>
          <w:bCs/>
          <w:sz w:val="42"/>
          <w:szCs w:val="42"/>
        </w:rPr>
        <w:t xml:space="preserve">Functional Test Report for </w:t>
      </w:r>
      <w:r w:rsidR="00895D94" w:rsidRPr="7596D9E0">
        <w:rPr>
          <w:b/>
          <w:bCs/>
          <w:sz w:val="42"/>
          <w:szCs w:val="42"/>
        </w:rPr>
        <w:t>ARC</w:t>
      </w:r>
      <w:r w:rsidRPr="7596D9E0">
        <w:rPr>
          <w:b/>
          <w:bCs/>
          <w:sz w:val="42"/>
          <w:szCs w:val="42"/>
        </w:rPr>
        <w:t xml:space="preserve"> v</w:t>
      </w:r>
      <w:r w:rsidR="00D50226" w:rsidRPr="7596D9E0">
        <w:rPr>
          <w:b/>
          <w:bCs/>
          <w:sz w:val="42"/>
          <w:szCs w:val="42"/>
        </w:rPr>
        <w:t>0</w:t>
      </w:r>
      <w:r w:rsidRPr="7596D9E0">
        <w:rPr>
          <w:b/>
          <w:bCs/>
          <w:sz w:val="42"/>
          <w:szCs w:val="42"/>
        </w:rPr>
        <w:t>.</w:t>
      </w:r>
      <w:r w:rsidR="00143068" w:rsidRPr="7596D9E0">
        <w:rPr>
          <w:b/>
          <w:bCs/>
          <w:sz w:val="42"/>
          <w:szCs w:val="42"/>
        </w:rPr>
        <w:t>1</w:t>
      </w:r>
      <w:r w:rsidR="0078204A">
        <w:rPr>
          <w:b/>
          <w:bCs/>
          <w:sz w:val="42"/>
          <w:szCs w:val="42"/>
        </w:rPr>
        <w:t>1</w:t>
      </w:r>
      <w:r w:rsidRPr="7596D9E0">
        <w:rPr>
          <w:b/>
          <w:bCs/>
          <w:sz w:val="42"/>
          <w:szCs w:val="42"/>
        </w:rPr>
        <w:t>.0</w:t>
      </w:r>
    </w:p>
    <w:p w14:paraId="65BE8670" w14:textId="116BABE6" w:rsidR="005C09FC" w:rsidRDefault="00895D94" w:rsidP="7596D9E0">
      <w:pPr>
        <w:jc w:val="center"/>
        <w:rPr>
          <w:b/>
          <w:bCs/>
          <w:sz w:val="42"/>
          <w:szCs w:val="42"/>
        </w:rPr>
      </w:pPr>
      <w:r w:rsidRPr="7596D9E0">
        <w:rPr>
          <w:b/>
          <w:bCs/>
          <w:sz w:val="42"/>
          <w:szCs w:val="42"/>
        </w:rPr>
        <w:t>0</w:t>
      </w:r>
      <w:r w:rsidR="0078204A">
        <w:rPr>
          <w:b/>
          <w:bCs/>
          <w:sz w:val="42"/>
          <w:szCs w:val="42"/>
        </w:rPr>
        <w:t>4</w:t>
      </w:r>
      <w:r w:rsidR="007E061A" w:rsidRPr="7596D9E0">
        <w:rPr>
          <w:b/>
          <w:bCs/>
          <w:sz w:val="42"/>
          <w:szCs w:val="42"/>
        </w:rPr>
        <w:t>-</w:t>
      </w:r>
      <w:r w:rsidR="00143068" w:rsidRPr="7596D9E0">
        <w:rPr>
          <w:b/>
          <w:bCs/>
          <w:sz w:val="42"/>
          <w:szCs w:val="42"/>
        </w:rPr>
        <w:t>0</w:t>
      </w:r>
      <w:r w:rsidR="0078204A">
        <w:rPr>
          <w:b/>
          <w:bCs/>
          <w:sz w:val="42"/>
          <w:szCs w:val="42"/>
        </w:rPr>
        <w:t>9</w:t>
      </w:r>
      <w:r w:rsidR="007E061A" w:rsidRPr="7596D9E0">
        <w:rPr>
          <w:b/>
          <w:bCs/>
          <w:sz w:val="42"/>
          <w:szCs w:val="42"/>
        </w:rPr>
        <w:t>-202</w:t>
      </w:r>
      <w:r w:rsidR="386A56B8" w:rsidRPr="7596D9E0">
        <w:rPr>
          <w:b/>
          <w:bCs/>
          <w:sz w:val="42"/>
          <w:szCs w:val="42"/>
        </w:rPr>
        <w:t>4</w:t>
      </w:r>
      <w:r>
        <w:br w:type="page"/>
      </w:r>
    </w:p>
    <w:p w14:paraId="3656B9AB" w14:textId="77777777"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14:paraId="1283E255" w14:textId="2DBBEFAC" w:rsidR="006C6EBD" w:rsidRDefault="007E061A">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\h \u \z \t "Heading 1,1,Heading 2,2,Heading 3,3,Heading 4,4,Heading 5,5,Heading 6,6,"</w:instrText>
          </w:r>
          <w:r>
            <w:fldChar w:fldCharType="separate"/>
          </w:r>
          <w:hyperlink w:anchor="_Toc176367615" w:history="1">
            <w:r w:rsidR="006C6EBD" w:rsidRPr="00193118">
              <w:rPr>
                <w:rStyle w:val="Hyperlink"/>
                <w:noProof/>
              </w:rPr>
              <w:t>Testing Scope</w:t>
            </w:r>
            <w:r w:rsidR="006C6EBD">
              <w:rPr>
                <w:noProof/>
                <w:webHidden/>
              </w:rPr>
              <w:tab/>
            </w:r>
            <w:r w:rsidR="006C6EBD">
              <w:rPr>
                <w:noProof/>
                <w:webHidden/>
              </w:rPr>
              <w:fldChar w:fldCharType="begin"/>
            </w:r>
            <w:r w:rsidR="006C6EBD">
              <w:rPr>
                <w:noProof/>
                <w:webHidden/>
              </w:rPr>
              <w:instrText xml:space="preserve"> PAGEREF _Toc176367615 \h </w:instrText>
            </w:r>
            <w:r w:rsidR="006C6EBD">
              <w:rPr>
                <w:noProof/>
                <w:webHidden/>
              </w:rPr>
            </w:r>
            <w:r w:rsidR="006C6EBD">
              <w:rPr>
                <w:noProof/>
                <w:webHidden/>
              </w:rPr>
              <w:fldChar w:fldCharType="separate"/>
            </w:r>
            <w:r w:rsidR="00C26151">
              <w:rPr>
                <w:noProof/>
                <w:webHidden/>
              </w:rPr>
              <w:t>3</w:t>
            </w:r>
            <w:r w:rsidR="006C6EBD">
              <w:rPr>
                <w:noProof/>
                <w:webHidden/>
              </w:rPr>
              <w:fldChar w:fldCharType="end"/>
            </w:r>
          </w:hyperlink>
        </w:p>
        <w:p w14:paraId="688E9A89" w14:textId="3CD91B74" w:rsidR="006C6EBD" w:rsidRDefault="002558FD">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6" w:history="1">
            <w:r w:rsidR="006C6EBD" w:rsidRPr="00193118">
              <w:rPr>
                <w:rStyle w:val="Hyperlink"/>
                <w:noProof/>
              </w:rPr>
              <w:t>Test Approach</w:t>
            </w:r>
            <w:r w:rsidR="006C6EBD">
              <w:rPr>
                <w:noProof/>
                <w:webHidden/>
              </w:rPr>
              <w:tab/>
            </w:r>
            <w:r w:rsidR="006C6EBD">
              <w:rPr>
                <w:noProof/>
                <w:webHidden/>
              </w:rPr>
              <w:fldChar w:fldCharType="begin"/>
            </w:r>
            <w:r w:rsidR="006C6EBD">
              <w:rPr>
                <w:noProof/>
                <w:webHidden/>
              </w:rPr>
              <w:instrText xml:space="preserve"> PAGEREF _Toc176367616 \h </w:instrText>
            </w:r>
            <w:r w:rsidR="006C6EBD">
              <w:rPr>
                <w:noProof/>
                <w:webHidden/>
              </w:rPr>
            </w:r>
            <w:r w:rsidR="006C6EBD">
              <w:rPr>
                <w:noProof/>
                <w:webHidden/>
              </w:rPr>
              <w:fldChar w:fldCharType="separate"/>
            </w:r>
            <w:r w:rsidR="00C26151">
              <w:rPr>
                <w:noProof/>
                <w:webHidden/>
              </w:rPr>
              <w:t>3</w:t>
            </w:r>
            <w:r w:rsidR="006C6EBD">
              <w:rPr>
                <w:noProof/>
                <w:webHidden/>
              </w:rPr>
              <w:fldChar w:fldCharType="end"/>
            </w:r>
          </w:hyperlink>
        </w:p>
        <w:p w14:paraId="41CB7ACC" w14:textId="2A5B5F2A" w:rsidR="006C6EBD" w:rsidRDefault="002558FD">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7" w:history="1">
            <w:r w:rsidR="006C6EBD" w:rsidRPr="00193118">
              <w:rPr>
                <w:rStyle w:val="Hyperlink"/>
                <w:noProof/>
              </w:rPr>
              <w:t>Verified configuration</w:t>
            </w:r>
            <w:r w:rsidR="006C6EBD">
              <w:rPr>
                <w:noProof/>
                <w:webHidden/>
              </w:rPr>
              <w:tab/>
            </w:r>
            <w:r w:rsidR="006C6EBD">
              <w:rPr>
                <w:noProof/>
                <w:webHidden/>
              </w:rPr>
              <w:fldChar w:fldCharType="begin"/>
            </w:r>
            <w:r w:rsidR="006C6EBD">
              <w:rPr>
                <w:noProof/>
                <w:webHidden/>
              </w:rPr>
              <w:instrText xml:space="preserve"> PAGEREF _Toc176367617 \h </w:instrText>
            </w:r>
            <w:r w:rsidR="006C6EBD">
              <w:rPr>
                <w:noProof/>
                <w:webHidden/>
              </w:rPr>
            </w:r>
            <w:r w:rsidR="006C6EBD">
              <w:rPr>
                <w:noProof/>
                <w:webHidden/>
              </w:rPr>
              <w:fldChar w:fldCharType="separate"/>
            </w:r>
            <w:r w:rsidR="00C26151">
              <w:rPr>
                <w:noProof/>
                <w:webHidden/>
              </w:rPr>
              <w:t>4</w:t>
            </w:r>
            <w:r w:rsidR="006C6EBD">
              <w:rPr>
                <w:noProof/>
                <w:webHidden/>
              </w:rPr>
              <w:fldChar w:fldCharType="end"/>
            </w:r>
          </w:hyperlink>
        </w:p>
        <w:p w14:paraId="3632B5B5" w14:textId="3F1D7C6A" w:rsidR="006C6EBD" w:rsidRDefault="002558FD">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8" w:history="1">
            <w:r w:rsidR="006C6EBD" w:rsidRPr="00193118">
              <w:rPr>
                <w:rStyle w:val="Hyperlink"/>
                <w:noProof/>
              </w:rPr>
              <w:t>Feature Health</w:t>
            </w:r>
            <w:r w:rsidR="006C6EBD">
              <w:rPr>
                <w:noProof/>
                <w:webHidden/>
              </w:rPr>
              <w:tab/>
            </w:r>
            <w:r w:rsidR="006C6EBD">
              <w:rPr>
                <w:noProof/>
                <w:webHidden/>
              </w:rPr>
              <w:fldChar w:fldCharType="begin"/>
            </w:r>
            <w:r w:rsidR="006C6EBD">
              <w:rPr>
                <w:noProof/>
                <w:webHidden/>
              </w:rPr>
              <w:instrText xml:space="preserve"> PAGEREF _Toc176367618 \h </w:instrText>
            </w:r>
            <w:r w:rsidR="006C6EBD">
              <w:rPr>
                <w:noProof/>
                <w:webHidden/>
              </w:rPr>
            </w:r>
            <w:r w:rsidR="006C6EBD">
              <w:rPr>
                <w:noProof/>
                <w:webHidden/>
              </w:rPr>
              <w:fldChar w:fldCharType="separate"/>
            </w:r>
            <w:r w:rsidR="00C26151">
              <w:rPr>
                <w:noProof/>
                <w:webHidden/>
              </w:rPr>
              <w:t>4</w:t>
            </w:r>
            <w:r w:rsidR="006C6EBD">
              <w:rPr>
                <w:noProof/>
                <w:webHidden/>
              </w:rPr>
              <w:fldChar w:fldCharType="end"/>
            </w:r>
          </w:hyperlink>
        </w:p>
        <w:p w14:paraId="5271B32D" w14:textId="28314550" w:rsidR="006C6EBD" w:rsidRDefault="002558FD">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9" w:history="1">
            <w:r w:rsidR="006C6EBD" w:rsidRPr="00193118">
              <w:rPr>
                <w:rStyle w:val="Hyperlink"/>
                <w:noProof/>
              </w:rPr>
              <w:t>Test execution statistics</w:t>
            </w:r>
            <w:r w:rsidR="006C6EBD">
              <w:rPr>
                <w:noProof/>
                <w:webHidden/>
              </w:rPr>
              <w:tab/>
            </w:r>
            <w:r w:rsidR="006C6EBD">
              <w:rPr>
                <w:noProof/>
                <w:webHidden/>
              </w:rPr>
              <w:fldChar w:fldCharType="begin"/>
            </w:r>
            <w:r w:rsidR="006C6EBD">
              <w:rPr>
                <w:noProof/>
                <w:webHidden/>
              </w:rPr>
              <w:instrText xml:space="preserve"> PAGEREF _Toc176367619 \h </w:instrText>
            </w:r>
            <w:r w:rsidR="006C6EBD">
              <w:rPr>
                <w:noProof/>
                <w:webHidden/>
              </w:rPr>
            </w:r>
            <w:r w:rsidR="006C6EBD">
              <w:rPr>
                <w:noProof/>
                <w:webHidden/>
              </w:rPr>
              <w:fldChar w:fldCharType="separate"/>
            </w:r>
            <w:r w:rsidR="00C26151">
              <w:rPr>
                <w:noProof/>
                <w:webHidden/>
              </w:rPr>
              <w:t>5</w:t>
            </w:r>
            <w:r w:rsidR="006C6EBD">
              <w:rPr>
                <w:noProof/>
                <w:webHidden/>
              </w:rPr>
              <w:fldChar w:fldCharType="end"/>
            </w:r>
          </w:hyperlink>
        </w:p>
        <w:p w14:paraId="6EF397B1" w14:textId="27DE6301" w:rsidR="006C6EBD" w:rsidRDefault="002558FD">
          <w:pPr>
            <w:pStyle w:val="TOC2"/>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20" w:history="1">
            <w:r w:rsidR="006C6EBD" w:rsidRPr="00193118">
              <w:rPr>
                <w:rStyle w:val="Hyperlink"/>
                <w:noProof/>
              </w:rPr>
              <w:t>Functional test results by modules</w:t>
            </w:r>
            <w:r w:rsidR="006C6EBD">
              <w:rPr>
                <w:noProof/>
                <w:webHidden/>
              </w:rPr>
              <w:tab/>
            </w:r>
            <w:r w:rsidR="006C6EBD">
              <w:rPr>
                <w:noProof/>
                <w:webHidden/>
              </w:rPr>
              <w:fldChar w:fldCharType="begin"/>
            </w:r>
            <w:r w:rsidR="006C6EBD">
              <w:rPr>
                <w:noProof/>
                <w:webHidden/>
              </w:rPr>
              <w:instrText xml:space="preserve"> PAGEREF _Toc176367620 \h </w:instrText>
            </w:r>
            <w:r w:rsidR="006C6EBD">
              <w:rPr>
                <w:noProof/>
                <w:webHidden/>
              </w:rPr>
            </w:r>
            <w:r w:rsidR="006C6EBD">
              <w:rPr>
                <w:noProof/>
                <w:webHidden/>
              </w:rPr>
              <w:fldChar w:fldCharType="separate"/>
            </w:r>
            <w:r w:rsidR="00C26151">
              <w:rPr>
                <w:noProof/>
                <w:webHidden/>
              </w:rPr>
              <w:t>5</w:t>
            </w:r>
            <w:r w:rsidR="006C6EBD">
              <w:rPr>
                <w:noProof/>
                <w:webHidden/>
              </w:rPr>
              <w:fldChar w:fldCharType="end"/>
            </w:r>
          </w:hyperlink>
        </w:p>
        <w:p w14:paraId="120F530C" w14:textId="55FF8D77" w:rsidR="006C6EBD" w:rsidRDefault="002558FD">
          <w:pPr>
            <w:pStyle w:val="TOC2"/>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21" w:history="1">
            <w:r w:rsidR="006C6EBD" w:rsidRPr="00193118">
              <w:rPr>
                <w:rStyle w:val="Hyperlink"/>
                <w:noProof/>
              </w:rPr>
              <w:t>Detailed Test metrics</w:t>
            </w:r>
            <w:r w:rsidR="006C6EBD">
              <w:rPr>
                <w:noProof/>
                <w:webHidden/>
              </w:rPr>
              <w:tab/>
            </w:r>
            <w:r w:rsidR="006C6EBD">
              <w:rPr>
                <w:noProof/>
                <w:webHidden/>
              </w:rPr>
              <w:fldChar w:fldCharType="begin"/>
            </w:r>
            <w:r w:rsidR="006C6EBD">
              <w:rPr>
                <w:noProof/>
                <w:webHidden/>
              </w:rPr>
              <w:instrText xml:space="preserve"> PAGEREF _Toc176367621 \h </w:instrText>
            </w:r>
            <w:r w:rsidR="006C6EBD">
              <w:rPr>
                <w:noProof/>
                <w:webHidden/>
              </w:rPr>
            </w:r>
            <w:r w:rsidR="006C6EBD">
              <w:rPr>
                <w:noProof/>
                <w:webHidden/>
              </w:rPr>
              <w:fldChar w:fldCharType="separate"/>
            </w:r>
            <w:r w:rsidR="00C26151">
              <w:rPr>
                <w:noProof/>
                <w:webHidden/>
              </w:rPr>
              <w:t>5</w:t>
            </w:r>
            <w:r w:rsidR="006C6EBD">
              <w:rPr>
                <w:noProof/>
                <w:webHidden/>
              </w:rPr>
              <w:fldChar w:fldCharType="end"/>
            </w:r>
          </w:hyperlink>
        </w:p>
        <w:p w14:paraId="45FB0818" w14:textId="70F19CA4" w:rsidR="005C09FC" w:rsidRDefault="007E061A">
          <w:pPr>
            <w:tabs>
              <w:tab w:val="right" w:pos="9360"/>
            </w:tabs>
            <w:spacing w:before="60" w:after="80" w:line="240" w:lineRule="auto"/>
            <w:ind w:left="360"/>
          </w:pPr>
          <w:r>
            <w:fldChar w:fldCharType="end"/>
          </w:r>
        </w:p>
      </w:sdtContent>
    </w:sdt>
    <w:p w14:paraId="049F31CB" w14:textId="77777777" w:rsidR="005C09FC" w:rsidRDefault="005C09FC"/>
    <w:p w14:paraId="53128261" w14:textId="77777777" w:rsidR="005C09FC" w:rsidRDefault="007E061A">
      <w:pPr>
        <w:pStyle w:val="Heading1"/>
      </w:pPr>
      <w:bookmarkStart w:id="1" w:name="_eg0pwegdew0k" w:colFirst="0" w:colLast="0"/>
      <w:bookmarkEnd w:id="1"/>
      <w:r>
        <w:br w:type="page"/>
      </w:r>
      <w:bookmarkStart w:id="2" w:name="_GoBack"/>
      <w:bookmarkEnd w:id="2"/>
    </w:p>
    <w:p w14:paraId="1EC84637" w14:textId="77777777" w:rsidR="005C09FC" w:rsidRDefault="007E061A">
      <w:pPr>
        <w:pStyle w:val="Heading1"/>
      </w:pPr>
      <w:bookmarkStart w:id="3" w:name="_fwk00xgvfxnc" w:colFirst="0" w:colLast="0"/>
      <w:bookmarkStart w:id="4" w:name="_Toc176367615"/>
      <w:bookmarkEnd w:id="3"/>
      <w:r>
        <w:lastRenderedPageBreak/>
        <w:t>Testing Scope</w:t>
      </w:r>
      <w:bookmarkEnd w:id="4"/>
    </w:p>
    <w:p w14:paraId="46A412E0" w14:textId="77777777" w:rsidR="005C09FC" w:rsidRDefault="007E061A" w:rsidP="00A24F32">
      <w:pPr>
        <w:jc w:val="both"/>
        <w:rPr>
          <w:sz w:val="24"/>
          <w:szCs w:val="24"/>
        </w:rPr>
      </w:pPr>
      <w:r>
        <w:rPr>
          <w:sz w:val="24"/>
          <w:szCs w:val="24"/>
        </w:rPr>
        <w:t xml:space="preserve">The scope of testing is to verify fitment to the specification from the perspective of  </w:t>
      </w:r>
    </w:p>
    <w:p w14:paraId="627FD1B3" w14:textId="77777777" w:rsidR="005C09FC" w:rsidRDefault="007E061A" w:rsidP="00A24F32">
      <w:pPr>
        <w:numPr>
          <w:ilvl w:val="0"/>
          <w:numId w:val="2"/>
        </w:numPr>
        <w:jc w:val="both"/>
        <w:rPr>
          <w:sz w:val="24"/>
          <w:szCs w:val="24"/>
        </w:rPr>
      </w:pPr>
      <w:r>
        <w:rPr>
          <w:sz w:val="24"/>
          <w:szCs w:val="24"/>
        </w:rPr>
        <w:t xml:space="preserve">Functionality  </w:t>
      </w:r>
    </w:p>
    <w:p w14:paraId="25FC37E4" w14:textId="77777777" w:rsidR="005C09FC" w:rsidRDefault="007E061A" w:rsidP="7596D9E0">
      <w:pPr>
        <w:numPr>
          <w:ilvl w:val="0"/>
          <w:numId w:val="2"/>
        </w:numPr>
        <w:jc w:val="both"/>
        <w:rPr>
          <w:sz w:val="24"/>
          <w:szCs w:val="24"/>
          <w:lang w:val="en-US"/>
        </w:rPr>
      </w:pPr>
      <w:proofErr w:type="spellStart"/>
      <w:r w:rsidRPr="7596D9E0">
        <w:rPr>
          <w:sz w:val="24"/>
          <w:szCs w:val="24"/>
          <w:lang w:val="en-US"/>
        </w:rPr>
        <w:t>Deployability</w:t>
      </w:r>
      <w:proofErr w:type="spellEnd"/>
      <w:r w:rsidRPr="7596D9E0">
        <w:rPr>
          <w:sz w:val="24"/>
          <w:szCs w:val="24"/>
          <w:lang w:val="en-US"/>
        </w:rPr>
        <w:t xml:space="preserve">  </w:t>
      </w:r>
    </w:p>
    <w:p w14:paraId="49CCE97B" w14:textId="77777777" w:rsidR="005C09FC" w:rsidRDefault="007E061A" w:rsidP="00A24F32">
      <w:pPr>
        <w:numPr>
          <w:ilvl w:val="0"/>
          <w:numId w:val="2"/>
        </w:numPr>
        <w:jc w:val="both"/>
        <w:rPr>
          <w:sz w:val="24"/>
          <w:szCs w:val="24"/>
        </w:rPr>
      </w:pPr>
      <w:r>
        <w:rPr>
          <w:sz w:val="24"/>
          <w:szCs w:val="24"/>
        </w:rPr>
        <w:t xml:space="preserve">Configurability  </w:t>
      </w:r>
    </w:p>
    <w:p w14:paraId="0903735B" w14:textId="77777777" w:rsidR="005C09FC" w:rsidRDefault="007E061A" w:rsidP="00A24F32">
      <w:pPr>
        <w:numPr>
          <w:ilvl w:val="0"/>
          <w:numId w:val="2"/>
        </w:numPr>
        <w:jc w:val="both"/>
        <w:rPr>
          <w:sz w:val="24"/>
          <w:szCs w:val="24"/>
        </w:rPr>
      </w:pPr>
      <w:r>
        <w:rPr>
          <w:sz w:val="24"/>
          <w:szCs w:val="24"/>
        </w:rPr>
        <w:t>Customizability</w:t>
      </w:r>
    </w:p>
    <w:p w14:paraId="62486C05" w14:textId="77777777" w:rsidR="005C09FC" w:rsidRDefault="005C09FC" w:rsidP="00A24F32">
      <w:pPr>
        <w:jc w:val="both"/>
        <w:rPr>
          <w:sz w:val="24"/>
          <w:szCs w:val="24"/>
        </w:rPr>
      </w:pPr>
    </w:p>
    <w:p w14:paraId="31211FD6" w14:textId="5CC37464" w:rsidR="00B87B4C" w:rsidRDefault="007E061A" w:rsidP="7596D9E0">
      <w:pPr>
        <w:jc w:val="both"/>
        <w:rPr>
          <w:sz w:val="24"/>
          <w:szCs w:val="24"/>
          <w:lang w:val="en-US"/>
        </w:rPr>
      </w:pPr>
      <w:r w:rsidRPr="7596D9E0">
        <w:rPr>
          <w:sz w:val="24"/>
          <w:szCs w:val="24"/>
          <w:lang w:val="en-US"/>
        </w:rPr>
        <w:t xml:space="preserve">Verification is performed not only from the end user perspective but also from the System Integrator (SI) point of view. Hence Configurability and Extensibility of the software is also assessed. This ensures </w:t>
      </w:r>
      <w:r w:rsidR="2C029FFC" w:rsidRPr="7596D9E0">
        <w:rPr>
          <w:sz w:val="24"/>
          <w:szCs w:val="24"/>
          <w:lang w:val="en-US"/>
        </w:rPr>
        <w:t>the readiness</w:t>
      </w:r>
      <w:r w:rsidRPr="7596D9E0">
        <w:rPr>
          <w:sz w:val="24"/>
          <w:szCs w:val="24"/>
          <w:lang w:val="en-US"/>
        </w:rPr>
        <w:t xml:space="preserve"> of software for use in multiple countries. </w:t>
      </w:r>
    </w:p>
    <w:p w14:paraId="4101652C" w14:textId="77777777" w:rsidR="00895D94" w:rsidRDefault="00895D94" w:rsidP="00A24F32">
      <w:pPr>
        <w:jc w:val="both"/>
        <w:rPr>
          <w:sz w:val="24"/>
          <w:szCs w:val="24"/>
        </w:rPr>
      </w:pPr>
    </w:p>
    <w:p w14:paraId="014C5CBA" w14:textId="77777777" w:rsidR="00B87B4C" w:rsidRPr="00B87B4C" w:rsidRDefault="00B87B4C" w:rsidP="00A24F32">
      <w:pPr>
        <w:spacing w:line="240" w:lineRule="auto"/>
        <w:jc w:val="both"/>
        <w:rPr>
          <w:sz w:val="24"/>
          <w:szCs w:val="24"/>
        </w:rPr>
      </w:pPr>
      <w:r w:rsidRPr="00B87B4C">
        <w:rPr>
          <w:sz w:val="24"/>
          <w:szCs w:val="24"/>
        </w:rPr>
        <w:t xml:space="preserve">The </w:t>
      </w:r>
      <w:r w:rsidR="00895D94" w:rsidRPr="00A24F32">
        <w:rPr>
          <w:sz w:val="24"/>
          <w:szCs w:val="24"/>
        </w:rPr>
        <w:t>ARC (Android Reg-Cline)</w:t>
      </w:r>
      <w:r w:rsidRPr="00A24F32">
        <w:rPr>
          <w:sz w:val="24"/>
          <w:szCs w:val="24"/>
        </w:rPr>
        <w:t xml:space="preserve"> </w:t>
      </w:r>
      <w:r w:rsidRPr="00B87B4C">
        <w:rPr>
          <w:sz w:val="24"/>
          <w:szCs w:val="24"/>
        </w:rPr>
        <w:t>testing scope revolves around the following flows:</w:t>
      </w:r>
    </w:p>
    <w:p w14:paraId="4B99056E" w14:textId="77777777" w:rsidR="005C09FC" w:rsidRDefault="005C09FC"/>
    <w:p w14:paraId="3BDB9345" w14:textId="0D8CB1E5" w:rsidR="000E6F79" w:rsidRPr="00C26151" w:rsidRDefault="000E6F79" w:rsidP="00C26151">
      <w:pPr>
        <w:numPr>
          <w:ilvl w:val="0"/>
          <w:numId w:val="2"/>
        </w:numPr>
        <w:rPr>
          <w:sz w:val="24"/>
          <w:szCs w:val="24"/>
        </w:rPr>
      </w:pPr>
      <w:r w:rsidRPr="000E6F79">
        <w:rPr>
          <w:sz w:val="24"/>
          <w:szCs w:val="24"/>
        </w:rPr>
        <w:t xml:space="preserve">Logging </w:t>
      </w:r>
      <w:r w:rsidR="00C26151">
        <w:rPr>
          <w:sz w:val="24"/>
          <w:szCs w:val="24"/>
        </w:rPr>
        <w:t xml:space="preserve">and </w:t>
      </w:r>
      <w:r w:rsidR="00C26151" w:rsidRPr="000E6F79">
        <w:rPr>
          <w:sz w:val="24"/>
          <w:szCs w:val="24"/>
        </w:rPr>
        <w:t>Logout</w:t>
      </w:r>
      <w:r w:rsidR="00C26151">
        <w:rPr>
          <w:sz w:val="24"/>
          <w:szCs w:val="24"/>
        </w:rPr>
        <w:t xml:space="preserve"> </w:t>
      </w:r>
      <w:r w:rsidRPr="00C26151">
        <w:rPr>
          <w:sz w:val="24"/>
          <w:szCs w:val="24"/>
        </w:rPr>
        <w:t>into ARC</w:t>
      </w:r>
    </w:p>
    <w:p w14:paraId="71ADA3E4" w14:textId="77777777" w:rsidR="000E6F79" w:rsidRPr="000E6F79" w:rsidRDefault="000E6F79" w:rsidP="000E6F79">
      <w:pPr>
        <w:numPr>
          <w:ilvl w:val="0"/>
          <w:numId w:val="2"/>
        </w:numPr>
        <w:rPr>
          <w:sz w:val="24"/>
          <w:szCs w:val="24"/>
        </w:rPr>
      </w:pPr>
      <w:r w:rsidRPr="000E6F79">
        <w:rPr>
          <w:sz w:val="24"/>
          <w:szCs w:val="24"/>
        </w:rPr>
        <w:t>Adding machine details</w:t>
      </w:r>
    </w:p>
    <w:p w14:paraId="2D755C43" w14:textId="77777777" w:rsidR="000E6F79" w:rsidRPr="000E6F79" w:rsidRDefault="000E6F79" w:rsidP="000E6F79">
      <w:pPr>
        <w:numPr>
          <w:ilvl w:val="0"/>
          <w:numId w:val="2"/>
        </w:numPr>
        <w:rPr>
          <w:sz w:val="24"/>
          <w:szCs w:val="24"/>
        </w:rPr>
      </w:pPr>
      <w:r w:rsidRPr="000E6F79">
        <w:rPr>
          <w:sz w:val="24"/>
          <w:szCs w:val="24"/>
        </w:rPr>
        <w:t>Consent page verification</w:t>
      </w:r>
    </w:p>
    <w:p w14:paraId="0A6148B1" w14:textId="77777777" w:rsidR="000E6F79" w:rsidRPr="000E6F79" w:rsidRDefault="000E6F79" w:rsidP="000E6F79">
      <w:pPr>
        <w:numPr>
          <w:ilvl w:val="0"/>
          <w:numId w:val="2"/>
        </w:numPr>
        <w:rPr>
          <w:sz w:val="24"/>
          <w:szCs w:val="24"/>
        </w:rPr>
      </w:pPr>
      <w:r w:rsidRPr="000E6F79">
        <w:rPr>
          <w:sz w:val="24"/>
          <w:szCs w:val="24"/>
        </w:rPr>
        <w:t>Demographic data input</w:t>
      </w:r>
    </w:p>
    <w:p w14:paraId="512E5351" w14:textId="77777777" w:rsidR="000E6F79" w:rsidRPr="000E6F79" w:rsidRDefault="000E6F79" w:rsidP="000E6F79">
      <w:pPr>
        <w:numPr>
          <w:ilvl w:val="0"/>
          <w:numId w:val="2"/>
        </w:numPr>
        <w:rPr>
          <w:sz w:val="24"/>
          <w:szCs w:val="24"/>
        </w:rPr>
      </w:pPr>
      <w:r w:rsidRPr="000E6F79">
        <w:rPr>
          <w:sz w:val="24"/>
          <w:szCs w:val="24"/>
        </w:rPr>
        <w:t>Document upload</w:t>
      </w:r>
    </w:p>
    <w:p w14:paraId="793F19EC" w14:textId="77777777" w:rsidR="000E6F79" w:rsidRPr="000E6F79" w:rsidRDefault="000E6F79" w:rsidP="000E6F79">
      <w:pPr>
        <w:numPr>
          <w:ilvl w:val="0"/>
          <w:numId w:val="2"/>
        </w:numPr>
        <w:rPr>
          <w:sz w:val="24"/>
          <w:szCs w:val="24"/>
        </w:rPr>
      </w:pPr>
      <w:r w:rsidRPr="000E6F79">
        <w:rPr>
          <w:sz w:val="24"/>
          <w:szCs w:val="24"/>
        </w:rPr>
        <w:t>Biometric data verification</w:t>
      </w:r>
    </w:p>
    <w:p w14:paraId="04D2683A" w14:textId="77777777" w:rsidR="000E6F79" w:rsidRPr="000E6F79" w:rsidRDefault="000E6F79" w:rsidP="000E6F79">
      <w:pPr>
        <w:numPr>
          <w:ilvl w:val="0"/>
          <w:numId w:val="2"/>
        </w:numPr>
        <w:rPr>
          <w:sz w:val="24"/>
          <w:szCs w:val="24"/>
        </w:rPr>
      </w:pPr>
      <w:r w:rsidRPr="000E6F79">
        <w:rPr>
          <w:sz w:val="24"/>
          <w:szCs w:val="24"/>
        </w:rPr>
        <w:t>Preview screen evaluation</w:t>
      </w:r>
    </w:p>
    <w:p w14:paraId="16F5255B" w14:textId="5C4B8E1F" w:rsidR="000E6F79" w:rsidRPr="000E6F79" w:rsidRDefault="000E6F79" w:rsidP="000E6F79">
      <w:pPr>
        <w:numPr>
          <w:ilvl w:val="0"/>
          <w:numId w:val="2"/>
        </w:numPr>
        <w:rPr>
          <w:sz w:val="24"/>
          <w:szCs w:val="24"/>
        </w:rPr>
      </w:pPr>
      <w:r w:rsidRPr="000E6F79">
        <w:rPr>
          <w:sz w:val="24"/>
          <w:szCs w:val="24"/>
        </w:rPr>
        <w:t>Authentication screen</w:t>
      </w:r>
    </w:p>
    <w:p w14:paraId="55A6D4F2" w14:textId="77777777" w:rsidR="000E6F79" w:rsidRPr="000E6F79" w:rsidRDefault="000E6F79" w:rsidP="000E6F79">
      <w:pPr>
        <w:numPr>
          <w:ilvl w:val="0"/>
          <w:numId w:val="2"/>
        </w:numPr>
        <w:rPr>
          <w:sz w:val="24"/>
          <w:szCs w:val="24"/>
        </w:rPr>
      </w:pPr>
      <w:r w:rsidRPr="000E6F79">
        <w:rPr>
          <w:sz w:val="24"/>
          <w:szCs w:val="24"/>
        </w:rPr>
        <w:t>Acknowledgement screen review</w:t>
      </w:r>
    </w:p>
    <w:p w14:paraId="7C442D4A" w14:textId="618B7A2D" w:rsidR="000E6F79" w:rsidRPr="000E6F79" w:rsidRDefault="000E6F79" w:rsidP="000E6F79">
      <w:pPr>
        <w:numPr>
          <w:ilvl w:val="0"/>
          <w:numId w:val="2"/>
        </w:numPr>
        <w:rPr>
          <w:sz w:val="24"/>
          <w:szCs w:val="24"/>
        </w:rPr>
      </w:pPr>
      <w:r w:rsidRPr="000E6F79">
        <w:rPr>
          <w:sz w:val="24"/>
          <w:szCs w:val="24"/>
        </w:rPr>
        <w:t>Syncing</w:t>
      </w:r>
      <w:r w:rsidR="00C26151">
        <w:rPr>
          <w:sz w:val="24"/>
          <w:szCs w:val="24"/>
        </w:rPr>
        <w:t xml:space="preserve"> and </w:t>
      </w:r>
      <w:r w:rsidRPr="000E6F79">
        <w:rPr>
          <w:sz w:val="24"/>
          <w:szCs w:val="24"/>
        </w:rPr>
        <w:t>uploading</w:t>
      </w:r>
    </w:p>
    <w:p w14:paraId="5E8A66DE" w14:textId="77777777" w:rsidR="000E6F79" w:rsidRPr="000E6F79" w:rsidRDefault="000E6F79" w:rsidP="000E6F79">
      <w:pPr>
        <w:numPr>
          <w:ilvl w:val="0"/>
          <w:numId w:val="2"/>
        </w:numPr>
        <w:rPr>
          <w:sz w:val="24"/>
          <w:szCs w:val="24"/>
        </w:rPr>
      </w:pPr>
      <w:r w:rsidRPr="000E6F79">
        <w:rPr>
          <w:sz w:val="24"/>
          <w:szCs w:val="24"/>
        </w:rPr>
        <w:t>Audit logging</w:t>
      </w:r>
    </w:p>
    <w:p w14:paraId="7E993D91" w14:textId="77777777" w:rsidR="000E6F79" w:rsidRPr="000E6F79" w:rsidRDefault="000E6F79" w:rsidP="000E6F79">
      <w:pPr>
        <w:numPr>
          <w:ilvl w:val="0"/>
          <w:numId w:val="2"/>
        </w:numPr>
        <w:rPr>
          <w:sz w:val="24"/>
          <w:szCs w:val="24"/>
        </w:rPr>
      </w:pPr>
      <w:r w:rsidRPr="000E6F79">
        <w:rPr>
          <w:sz w:val="24"/>
          <w:szCs w:val="24"/>
        </w:rPr>
        <w:t>Dashboard</w:t>
      </w:r>
    </w:p>
    <w:p w14:paraId="57DBEB98" w14:textId="77777777" w:rsidR="000E6F79" w:rsidRPr="000E6F79" w:rsidRDefault="000E6F79" w:rsidP="000E6F79">
      <w:pPr>
        <w:numPr>
          <w:ilvl w:val="0"/>
          <w:numId w:val="2"/>
        </w:numPr>
        <w:rPr>
          <w:sz w:val="24"/>
          <w:szCs w:val="24"/>
        </w:rPr>
      </w:pPr>
      <w:r w:rsidRPr="000E6F79">
        <w:rPr>
          <w:sz w:val="24"/>
          <w:szCs w:val="24"/>
        </w:rPr>
        <w:t>Operator Onboarding</w:t>
      </w:r>
    </w:p>
    <w:p w14:paraId="2AEA133E" w14:textId="77777777" w:rsidR="000E6F79" w:rsidRPr="000E6F79" w:rsidRDefault="000E6F79" w:rsidP="000E6F79">
      <w:pPr>
        <w:numPr>
          <w:ilvl w:val="0"/>
          <w:numId w:val="2"/>
        </w:numPr>
        <w:rPr>
          <w:sz w:val="24"/>
          <w:szCs w:val="24"/>
        </w:rPr>
      </w:pPr>
      <w:r w:rsidRPr="000E6F79">
        <w:rPr>
          <w:sz w:val="24"/>
          <w:szCs w:val="24"/>
        </w:rPr>
        <w:t>Update Operator biometrics</w:t>
      </w:r>
    </w:p>
    <w:p w14:paraId="70F0F003" w14:textId="0794335F" w:rsidR="000E6F79" w:rsidRPr="000E6F79" w:rsidRDefault="000E6F79" w:rsidP="000E6F79">
      <w:pPr>
        <w:numPr>
          <w:ilvl w:val="0"/>
          <w:numId w:val="2"/>
        </w:numPr>
        <w:rPr>
          <w:sz w:val="24"/>
          <w:szCs w:val="24"/>
        </w:rPr>
      </w:pPr>
      <w:r w:rsidRPr="000E6F79">
        <w:rPr>
          <w:sz w:val="24"/>
          <w:szCs w:val="24"/>
        </w:rPr>
        <w:t xml:space="preserve">Installation from </w:t>
      </w:r>
      <w:proofErr w:type="spellStart"/>
      <w:r w:rsidRPr="000E6F79">
        <w:rPr>
          <w:sz w:val="24"/>
          <w:szCs w:val="24"/>
        </w:rPr>
        <w:t>adb</w:t>
      </w:r>
      <w:proofErr w:type="spellEnd"/>
      <w:r>
        <w:rPr>
          <w:sz w:val="24"/>
          <w:szCs w:val="24"/>
        </w:rPr>
        <w:t>.</w:t>
      </w:r>
    </w:p>
    <w:p w14:paraId="66348FA9" w14:textId="77777777" w:rsidR="000E6F79" w:rsidRPr="000E6F79" w:rsidRDefault="000E6F79" w:rsidP="000E6F79">
      <w:pPr>
        <w:numPr>
          <w:ilvl w:val="0"/>
          <w:numId w:val="2"/>
        </w:numPr>
        <w:rPr>
          <w:sz w:val="24"/>
          <w:szCs w:val="24"/>
        </w:rPr>
      </w:pPr>
      <w:r w:rsidRPr="000E6F79">
        <w:rPr>
          <w:sz w:val="24"/>
          <w:szCs w:val="24"/>
        </w:rPr>
        <w:t>Export Packet</w:t>
      </w:r>
    </w:p>
    <w:p w14:paraId="619EA247" w14:textId="77777777" w:rsidR="000E6F79" w:rsidRPr="000E6F79" w:rsidRDefault="000E6F79" w:rsidP="000E6F79">
      <w:pPr>
        <w:numPr>
          <w:ilvl w:val="0"/>
          <w:numId w:val="2"/>
        </w:numPr>
        <w:rPr>
          <w:sz w:val="24"/>
          <w:szCs w:val="24"/>
        </w:rPr>
      </w:pPr>
      <w:r w:rsidRPr="000E6F79">
        <w:rPr>
          <w:sz w:val="24"/>
          <w:szCs w:val="24"/>
        </w:rPr>
        <w:t>Notification</w:t>
      </w:r>
    </w:p>
    <w:p w14:paraId="1DC458D5" w14:textId="77777777" w:rsidR="000E6F79" w:rsidRPr="000E6F79" w:rsidRDefault="000E6F79" w:rsidP="000E6F79">
      <w:pPr>
        <w:numPr>
          <w:ilvl w:val="0"/>
          <w:numId w:val="2"/>
        </w:numPr>
        <w:rPr>
          <w:sz w:val="24"/>
          <w:szCs w:val="24"/>
        </w:rPr>
      </w:pPr>
      <w:r w:rsidRPr="000E6F79">
        <w:rPr>
          <w:sz w:val="24"/>
          <w:szCs w:val="24"/>
        </w:rPr>
        <w:t>Pending approvals</w:t>
      </w:r>
    </w:p>
    <w:p w14:paraId="1090B175" w14:textId="46086D54" w:rsidR="000E6F79" w:rsidRPr="000E6F79" w:rsidRDefault="00C26151" w:rsidP="000E6F79">
      <w:pPr>
        <w:numPr>
          <w:ilvl w:val="0"/>
          <w:numId w:val="2"/>
        </w:numPr>
        <w:rPr>
          <w:sz w:val="24"/>
          <w:szCs w:val="24"/>
        </w:rPr>
      </w:pPr>
      <w:r>
        <w:rPr>
          <w:sz w:val="24"/>
          <w:szCs w:val="24"/>
        </w:rPr>
        <w:t xml:space="preserve">ARC packets processing in </w:t>
      </w:r>
      <w:proofErr w:type="spellStart"/>
      <w:r>
        <w:rPr>
          <w:sz w:val="24"/>
          <w:szCs w:val="24"/>
        </w:rPr>
        <w:t>Regproc</w:t>
      </w:r>
      <w:proofErr w:type="spellEnd"/>
    </w:p>
    <w:p w14:paraId="4C2F7DDC" w14:textId="5D83BE1E" w:rsidR="000E6F79" w:rsidRDefault="00C26151" w:rsidP="000E6F79">
      <w:pPr>
        <w:numPr>
          <w:ilvl w:val="0"/>
          <w:numId w:val="2"/>
        </w:numPr>
        <w:rPr>
          <w:sz w:val="24"/>
          <w:szCs w:val="24"/>
        </w:rPr>
      </w:pPr>
      <w:r>
        <w:rPr>
          <w:sz w:val="24"/>
          <w:szCs w:val="24"/>
        </w:rPr>
        <w:t xml:space="preserve">New and </w:t>
      </w:r>
      <w:r w:rsidR="000E6F79" w:rsidRPr="000E6F79">
        <w:rPr>
          <w:sz w:val="24"/>
          <w:szCs w:val="24"/>
        </w:rPr>
        <w:t>Update UIN</w:t>
      </w:r>
    </w:p>
    <w:p w14:paraId="3FFD909E" w14:textId="77777777" w:rsidR="00E1234B" w:rsidRDefault="00E1234B" w:rsidP="00E1234B">
      <w:pPr>
        <w:rPr>
          <w:sz w:val="24"/>
          <w:szCs w:val="24"/>
        </w:rPr>
      </w:pPr>
    </w:p>
    <w:p w14:paraId="60607532" w14:textId="77777777" w:rsidR="005C09FC" w:rsidRDefault="007E061A">
      <w:pPr>
        <w:pStyle w:val="Heading1"/>
      </w:pPr>
      <w:bookmarkStart w:id="5" w:name="_Toc176367616"/>
      <w:r>
        <w:t>Test Approach</w:t>
      </w:r>
      <w:bookmarkEnd w:id="5"/>
    </w:p>
    <w:p w14:paraId="57401965" w14:textId="77777777" w:rsidR="005C09FC" w:rsidRDefault="007E061A" w:rsidP="7596D9E0">
      <w:pPr>
        <w:jc w:val="both"/>
        <w:rPr>
          <w:sz w:val="24"/>
          <w:szCs w:val="24"/>
          <w:lang w:val="en-US"/>
        </w:rPr>
      </w:pPr>
      <w:r w:rsidRPr="7596D9E0">
        <w:rPr>
          <w:sz w:val="24"/>
          <w:szCs w:val="24"/>
          <w:lang w:val="en-US"/>
        </w:rPr>
        <w:t xml:space="preserve">Persona based approach has been adopted to perform the IV&amp;V, by simulating test scenarios that resemble a real-time implementation. </w:t>
      </w:r>
    </w:p>
    <w:p w14:paraId="1299C43A" w14:textId="77777777" w:rsidR="005C09FC" w:rsidRDefault="005C09FC" w:rsidP="00A24F32">
      <w:pPr>
        <w:jc w:val="both"/>
        <w:rPr>
          <w:sz w:val="24"/>
          <w:szCs w:val="24"/>
        </w:rPr>
      </w:pPr>
    </w:p>
    <w:p w14:paraId="513711E4" w14:textId="77777777" w:rsidR="005C09FC" w:rsidRDefault="007E061A" w:rsidP="7596D9E0">
      <w:pPr>
        <w:jc w:val="both"/>
        <w:rPr>
          <w:sz w:val="24"/>
          <w:szCs w:val="24"/>
          <w:lang w:val="en-US"/>
        </w:rPr>
      </w:pPr>
      <w:r w:rsidRPr="7596D9E0">
        <w:rPr>
          <w:sz w:val="24"/>
          <w:szCs w:val="24"/>
          <w:lang w:val="en-US"/>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14:paraId="4DDBEF00" w14:textId="77777777" w:rsidR="005C09FC" w:rsidRDefault="005C09FC">
      <w:pPr>
        <w:rPr>
          <w:sz w:val="24"/>
          <w:szCs w:val="24"/>
        </w:rPr>
      </w:pPr>
    </w:p>
    <w:p w14:paraId="4C47FCEB" w14:textId="77777777" w:rsidR="005C09FC" w:rsidRDefault="007E061A">
      <w:pPr>
        <w:numPr>
          <w:ilvl w:val="0"/>
          <w:numId w:val="2"/>
        </w:numPr>
        <w:rPr>
          <w:sz w:val="24"/>
          <w:szCs w:val="24"/>
        </w:rPr>
      </w:pPr>
      <w:r>
        <w:rPr>
          <w:sz w:val="24"/>
          <w:szCs w:val="24"/>
        </w:rPr>
        <w:t xml:space="preserve">Functionality  </w:t>
      </w:r>
    </w:p>
    <w:p w14:paraId="2AB46264" w14:textId="77777777" w:rsidR="005C09FC" w:rsidRDefault="007E061A" w:rsidP="7596D9E0">
      <w:pPr>
        <w:numPr>
          <w:ilvl w:val="0"/>
          <w:numId w:val="2"/>
        </w:numPr>
        <w:rPr>
          <w:sz w:val="24"/>
          <w:szCs w:val="24"/>
          <w:lang w:val="en-US"/>
        </w:rPr>
      </w:pPr>
      <w:proofErr w:type="spellStart"/>
      <w:r w:rsidRPr="7596D9E0">
        <w:rPr>
          <w:sz w:val="24"/>
          <w:szCs w:val="24"/>
          <w:lang w:val="en-US"/>
        </w:rPr>
        <w:t>Deployability</w:t>
      </w:r>
      <w:proofErr w:type="spellEnd"/>
      <w:r w:rsidRPr="7596D9E0">
        <w:rPr>
          <w:sz w:val="24"/>
          <w:szCs w:val="24"/>
          <w:lang w:val="en-US"/>
        </w:rPr>
        <w:t xml:space="preserve">  </w:t>
      </w:r>
    </w:p>
    <w:p w14:paraId="164D725C" w14:textId="77777777" w:rsidR="005C09FC" w:rsidRDefault="007E061A">
      <w:pPr>
        <w:numPr>
          <w:ilvl w:val="0"/>
          <w:numId w:val="2"/>
        </w:numPr>
        <w:rPr>
          <w:sz w:val="24"/>
          <w:szCs w:val="24"/>
        </w:rPr>
      </w:pPr>
      <w:r>
        <w:rPr>
          <w:sz w:val="24"/>
          <w:szCs w:val="24"/>
        </w:rPr>
        <w:t xml:space="preserve">Configurability  </w:t>
      </w:r>
    </w:p>
    <w:p w14:paraId="736DE088" w14:textId="77777777" w:rsidR="005C09FC" w:rsidRDefault="007E061A">
      <w:pPr>
        <w:numPr>
          <w:ilvl w:val="0"/>
          <w:numId w:val="2"/>
        </w:numPr>
        <w:rPr>
          <w:sz w:val="24"/>
          <w:szCs w:val="24"/>
        </w:rPr>
      </w:pPr>
      <w:r>
        <w:rPr>
          <w:sz w:val="24"/>
          <w:szCs w:val="24"/>
        </w:rPr>
        <w:t>Customizability</w:t>
      </w:r>
    </w:p>
    <w:p w14:paraId="3461D779" w14:textId="77777777" w:rsidR="005C09FC" w:rsidRDefault="005C09FC">
      <w:pPr>
        <w:ind w:left="720"/>
        <w:rPr>
          <w:sz w:val="24"/>
          <w:szCs w:val="24"/>
        </w:rPr>
      </w:pPr>
    </w:p>
    <w:p w14:paraId="785A8FBA" w14:textId="77777777" w:rsidR="005C09FC" w:rsidRDefault="007E061A">
      <w:pPr>
        <w:rPr>
          <w:sz w:val="24"/>
          <w:szCs w:val="24"/>
        </w:rPr>
      </w:pPr>
      <w:r w:rsidRPr="5D1E8B07">
        <w:rPr>
          <w:sz w:val="24"/>
          <w:szCs w:val="24"/>
        </w:rPr>
        <w:t xml:space="preserve">The verification methods may differ based on how the need was addressed. </w:t>
      </w:r>
    </w:p>
    <w:p w14:paraId="6614BF19" w14:textId="77777777" w:rsidR="005C09FC" w:rsidRDefault="007E061A">
      <w:pPr>
        <w:pStyle w:val="Heading1"/>
      </w:pPr>
      <w:bookmarkStart w:id="6" w:name="_Toc176367617"/>
      <w:r>
        <w:t>Verified configuration</w:t>
      </w:r>
      <w:bookmarkEnd w:id="6"/>
      <w:r>
        <w:t xml:space="preserve"> </w:t>
      </w:r>
    </w:p>
    <w:p w14:paraId="69BA2083" w14:textId="77777777"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14:paraId="279AF24B" w14:textId="4B9A542F" w:rsidR="00E006C7" w:rsidRPr="00C26151" w:rsidRDefault="007E061A" w:rsidP="00873763">
      <w:pPr>
        <w:widowControl w:val="0"/>
        <w:numPr>
          <w:ilvl w:val="0"/>
          <w:numId w:val="3"/>
        </w:numPr>
        <w:rPr>
          <w:color w:val="1D1C1D"/>
          <w:sz w:val="24"/>
          <w:szCs w:val="24"/>
          <w:highlight w:val="white"/>
          <w:lang w:val="en-US"/>
        </w:rPr>
      </w:pPr>
      <w:r w:rsidRPr="00C26151">
        <w:rPr>
          <w:color w:val="1D1C1D"/>
          <w:sz w:val="24"/>
          <w:szCs w:val="24"/>
          <w:highlight w:val="white"/>
          <w:lang w:val="en-US"/>
        </w:rPr>
        <w:t xml:space="preserve">Default configuration - with </w:t>
      </w:r>
      <w:r w:rsidR="00F86480" w:rsidRPr="00C26151">
        <w:rPr>
          <w:color w:val="1D1C1D"/>
          <w:sz w:val="24"/>
          <w:szCs w:val="24"/>
          <w:highlight w:val="white"/>
          <w:lang w:val="en-US"/>
        </w:rPr>
        <w:t>1</w:t>
      </w:r>
      <w:r w:rsidRPr="00C26151">
        <w:rPr>
          <w:color w:val="1D1C1D"/>
          <w:sz w:val="24"/>
          <w:szCs w:val="24"/>
          <w:highlight w:val="white"/>
          <w:lang w:val="en-US"/>
        </w:rPr>
        <w:t xml:space="preserve"> Lang </w:t>
      </w:r>
      <w:r w:rsidR="00393A2D" w:rsidRPr="00C26151">
        <w:rPr>
          <w:color w:val="1D1C1D"/>
          <w:sz w:val="24"/>
          <w:szCs w:val="24"/>
          <w:highlight w:val="white"/>
          <w:lang w:val="en-US"/>
        </w:rPr>
        <w:t>(Eng)</w:t>
      </w:r>
      <w:bookmarkStart w:id="7" w:name="_pnzryn7wfha0"/>
      <w:bookmarkEnd w:id="7"/>
    </w:p>
    <w:p w14:paraId="0DFAE634" w14:textId="54AB6D6D" w:rsidR="005C09FC" w:rsidRDefault="007E061A" w:rsidP="00C26151">
      <w:pPr>
        <w:pStyle w:val="Heading1"/>
        <w:spacing w:before="120"/>
      </w:pPr>
      <w:bookmarkStart w:id="8" w:name="_Toc176367618"/>
      <w:r>
        <w:t>Feature Health</w:t>
      </w:r>
      <w:bookmarkEnd w:id="8"/>
      <w:r>
        <w:t xml:space="preserve">  </w:t>
      </w:r>
    </w:p>
    <w:p w14:paraId="0562CB0E" w14:textId="765C3C2D" w:rsidR="005C09FC" w:rsidRDefault="000E6F79">
      <w:r w:rsidRPr="000E6F79">
        <w:rPr>
          <w:noProof/>
        </w:rPr>
        <w:drawing>
          <wp:inline distT="0" distB="0" distL="0" distR="0" wp14:anchorId="4B7D82D5" wp14:editId="6F923CFD">
            <wp:extent cx="5943600" cy="3708400"/>
            <wp:effectExtent l="0" t="0" r="0" b="6350"/>
            <wp:docPr id="558784150" name="Picture 1" descr="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4150" name="Picture 1" descr="A graph with blue and orange lines"/>
                    <pic:cNvPicPr/>
                  </pic:nvPicPr>
                  <pic:blipFill>
                    <a:blip r:embed="rId7"/>
                    <a:stretch>
                      <a:fillRect/>
                    </a:stretch>
                  </pic:blipFill>
                  <pic:spPr>
                    <a:xfrm>
                      <a:off x="0" y="0"/>
                      <a:ext cx="5943600" cy="3708400"/>
                    </a:xfrm>
                    <a:prstGeom prst="rect">
                      <a:avLst/>
                    </a:prstGeom>
                  </pic:spPr>
                </pic:pic>
              </a:graphicData>
            </a:graphic>
          </wp:inline>
        </w:drawing>
      </w:r>
    </w:p>
    <w:p w14:paraId="65E3C80A" w14:textId="77777777" w:rsidR="005C09FC" w:rsidRDefault="007E061A" w:rsidP="00C26151">
      <w:pPr>
        <w:pStyle w:val="Heading1"/>
        <w:spacing w:before="120"/>
      </w:pPr>
      <w:bookmarkStart w:id="9" w:name="_Toc176367619"/>
      <w:r>
        <w:lastRenderedPageBreak/>
        <w:t>Test execution statistics</w:t>
      </w:r>
      <w:bookmarkEnd w:id="9"/>
      <w:r>
        <w:t xml:space="preserve"> </w:t>
      </w:r>
    </w:p>
    <w:p w14:paraId="4D472472" w14:textId="77777777" w:rsidR="005C09FC" w:rsidRDefault="007E061A" w:rsidP="7596D9E0">
      <w:pPr>
        <w:pStyle w:val="Heading2"/>
        <w:spacing w:before="120"/>
      </w:pPr>
      <w:bookmarkStart w:id="10" w:name="_Toc176367620"/>
      <w:r>
        <w:t>Functional test results by modules</w:t>
      </w:r>
      <w:bookmarkEnd w:id="10"/>
    </w:p>
    <w:p w14:paraId="78C06BE1" w14:textId="2D200BA1" w:rsidR="005C09FC" w:rsidRDefault="007E061A" w:rsidP="7596D9E0">
      <w:pPr>
        <w:jc w:val="both"/>
        <w:rPr>
          <w:color w:val="1D1C1D"/>
          <w:sz w:val="23"/>
          <w:szCs w:val="23"/>
          <w:highlight w:val="white"/>
          <w:lang w:val="en-US"/>
        </w:rPr>
      </w:pPr>
      <w:r w:rsidRPr="7596D9E0">
        <w:rPr>
          <w:color w:val="1D1C1D"/>
          <w:sz w:val="23"/>
          <w:szCs w:val="23"/>
          <w:highlight w:val="white"/>
          <w:lang w:val="en-US"/>
        </w:rPr>
        <w:t>Below are the test metrics by performing functional testing using mock</w:t>
      </w:r>
      <w:r w:rsidR="00143068" w:rsidRPr="7596D9E0">
        <w:rPr>
          <w:color w:val="1D1C1D"/>
          <w:sz w:val="23"/>
          <w:szCs w:val="23"/>
          <w:highlight w:val="white"/>
          <w:lang w:val="en-US"/>
        </w:rPr>
        <w:t xml:space="preserve"> </w:t>
      </w:r>
      <w:r w:rsidR="00895D94" w:rsidRPr="7596D9E0">
        <w:rPr>
          <w:color w:val="1D1C1D"/>
          <w:sz w:val="23"/>
          <w:szCs w:val="23"/>
          <w:highlight w:val="white"/>
          <w:lang w:val="en-US"/>
        </w:rPr>
        <w:t>SBI</w:t>
      </w:r>
      <w:r w:rsidRPr="7596D9E0">
        <w:rPr>
          <w:color w:val="1D1C1D"/>
          <w:sz w:val="23"/>
          <w:szCs w:val="23"/>
          <w:highlight w:val="white"/>
          <w:lang w:val="en-US"/>
        </w:rPr>
        <w:t xml:space="preserve"> and </w:t>
      </w:r>
      <w:r w:rsidR="00143068" w:rsidRPr="7596D9E0">
        <w:rPr>
          <w:color w:val="1D1C1D"/>
          <w:sz w:val="23"/>
          <w:szCs w:val="23"/>
          <w:highlight w:val="white"/>
          <w:lang w:val="en-US"/>
        </w:rPr>
        <w:t>m</w:t>
      </w:r>
      <w:r w:rsidRPr="7596D9E0">
        <w:rPr>
          <w:color w:val="1D1C1D"/>
          <w:sz w:val="23"/>
          <w:szCs w:val="23"/>
          <w:highlight w:val="white"/>
          <w:lang w:val="en-US"/>
        </w:rPr>
        <w:t>ock</w:t>
      </w:r>
      <w:r w:rsidR="00143068" w:rsidRPr="7596D9E0">
        <w:rPr>
          <w:color w:val="1D1C1D"/>
          <w:sz w:val="23"/>
          <w:szCs w:val="23"/>
          <w:highlight w:val="white"/>
          <w:lang w:val="en-US"/>
        </w:rPr>
        <w:t xml:space="preserve"> </w:t>
      </w:r>
      <w:r w:rsidRPr="7596D9E0">
        <w:rPr>
          <w:color w:val="1D1C1D"/>
          <w:sz w:val="23"/>
          <w:szCs w:val="23"/>
          <w:highlight w:val="white"/>
          <w:lang w:val="en-US"/>
        </w:rPr>
        <w:t xml:space="preserve">ABIS. The process followed was black box testing which based its test cases on the specifications of the software component under test. </w:t>
      </w:r>
      <w:r w:rsidR="7F66F74E" w:rsidRPr="7596D9E0">
        <w:rPr>
          <w:color w:val="1D1C1D"/>
          <w:sz w:val="23"/>
          <w:szCs w:val="23"/>
          <w:highlight w:val="white"/>
          <w:lang w:val="en-US"/>
        </w:rPr>
        <w:t>The functional</w:t>
      </w:r>
      <w:r w:rsidRPr="7596D9E0">
        <w:rPr>
          <w:color w:val="1D1C1D"/>
          <w:sz w:val="23"/>
          <w:szCs w:val="23"/>
          <w:highlight w:val="white"/>
          <w:lang w:val="en-US"/>
        </w:rPr>
        <w:t xml:space="preserve"> test was performed in combination of individual module testing as well as integration testing. Test data were prepared </w:t>
      </w:r>
      <w:r w:rsidR="0098414F" w:rsidRPr="7596D9E0">
        <w:rPr>
          <w:color w:val="1D1C1D"/>
          <w:sz w:val="23"/>
          <w:szCs w:val="23"/>
          <w:highlight w:val="white"/>
          <w:lang w:val="en-US"/>
        </w:rPr>
        <w:t>in line</w:t>
      </w:r>
      <w:r w:rsidRPr="7596D9E0">
        <w:rPr>
          <w:color w:val="1D1C1D"/>
          <w:sz w:val="23"/>
          <w:szCs w:val="23"/>
          <w:highlight w:val="white"/>
          <w:lang w:val="en-US"/>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sidRPr="7596D9E0">
        <w:rPr>
          <w:color w:val="1D1C1D"/>
          <w:sz w:val="23"/>
          <w:szCs w:val="23"/>
          <w:highlight w:val="white"/>
          <w:lang w:val="en-US"/>
        </w:rPr>
        <w:t>identity schema</w:t>
      </w:r>
      <w:r w:rsidRPr="7596D9E0">
        <w:rPr>
          <w:color w:val="1D1C1D"/>
          <w:sz w:val="23"/>
          <w:szCs w:val="23"/>
          <w:highlight w:val="white"/>
          <w:lang w:val="en-US"/>
        </w:rPr>
        <w:t xml:space="preserve"> and respective UI schema configurations.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14:paraId="1558BD4C" w14:textId="77777777">
        <w:tc>
          <w:tcPr>
            <w:tcW w:w="2340" w:type="dxa"/>
            <w:shd w:val="clear" w:color="auto" w:fill="FFD966"/>
            <w:tcMar>
              <w:top w:w="100" w:type="dxa"/>
              <w:left w:w="100" w:type="dxa"/>
              <w:bottom w:w="100" w:type="dxa"/>
              <w:right w:w="100" w:type="dxa"/>
            </w:tcMar>
          </w:tcPr>
          <w:p w14:paraId="46FE0C09"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789F941C"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3CCCE1B1"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1A48E0B6"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14:paraId="54B42D3F" w14:textId="77777777">
        <w:tc>
          <w:tcPr>
            <w:tcW w:w="2340" w:type="dxa"/>
            <w:shd w:val="clear" w:color="auto" w:fill="auto"/>
            <w:tcMar>
              <w:top w:w="100" w:type="dxa"/>
              <w:left w:w="100" w:type="dxa"/>
              <w:bottom w:w="100" w:type="dxa"/>
              <w:right w:w="100" w:type="dxa"/>
            </w:tcMar>
          </w:tcPr>
          <w:p w14:paraId="21ED1FF7" w14:textId="095E0A64" w:rsidR="005C09FC" w:rsidRDefault="006C6EBD">
            <w:pPr>
              <w:widowControl w:val="0"/>
              <w:spacing w:line="240" w:lineRule="auto"/>
              <w:jc w:val="center"/>
            </w:pPr>
            <w:r>
              <w:t>511</w:t>
            </w:r>
          </w:p>
        </w:tc>
        <w:tc>
          <w:tcPr>
            <w:tcW w:w="2340" w:type="dxa"/>
            <w:shd w:val="clear" w:color="auto" w:fill="auto"/>
            <w:tcMar>
              <w:top w:w="100" w:type="dxa"/>
              <w:left w:w="100" w:type="dxa"/>
              <w:bottom w:w="100" w:type="dxa"/>
              <w:right w:w="100" w:type="dxa"/>
            </w:tcMar>
          </w:tcPr>
          <w:p w14:paraId="70BD4DD7" w14:textId="4B8A4C38" w:rsidR="005C09FC" w:rsidRDefault="006C6EBD">
            <w:pPr>
              <w:widowControl w:val="0"/>
              <w:spacing w:line="240" w:lineRule="auto"/>
              <w:jc w:val="center"/>
            </w:pPr>
            <w:r>
              <w:t>373</w:t>
            </w:r>
          </w:p>
        </w:tc>
        <w:tc>
          <w:tcPr>
            <w:tcW w:w="2340" w:type="dxa"/>
            <w:shd w:val="clear" w:color="auto" w:fill="auto"/>
            <w:tcMar>
              <w:top w:w="100" w:type="dxa"/>
              <w:left w:w="100" w:type="dxa"/>
              <w:bottom w:w="100" w:type="dxa"/>
              <w:right w:w="100" w:type="dxa"/>
            </w:tcMar>
          </w:tcPr>
          <w:p w14:paraId="1CB76B51" w14:textId="509AC037" w:rsidR="005C09FC" w:rsidRDefault="006C6EBD">
            <w:pPr>
              <w:widowControl w:val="0"/>
              <w:spacing w:line="240" w:lineRule="auto"/>
              <w:jc w:val="center"/>
            </w:pPr>
            <w:r>
              <w:t>138</w:t>
            </w:r>
          </w:p>
        </w:tc>
        <w:tc>
          <w:tcPr>
            <w:tcW w:w="2340" w:type="dxa"/>
            <w:shd w:val="clear" w:color="auto" w:fill="auto"/>
            <w:tcMar>
              <w:top w:w="100" w:type="dxa"/>
              <w:left w:w="100" w:type="dxa"/>
              <w:bottom w:w="100" w:type="dxa"/>
              <w:right w:w="100" w:type="dxa"/>
            </w:tcMar>
          </w:tcPr>
          <w:p w14:paraId="55440C04" w14:textId="38A0364C" w:rsidR="005C09FC" w:rsidRDefault="0078204A">
            <w:pPr>
              <w:widowControl w:val="0"/>
              <w:spacing w:line="240" w:lineRule="auto"/>
              <w:jc w:val="center"/>
            </w:pPr>
            <w:r>
              <w:t>0</w:t>
            </w:r>
          </w:p>
        </w:tc>
      </w:tr>
      <w:tr w:rsidR="005C09FC" w14:paraId="63C66603" w14:textId="77777777">
        <w:trPr>
          <w:trHeight w:val="420"/>
        </w:trPr>
        <w:tc>
          <w:tcPr>
            <w:tcW w:w="9360" w:type="dxa"/>
            <w:gridSpan w:val="4"/>
            <w:shd w:val="clear" w:color="auto" w:fill="auto"/>
            <w:tcMar>
              <w:top w:w="100" w:type="dxa"/>
              <w:left w:w="100" w:type="dxa"/>
              <w:bottom w:w="100" w:type="dxa"/>
              <w:right w:w="100" w:type="dxa"/>
            </w:tcMar>
          </w:tcPr>
          <w:p w14:paraId="53B2AD96" w14:textId="5AF3B6CE" w:rsidR="005C09FC" w:rsidRDefault="007E061A">
            <w:pPr>
              <w:widowControl w:val="0"/>
              <w:spacing w:line="240" w:lineRule="auto"/>
              <w:jc w:val="center"/>
              <w:rPr>
                <w:sz w:val="24"/>
                <w:szCs w:val="24"/>
              </w:rPr>
            </w:pPr>
            <w:r>
              <w:rPr>
                <w:sz w:val="24"/>
                <w:szCs w:val="24"/>
              </w:rPr>
              <w:t xml:space="preserve">Test Rate: </w:t>
            </w:r>
            <w:r w:rsidR="0078204A">
              <w:rPr>
                <w:sz w:val="24"/>
                <w:szCs w:val="24"/>
              </w:rPr>
              <w:t>100</w:t>
            </w:r>
            <w:r>
              <w:rPr>
                <w:sz w:val="24"/>
                <w:szCs w:val="24"/>
              </w:rPr>
              <w:t xml:space="preserve">% With Pass Rate: </w:t>
            </w:r>
            <w:r w:rsidR="0078204A">
              <w:rPr>
                <w:sz w:val="24"/>
                <w:szCs w:val="24"/>
              </w:rPr>
              <w:t>7</w:t>
            </w:r>
            <w:r w:rsidR="006C6EBD">
              <w:rPr>
                <w:sz w:val="24"/>
                <w:szCs w:val="24"/>
              </w:rPr>
              <w:t>2</w:t>
            </w:r>
            <w:r>
              <w:rPr>
                <w:sz w:val="24"/>
                <w:szCs w:val="24"/>
              </w:rPr>
              <w:t>%</w:t>
            </w:r>
          </w:p>
        </w:tc>
      </w:tr>
    </w:tbl>
    <w:p w14:paraId="5997CC1D" w14:textId="77777777" w:rsidR="005C09FC" w:rsidRDefault="005C09FC">
      <w:pPr>
        <w:rPr>
          <w:sz w:val="25"/>
          <w:szCs w:val="25"/>
        </w:rPr>
      </w:pPr>
    </w:p>
    <w:p w14:paraId="110FFD37" w14:textId="375D92C8" w:rsidR="00A24F32" w:rsidRPr="00A24F32" w:rsidRDefault="00A24F32">
      <w:pPr>
        <w:rPr>
          <w:b/>
        </w:rPr>
      </w:pPr>
      <w:r w:rsidRPr="00A24F32">
        <w:rPr>
          <w:b/>
        </w:rPr>
        <w:t>UI Automation Reports: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4F32" w14:paraId="5646EC5F" w14:textId="77777777" w:rsidTr="7596D9E0">
        <w:tc>
          <w:tcPr>
            <w:tcW w:w="2340" w:type="dxa"/>
            <w:shd w:val="clear" w:color="auto" w:fill="FFD966"/>
            <w:tcMar>
              <w:top w:w="100" w:type="dxa"/>
              <w:left w:w="100" w:type="dxa"/>
              <w:bottom w:w="100" w:type="dxa"/>
              <w:right w:w="100" w:type="dxa"/>
            </w:tcMar>
          </w:tcPr>
          <w:p w14:paraId="51E8FDB7"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303B4AC5"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443E772C"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5F178721"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Skipped (N/A)</w:t>
            </w:r>
          </w:p>
        </w:tc>
      </w:tr>
      <w:tr w:rsidR="00A24F32" w14:paraId="0C3D3AF5" w14:textId="77777777" w:rsidTr="7596D9E0">
        <w:tc>
          <w:tcPr>
            <w:tcW w:w="2340" w:type="dxa"/>
            <w:shd w:val="clear" w:color="auto" w:fill="auto"/>
            <w:tcMar>
              <w:top w:w="100" w:type="dxa"/>
              <w:left w:w="100" w:type="dxa"/>
              <w:bottom w:w="100" w:type="dxa"/>
              <w:right w:w="100" w:type="dxa"/>
            </w:tcMar>
          </w:tcPr>
          <w:p w14:paraId="44B0A208" w14:textId="44014560" w:rsidR="00A24F32" w:rsidRDefault="0078204A" w:rsidP="00237B09">
            <w:pPr>
              <w:widowControl w:val="0"/>
              <w:spacing w:line="240" w:lineRule="auto"/>
              <w:jc w:val="center"/>
            </w:pPr>
            <w:r>
              <w:t>6</w:t>
            </w:r>
          </w:p>
        </w:tc>
        <w:tc>
          <w:tcPr>
            <w:tcW w:w="2340" w:type="dxa"/>
            <w:shd w:val="clear" w:color="auto" w:fill="auto"/>
            <w:tcMar>
              <w:top w:w="100" w:type="dxa"/>
              <w:left w:w="100" w:type="dxa"/>
              <w:bottom w:w="100" w:type="dxa"/>
              <w:right w:w="100" w:type="dxa"/>
            </w:tcMar>
          </w:tcPr>
          <w:p w14:paraId="75697EEC" w14:textId="4CCE8F35" w:rsidR="00A24F32" w:rsidRDefault="0078204A" w:rsidP="00237B09">
            <w:pPr>
              <w:widowControl w:val="0"/>
              <w:spacing w:line="240" w:lineRule="auto"/>
              <w:jc w:val="center"/>
            </w:pPr>
            <w:r>
              <w:t>6</w:t>
            </w:r>
          </w:p>
        </w:tc>
        <w:tc>
          <w:tcPr>
            <w:tcW w:w="2340" w:type="dxa"/>
            <w:shd w:val="clear" w:color="auto" w:fill="auto"/>
            <w:tcMar>
              <w:top w:w="100" w:type="dxa"/>
              <w:left w:w="100" w:type="dxa"/>
              <w:bottom w:w="100" w:type="dxa"/>
              <w:right w:w="100" w:type="dxa"/>
            </w:tcMar>
          </w:tcPr>
          <w:p w14:paraId="649841BE" w14:textId="06537277" w:rsidR="00A24F32" w:rsidRDefault="0078204A" w:rsidP="00237B09">
            <w:pPr>
              <w:widowControl w:val="0"/>
              <w:spacing w:line="240" w:lineRule="auto"/>
              <w:jc w:val="center"/>
            </w:pPr>
            <w:r>
              <w:t>0</w:t>
            </w:r>
          </w:p>
        </w:tc>
        <w:tc>
          <w:tcPr>
            <w:tcW w:w="2340" w:type="dxa"/>
            <w:shd w:val="clear" w:color="auto" w:fill="auto"/>
            <w:tcMar>
              <w:top w:w="100" w:type="dxa"/>
              <w:left w:w="100" w:type="dxa"/>
              <w:bottom w:w="100" w:type="dxa"/>
              <w:right w:w="100" w:type="dxa"/>
            </w:tcMar>
          </w:tcPr>
          <w:p w14:paraId="4B584315" w14:textId="77777777" w:rsidR="00A24F32" w:rsidRDefault="00A24F32" w:rsidP="00237B09">
            <w:pPr>
              <w:widowControl w:val="0"/>
              <w:spacing w:line="240" w:lineRule="auto"/>
              <w:jc w:val="center"/>
            </w:pPr>
            <w:r>
              <w:t>0</w:t>
            </w:r>
          </w:p>
        </w:tc>
      </w:tr>
      <w:tr w:rsidR="002632CC" w14:paraId="7B41CA54" w14:textId="77777777" w:rsidTr="005A63DA">
        <w:tc>
          <w:tcPr>
            <w:tcW w:w="9360" w:type="dxa"/>
            <w:gridSpan w:val="4"/>
            <w:shd w:val="clear" w:color="auto" w:fill="auto"/>
            <w:tcMar>
              <w:top w:w="100" w:type="dxa"/>
              <w:left w:w="100" w:type="dxa"/>
              <w:bottom w:w="100" w:type="dxa"/>
              <w:right w:w="100" w:type="dxa"/>
            </w:tcMar>
          </w:tcPr>
          <w:p w14:paraId="5E79A1D1" w14:textId="38612D98" w:rsidR="002632CC" w:rsidRDefault="002632CC" w:rsidP="002632CC">
            <w:pPr>
              <w:widowControl w:val="0"/>
              <w:spacing w:line="240" w:lineRule="auto"/>
              <w:jc w:val="center"/>
            </w:pPr>
            <w:r>
              <w:rPr>
                <w:sz w:val="24"/>
                <w:szCs w:val="24"/>
              </w:rPr>
              <w:t>Test Rate: 100% With Pass Rate: 100%</w:t>
            </w:r>
          </w:p>
        </w:tc>
      </w:tr>
    </w:tbl>
    <w:p w14:paraId="3FE9F23F" w14:textId="77777777" w:rsidR="00A24F32" w:rsidRDefault="00A24F32"/>
    <w:p w14:paraId="6DD33B62" w14:textId="00F4D5EA" w:rsidR="00895BE9" w:rsidRDefault="00F86480" w:rsidP="7596D9E0">
      <w:pPr>
        <w:rPr>
          <w:color w:val="1D1C1D"/>
        </w:rPr>
      </w:pPr>
      <w:r>
        <w:rPr>
          <w:b/>
          <w:bCs/>
          <w:color w:val="1D1C1D"/>
        </w:rPr>
        <w:t>Git Commit ID</w:t>
      </w:r>
      <w:r w:rsidR="00A57401" w:rsidRPr="7596D9E0">
        <w:rPr>
          <w:b/>
          <w:bCs/>
          <w:color w:val="1D1C1D"/>
        </w:rPr>
        <w:t>:</w:t>
      </w:r>
      <w:r w:rsidR="00A57401" w:rsidRPr="7596D9E0">
        <w:rPr>
          <w:color w:val="1D1C1D"/>
        </w:rPr>
        <w:t xml:space="preserve"> </w:t>
      </w:r>
      <w:r w:rsidR="0031580A" w:rsidRPr="0031580A">
        <w:rPr>
          <w:color w:val="1D1C1D"/>
        </w:rPr>
        <w:t> 8eac450ed9e0ba479199cd50f7c21d97c602b508</w:t>
      </w:r>
    </w:p>
    <w:p w14:paraId="2D8F4B04" w14:textId="67719E34" w:rsidR="002632CC" w:rsidRDefault="00F86480" w:rsidP="7596D9E0">
      <w:pPr>
        <w:rPr>
          <w:color w:val="1D1C1D"/>
        </w:rPr>
      </w:pPr>
      <w:r w:rsidRPr="00F86480">
        <w:rPr>
          <w:b/>
          <w:bCs/>
          <w:color w:val="1D1C1D"/>
        </w:rPr>
        <w:t>Client Version:</w:t>
      </w:r>
      <w:r>
        <w:rPr>
          <w:color w:val="1D1C1D"/>
        </w:rPr>
        <w:t xml:space="preserve"> 1.2.0.1-B1 </w:t>
      </w:r>
    </w:p>
    <w:p w14:paraId="5134D73F" w14:textId="77777777" w:rsidR="005C09FC" w:rsidRDefault="007E061A" w:rsidP="7596D9E0">
      <w:pPr>
        <w:pStyle w:val="Heading2"/>
        <w:spacing w:before="120"/>
        <w:jc w:val="both"/>
      </w:pPr>
      <w:bookmarkStart w:id="11" w:name="_Toc176367621"/>
      <w:r>
        <w:t>Detailed Test metrics</w:t>
      </w:r>
      <w:bookmarkEnd w:id="11"/>
    </w:p>
    <w:p w14:paraId="7C6A2F23" w14:textId="77777777" w:rsidR="005C09FC" w:rsidRDefault="007E061A" w:rsidP="7596D9E0">
      <w:pPr>
        <w:jc w:val="both"/>
        <w:rPr>
          <w:color w:val="1D1C1D"/>
          <w:sz w:val="23"/>
          <w:szCs w:val="23"/>
          <w:highlight w:val="white"/>
        </w:rPr>
      </w:pPr>
      <w:r w:rsidRPr="7596D9E0">
        <w:rPr>
          <w:color w:val="1D1C1D"/>
          <w:sz w:val="23"/>
          <w:szCs w:val="23"/>
          <w:highlight w:val="white"/>
        </w:rPr>
        <w:t xml:space="preserve">Below are the detailed test metrics by performing manual/automation testing. The project metrics are derived from Defect density, Test coverage, Test execution coverage, test tracking and efficiency. </w:t>
      </w:r>
    </w:p>
    <w:p w14:paraId="61CDCEAD" w14:textId="77777777" w:rsidR="00DC3EC9" w:rsidRDefault="00DC3EC9" w:rsidP="7596D9E0">
      <w:pPr>
        <w:jc w:val="both"/>
        <w:rPr>
          <w:color w:val="1D1C1D"/>
          <w:sz w:val="23"/>
          <w:szCs w:val="23"/>
          <w:highlight w:val="white"/>
        </w:rPr>
      </w:pPr>
    </w:p>
    <w:p w14:paraId="68D3653E" w14:textId="77777777" w:rsidR="005C09FC" w:rsidRDefault="007E061A" w:rsidP="7596D9E0">
      <w:pPr>
        <w:jc w:val="both"/>
        <w:rPr>
          <w:color w:val="1D1C1D"/>
          <w:sz w:val="23"/>
          <w:szCs w:val="23"/>
          <w:highlight w:val="white"/>
          <w:lang w:val="en-US"/>
        </w:rPr>
      </w:pPr>
      <w:r w:rsidRPr="7596D9E0">
        <w:rPr>
          <w:color w:val="1D1C1D"/>
          <w:sz w:val="23"/>
          <w:szCs w:val="23"/>
          <w:highlight w:val="white"/>
          <w:lang w:val="en-US"/>
        </w:rPr>
        <w:t>The various metrics that assist in test tracking and efficiency are as follows:</w:t>
      </w:r>
    </w:p>
    <w:p w14:paraId="45936CFF" w14:textId="77777777" w:rsidR="005C09FC" w:rsidRDefault="007E061A" w:rsidP="00A24F32">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14:paraId="6B247FA9" w14:textId="28E1546A" w:rsidR="005C09FC" w:rsidRDefault="007E061A" w:rsidP="7596D9E0">
      <w:pPr>
        <w:numPr>
          <w:ilvl w:val="0"/>
          <w:numId w:val="1"/>
        </w:numPr>
        <w:shd w:val="clear" w:color="auto" w:fill="FFFFFF" w:themeFill="background1"/>
        <w:spacing w:line="384" w:lineRule="auto"/>
        <w:jc w:val="both"/>
        <w:rPr>
          <w:color w:val="1D1C1D"/>
          <w:sz w:val="23"/>
          <w:szCs w:val="23"/>
          <w:highlight w:val="white"/>
          <w:lang w:val="en-US"/>
        </w:rPr>
      </w:pPr>
      <w:r w:rsidRPr="7596D9E0">
        <w:rPr>
          <w:color w:val="1D1C1D"/>
          <w:sz w:val="23"/>
          <w:szCs w:val="23"/>
          <w:highlight w:val="white"/>
          <w:lang w:val="en-US"/>
        </w:rPr>
        <w:t xml:space="preserve">Failed Test Case Coverage: It measures the percentage of </w:t>
      </w:r>
      <w:r w:rsidR="13FEA090" w:rsidRPr="7596D9E0">
        <w:rPr>
          <w:color w:val="1D1C1D"/>
          <w:sz w:val="23"/>
          <w:szCs w:val="23"/>
          <w:highlight w:val="white"/>
          <w:lang w:val="en-US"/>
        </w:rPr>
        <w:t>all</w:t>
      </w:r>
      <w:r w:rsidRPr="7596D9E0">
        <w:rPr>
          <w:color w:val="1D1C1D"/>
          <w:sz w:val="23"/>
          <w:szCs w:val="23"/>
          <w:highlight w:val="white"/>
          <w:lang w:val="en-US"/>
        </w:rPr>
        <w:t xml:space="preserve"> failed test cases. (Number of failed tests / Total number of test cases executed) x 100</w:t>
      </w:r>
    </w:p>
    <w:p w14:paraId="64577BC6" w14:textId="77777777" w:rsidR="00230379" w:rsidRDefault="00230379" w:rsidP="7596D9E0">
      <w:pPr>
        <w:jc w:val="both"/>
        <w:rPr>
          <w:sz w:val="25"/>
          <w:szCs w:val="25"/>
          <w:lang w:val="en-US"/>
        </w:rPr>
      </w:pPr>
      <w:r w:rsidRPr="7596D9E0">
        <w:rPr>
          <w:sz w:val="25"/>
          <w:szCs w:val="25"/>
          <w:lang w:val="en-US"/>
        </w:rPr>
        <w:t>Git hub link</w:t>
      </w:r>
      <w:r w:rsidR="007E061A" w:rsidRPr="7596D9E0">
        <w:rPr>
          <w:sz w:val="25"/>
          <w:szCs w:val="25"/>
          <w:lang w:val="en-US"/>
        </w:rPr>
        <w:t xml:space="preserve"> for the xls file</w:t>
      </w:r>
      <w:r w:rsidRPr="7596D9E0">
        <w:rPr>
          <w:sz w:val="25"/>
          <w:szCs w:val="25"/>
          <w:lang w:val="en-US"/>
        </w:rPr>
        <w:t>:</w:t>
      </w:r>
    </w:p>
    <w:p w14:paraId="38F8696E" w14:textId="77777777" w:rsidR="005C09FC" w:rsidRDefault="00793CD2" w:rsidP="7596D9E0">
      <w:pPr>
        <w:jc w:val="both"/>
        <w:rPr>
          <w:sz w:val="25"/>
          <w:szCs w:val="25"/>
        </w:rPr>
      </w:pPr>
      <w:r>
        <w:t>&lt;TBD</w:t>
      </w:r>
      <w:r w:rsidR="00E32764">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2809" w14:textId="77777777" w:rsidR="002558FD" w:rsidRDefault="002558FD" w:rsidP="00380D63">
      <w:pPr>
        <w:spacing w:line="240" w:lineRule="auto"/>
      </w:pPr>
      <w:r>
        <w:separator/>
      </w:r>
    </w:p>
  </w:endnote>
  <w:endnote w:type="continuationSeparator" w:id="0">
    <w:p w14:paraId="61E0AD69" w14:textId="77777777" w:rsidR="002558FD" w:rsidRDefault="002558FD"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3AD09" w14:textId="77777777" w:rsidR="002558FD" w:rsidRDefault="002558FD" w:rsidP="00380D63">
      <w:pPr>
        <w:spacing w:line="240" w:lineRule="auto"/>
      </w:pPr>
      <w:r>
        <w:separator/>
      </w:r>
    </w:p>
  </w:footnote>
  <w:footnote w:type="continuationSeparator" w:id="0">
    <w:p w14:paraId="1B50FE5E" w14:textId="77777777" w:rsidR="002558FD" w:rsidRDefault="002558FD"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E6F79"/>
    <w:rsid w:val="000E6FDF"/>
    <w:rsid w:val="00130143"/>
    <w:rsid w:val="00143068"/>
    <w:rsid w:val="001776DB"/>
    <w:rsid w:val="0019427A"/>
    <w:rsid w:val="00195DE8"/>
    <w:rsid w:val="001B098A"/>
    <w:rsid w:val="00230379"/>
    <w:rsid w:val="00231BAF"/>
    <w:rsid w:val="002558FD"/>
    <w:rsid w:val="002632CC"/>
    <w:rsid w:val="002748B5"/>
    <w:rsid w:val="002B6857"/>
    <w:rsid w:val="002E28E5"/>
    <w:rsid w:val="0031580A"/>
    <w:rsid w:val="00335645"/>
    <w:rsid w:val="00380D63"/>
    <w:rsid w:val="00393A2D"/>
    <w:rsid w:val="003C2896"/>
    <w:rsid w:val="003C3A2E"/>
    <w:rsid w:val="003E6CD9"/>
    <w:rsid w:val="00454AF6"/>
    <w:rsid w:val="004B2913"/>
    <w:rsid w:val="005303BC"/>
    <w:rsid w:val="005730A2"/>
    <w:rsid w:val="00574750"/>
    <w:rsid w:val="005C09FC"/>
    <w:rsid w:val="00676E72"/>
    <w:rsid w:val="00695819"/>
    <w:rsid w:val="006B1507"/>
    <w:rsid w:val="006C6EBD"/>
    <w:rsid w:val="00746EA4"/>
    <w:rsid w:val="00746F1F"/>
    <w:rsid w:val="0078204A"/>
    <w:rsid w:val="00793CD2"/>
    <w:rsid w:val="007D50CA"/>
    <w:rsid w:val="007E061A"/>
    <w:rsid w:val="00845D5F"/>
    <w:rsid w:val="00895BE9"/>
    <w:rsid w:val="00895D94"/>
    <w:rsid w:val="00897899"/>
    <w:rsid w:val="00924DE5"/>
    <w:rsid w:val="009305CC"/>
    <w:rsid w:val="0098414F"/>
    <w:rsid w:val="009A3536"/>
    <w:rsid w:val="009D5174"/>
    <w:rsid w:val="009E3821"/>
    <w:rsid w:val="00A24F32"/>
    <w:rsid w:val="00A57401"/>
    <w:rsid w:val="00A766BD"/>
    <w:rsid w:val="00A96286"/>
    <w:rsid w:val="00B20035"/>
    <w:rsid w:val="00B20D1F"/>
    <w:rsid w:val="00B84578"/>
    <w:rsid w:val="00B87B4C"/>
    <w:rsid w:val="00BE7479"/>
    <w:rsid w:val="00C26151"/>
    <w:rsid w:val="00CD2784"/>
    <w:rsid w:val="00CD3490"/>
    <w:rsid w:val="00CD44B9"/>
    <w:rsid w:val="00CE4C8F"/>
    <w:rsid w:val="00D00E37"/>
    <w:rsid w:val="00D032D0"/>
    <w:rsid w:val="00D50226"/>
    <w:rsid w:val="00D6568A"/>
    <w:rsid w:val="00D97031"/>
    <w:rsid w:val="00DA5FDA"/>
    <w:rsid w:val="00DC0043"/>
    <w:rsid w:val="00DC3EC9"/>
    <w:rsid w:val="00DD3989"/>
    <w:rsid w:val="00DF166B"/>
    <w:rsid w:val="00DF5BEB"/>
    <w:rsid w:val="00E006C7"/>
    <w:rsid w:val="00E1234B"/>
    <w:rsid w:val="00E14F06"/>
    <w:rsid w:val="00E22969"/>
    <w:rsid w:val="00E32764"/>
    <w:rsid w:val="00E86EAB"/>
    <w:rsid w:val="00EA0692"/>
    <w:rsid w:val="00EB7D0C"/>
    <w:rsid w:val="00EE3C63"/>
    <w:rsid w:val="00F42874"/>
    <w:rsid w:val="00F43DC0"/>
    <w:rsid w:val="00F86480"/>
    <w:rsid w:val="00FE785E"/>
    <w:rsid w:val="072455B2"/>
    <w:rsid w:val="120480D9"/>
    <w:rsid w:val="13FEA090"/>
    <w:rsid w:val="1BFE0B5A"/>
    <w:rsid w:val="2A38D43A"/>
    <w:rsid w:val="2A46CCE8"/>
    <w:rsid w:val="2C029FFC"/>
    <w:rsid w:val="386A56B8"/>
    <w:rsid w:val="3B6217A5"/>
    <w:rsid w:val="43A112A3"/>
    <w:rsid w:val="542574BF"/>
    <w:rsid w:val="585760B8"/>
    <w:rsid w:val="5A3570B5"/>
    <w:rsid w:val="5D1E8B07"/>
    <w:rsid w:val="7596D9E0"/>
    <w:rsid w:val="7F66F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CA36"/>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337932">
      <w:bodyDiv w:val="1"/>
      <w:marLeft w:val="0"/>
      <w:marRight w:val="0"/>
      <w:marTop w:val="0"/>
      <w:marBottom w:val="0"/>
      <w:divBdr>
        <w:top w:val="none" w:sz="0" w:space="0" w:color="auto"/>
        <w:left w:val="none" w:sz="0" w:space="0" w:color="auto"/>
        <w:bottom w:val="none" w:sz="0" w:space="0" w:color="auto"/>
        <w:right w:val="none" w:sz="0" w:space="0" w:color="auto"/>
      </w:divBdr>
      <w:divsChild>
        <w:div w:id="1834106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Chandrasekhar N</cp:lastModifiedBy>
  <cp:revision>33</cp:revision>
  <dcterms:created xsi:type="dcterms:W3CDTF">2024-06-11T07:19:00Z</dcterms:created>
  <dcterms:modified xsi:type="dcterms:W3CDTF">2024-09-04T13:30:00Z</dcterms:modified>
</cp:coreProperties>
</file>