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57FE9A1" w:rsidR="00D110EC" w:rsidRDefault="00DF46FA" w:rsidP="00C27FB0">
            <w:pPr>
              <w:rPr>
                <w:b/>
              </w:rPr>
            </w:pPr>
            <w:r>
              <w:rPr>
                <w:b/>
              </w:rPr>
              <w:t>Daniel Ponce / Richard Tejo</w:t>
            </w:r>
            <w:r w:rsidR="00C01EEE">
              <w:rPr>
                <w:b/>
              </w:rPr>
              <w:t>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1272D4" w:rsidR="00D110EC" w:rsidRDefault="00DF46FA" w:rsidP="00C27FB0">
            <w:pPr>
              <w:rPr>
                <w:b/>
              </w:rPr>
            </w:pPr>
            <w:r>
              <w:rPr>
                <w:b/>
              </w:rPr>
              <w:t xml:space="preserve">20.832.470-5 / </w:t>
            </w:r>
            <w:r w:rsidR="00C01EEE">
              <w:rPr>
                <w:b/>
              </w:rPr>
              <w:t>20.206.497-3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E00E1CF" w:rsidR="00D110EC" w:rsidRDefault="00DF46F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E39D7D4" w:rsidR="00D110EC" w:rsidRDefault="00DF46F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1A23435" w:rsidR="00D110EC" w:rsidRDefault="00DF46FA" w:rsidP="00DC7A34">
            <w:pPr>
              <w:rPr>
                <w:b/>
              </w:rPr>
            </w:pPr>
            <w:r>
              <w:rPr>
                <w:rFonts w:ascii="Calibri" w:hAnsi="Calibri" w:cs="Arial"/>
                <w:i/>
                <w:color w:val="548DD4"/>
                <w:sz w:val="20"/>
                <w:szCs w:val="20"/>
                <w:lang w:eastAsia="es-CL"/>
              </w:rPr>
              <w:t>Aplicación Web para agendamiento de horas y venta de productos.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97990B2" w:rsidR="00D110EC" w:rsidRDefault="00DF46FA" w:rsidP="00C27FB0">
            <w:pPr>
              <w:rPr>
                <w:b/>
              </w:rPr>
            </w:pPr>
            <w:r>
              <w:rPr>
                <w:rFonts w:ascii="Calibri" w:hAnsi="Calibri" w:cs="Arial"/>
                <w:i/>
                <w:color w:val="548DD4"/>
                <w:sz w:val="20"/>
                <w:szCs w:val="20"/>
                <w:lang w:eastAsia="es-CL"/>
              </w:rPr>
              <w:t>Informática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B4280D2" w:rsidR="00D110EC" w:rsidRDefault="00DF46FA" w:rsidP="14C86939">
            <w:pPr>
              <w:rPr>
                <w:b/>
                <w:bCs/>
              </w:rPr>
            </w:pPr>
            <w:r>
              <w:rPr>
                <w:rFonts w:ascii="Calibri" w:hAnsi="Calibri" w:cs="Arial"/>
                <w:i/>
                <w:iCs/>
                <w:color w:val="548DD4"/>
                <w:sz w:val="20"/>
                <w:szCs w:val="20"/>
                <w:lang w:eastAsia="es-CL"/>
              </w:rPr>
              <w:t>Desarrollo web</w:t>
            </w:r>
            <w:r w:rsidR="0003731E">
              <w:rPr>
                <w:rFonts w:ascii="Calibri" w:hAnsi="Calibri" w:cs="Arial"/>
                <w:i/>
                <w:iCs/>
                <w:color w:val="548DD4"/>
                <w:sz w:val="20"/>
                <w:szCs w:val="20"/>
                <w:lang w:eastAsia="es-CL"/>
              </w:rPr>
              <w:t xml:space="preserve"> y de aplicaciones móviles</w:t>
            </w:r>
            <w:r>
              <w:rPr>
                <w:rFonts w:ascii="Calibri" w:hAnsi="Calibri" w:cs="Arial"/>
                <w:i/>
                <w:iCs/>
                <w:color w:val="548DD4"/>
                <w:sz w:val="20"/>
                <w:szCs w:val="20"/>
                <w:lang w:eastAsia="es-CL"/>
              </w:rPr>
              <w:t xml:space="preserve"> y gestión de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B73B3F0" w14:textId="77777777" w:rsidR="0003731E" w:rsidRPr="0003731E" w:rsidRDefault="0003731E" w:rsidP="0003731E">
            <w:pPr>
              <w:jc w:val="both"/>
              <w:rPr>
                <w:rFonts w:ascii="Calibri" w:hAnsi="Calibri" w:cs="Arial"/>
                <w:i/>
                <w:iCs/>
                <w:color w:val="548DD4"/>
                <w:sz w:val="20"/>
                <w:szCs w:val="20"/>
                <w:lang w:eastAsia="es-CL"/>
              </w:rPr>
            </w:pPr>
            <w:r w:rsidRPr="0003731E">
              <w:rPr>
                <w:rFonts w:ascii="Calibri" w:hAnsi="Calibri" w:cs="Arial"/>
                <w:i/>
                <w:iCs/>
                <w:color w:val="548DD4"/>
                <w:sz w:val="20"/>
                <w:szCs w:val="20"/>
                <w:lang w:eastAsia="es-CL"/>
              </w:rPr>
              <w:t>Muchas pequeñas y medianas empresas tienen dificultades para gestionar citas, ventas y servicios de manera eficiente, lo que provoca errores, pérdida de tiempo e insatisfacción en sus clientes. Mi proyecto busca solucionar esto mediante una aplicación web adaptativa que permite agendar citas, vender productos y administrar diversas funciones a través de una cuenta de usuario con rol de staff. Esta herramienta es relevante para el campo de la informática, ya que promueve la creación de soluciones digitales prácticas y personalizables.</w:t>
            </w:r>
          </w:p>
          <w:p w14:paraId="1A22ACBF" w14:textId="76B4F1BB" w:rsidR="00E20DFE" w:rsidRPr="0003731E" w:rsidDel="008018E6" w:rsidRDefault="0003731E" w:rsidP="0003731E">
            <w:pPr>
              <w:jc w:val="both"/>
              <w:rPr>
                <w:rFonts w:ascii="Calibri" w:hAnsi="Calibri" w:cs="Arial"/>
                <w:i/>
                <w:iCs/>
                <w:color w:val="548DD4"/>
                <w:sz w:val="20"/>
                <w:szCs w:val="20"/>
                <w:lang w:eastAsia="es-CL"/>
              </w:rPr>
            </w:pPr>
            <w:r w:rsidRPr="0003731E">
              <w:rPr>
                <w:rFonts w:ascii="Calibri" w:hAnsi="Calibri" w:cs="Arial"/>
                <w:i/>
                <w:iCs/>
                <w:color w:val="548DD4"/>
                <w:sz w:val="20"/>
                <w:szCs w:val="20"/>
                <w:lang w:eastAsia="es-CL"/>
              </w:rPr>
              <w:t>El proyecto se enfoca en negocios que requieren mejorar la atención a sus clientes y optimizar su administración interna, impactando tanto al personal como a los clientes finales. Su aporte de valor radica en facilitar la gestión integral de las empresas, mejorando la eficiencia y profesionalización de sus procesos, así como la experiencia de quienes utilizan sus servicios.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D0B9EBA" w:rsidR="00D110EC" w:rsidRPr="00452B8B" w:rsidRDefault="0003731E" w:rsidP="00DA5CB1">
            <w:pPr>
              <w:jc w:val="both"/>
              <w:rPr>
                <w:rFonts w:ascii="Calibri" w:hAnsi="Calibri" w:cs="Arial"/>
                <w:i/>
                <w:color w:val="548DD4"/>
                <w:sz w:val="20"/>
                <w:szCs w:val="20"/>
                <w:highlight w:val="cyan"/>
                <w:lang w:eastAsia="es-CL"/>
              </w:rPr>
            </w:pPr>
            <w:r w:rsidRPr="0003731E">
              <w:rPr>
                <w:rFonts w:ascii="Calibri" w:hAnsi="Calibri" w:cs="Arial"/>
                <w:i/>
                <w:color w:val="548DD4"/>
                <w:sz w:val="20"/>
                <w:szCs w:val="20"/>
                <w:lang w:eastAsia="es-CL"/>
              </w:rPr>
              <w:t>El objetivo del proyecto es desarrollar una aplicación web adaptativa que facilite la gestión de citas, ventas y administración de servicios para pequeñas y medianas empresas, mejorando la eficiencia y la experiencia de los clientes. La aplicación permitirá que el personal gestione estas funciones desde una cuenta de usuario con rol de staff, de manera sencilla e intuitiva. Para abordar la problemática, se diseñará una plataforma modular y personalizable, con un sistema de agendamiento, venta de productos y control de funciones internas, buscando que cada negocio pueda adaptar la herramienta a sus necesidades específicas y optimizar sus procesos de manera integral</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16352CC" w:rsidR="00D110EC" w:rsidRPr="008942F5" w:rsidRDefault="0003731E" w:rsidP="00C27FB0">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Nuestro p</w:t>
            </w:r>
            <w:r w:rsidRPr="0003731E">
              <w:rPr>
                <w:rFonts w:ascii="Calibri" w:hAnsi="Calibri" w:cs="Arial"/>
                <w:i/>
                <w:color w:val="548DD4"/>
                <w:sz w:val="20"/>
                <w:szCs w:val="20"/>
                <w:lang w:eastAsia="es-CL"/>
              </w:rPr>
              <w:t xml:space="preserve">royecto APT se relaciona con el perfil de egreso de </w:t>
            </w:r>
            <w:r>
              <w:rPr>
                <w:rFonts w:ascii="Calibri" w:hAnsi="Calibri" w:cs="Arial"/>
                <w:i/>
                <w:color w:val="548DD4"/>
                <w:sz w:val="20"/>
                <w:szCs w:val="20"/>
                <w:lang w:eastAsia="es-CL"/>
              </w:rPr>
              <w:t>nuestra</w:t>
            </w:r>
            <w:r w:rsidRPr="0003731E">
              <w:rPr>
                <w:rFonts w:ascii="Calibri" w:hAnsi="Calibri" w:cs="Arial"/>
                <w:i/>
                <w:color w:val="548DD4"/>
                <w:sz w:val="20"/>
                <w:szCs w:val="20"/>
                <w:lang w:eastAsia="es-CL"/>
              </w:rPr>
              <w:t xml:space="preserve"> carrera porque integra competencias de desarrollo de software y de aplicaciones web y móviles, aplicadas a la creación de una plataforma adaptativa para pequeñas y medianas empresas. La gestión del proyecto informático es clave para organizar el desarrollo, coordinar recursos y asegurar que la aplicación cumpla su objetivo de optimizar la administración de citas, ventas y servicios, garantizando así una solución útil, práctica y aplicable en el contexto laboral.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4A0872C" w:rsidR="00D110EC" w:rsidRPr="005142B6" w:rsidRDefault="0003731E"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Nuestro</w:t>
            </w:r>
            <w:r w:rsidRPr="0003731E">
              <w:rPr>
                <w:rFonts w:ascii="Calibri" w:hAnsi="Calibri" w:cs="Arial"/>
                <w:i/>
                <w:color w:val="548DD4"/>
                <w:sz w:val="20"/>
                <w:szCs w:val="20"/>
                <w:lang w:eastAsia="es-CL"/>
              </w:rPr>
              <w:t xml:space="preserve"> </w:t>
            </w:r>
            <w:r>
              <w:rPr>
                <w:rFonts w:ascii="Calibri" w:hAnsi="Calibri" w:cs="Arial"/>
                <w:i/>
                <w:color w:val="548DD4"/>
                <w:sz w:val="20"/>
                <w:szCs w:val="20"/>
                <w:lang w:eastAsia="es-CL"/>
              </w:rPr>
              <w:t>p</w:t>
            </w:r>
            <w:r w:rsidRPr="0003731E">
              <w:rPr>
                <w:rFonts w:ascii="Calibri" w:hAnsi="Calibri" w:cs="Arial"/>
                <w:i/>
                <w:color w:val="548DD4"/>
                <w:sz w:val="20"/>
                <w:szCs w:val="20"/>
                <w:lang w:eastAsia="es-CL"/>
              </w:rPr>
              <w:t xml:space="preserve">royecto APT se relaciona directamente con </w:t>
            </w:r>
            <w:r>
              <w:rPr>
                <w:rFonts w:ascii="Calibri" w:hAnsi="Calibri" w:cs="Arial"/>
                <w:i/>
                <w:color w:val="548DD4"/>
                <w:sz w:val="20"/>
                <w:szCs w:val="20"/>
                <w:lang w:eastAsia="es-CL"/>
              </w:rPr>
              <w:t>nuestros</w:t>
            </w:r>
            <w:r w:rsidRPr="0003731E">
              <w:rPr>
                <w:rFonts w:ascii="Calibri" w:hAnsi="Calibri" w:cs="Arial"/>
                <w:i/>
                <w:color w:val="548DD4"/>
                <w:sz w:val="20"/>
                <w:szCs w:val="20"/>
                <w:lang w:eastAsia="es-CL"/>
              </w:rPr>
              <w:t xml:space="preserve"> intereses profesionales en la gestión de proyectos informáticos y el desarrollo de software, aplicaciones web y móviles. Este proyecto refleja esos intereses al permitirme diseñar y construir una aplicación web adaptativa, poniendo en práctica habilidades de programación, planificación y administración de sistemas digitales. Realizar este proyecto contribuirá a </w:t>
            </w:r>
            <w:r>
              <w:rPr>
                <w:rFonts w:ascii="Calibri" w:hAnsi="Calibri" w:cs="Arial"/>
                <w:i/>
                <w:color w:val="548DD4"/>
                <w:sz w:val="20"/>
                <w:szCs w:val="20"/>
                <w:lang w:eastAsia="es-CL"/>
              </w:rPr>
              <w:t>nuestro</w:t>
            </w:r>
            <w:r w:rsidRPr="0003731E">
              <w:rPr>
                <w:rFonts w:ascii="Calibri" w:hAnsi="Calibri" w:cs="Arial"/>
                <w:i/>
                <w:color w:val="548DD4"/>
                <w:sz w:val="20"/>
                <w:szCs w:val="20"/>
                <w:lang w:eastAsia="es-CL"/>
              </w:rPr>
              <w:t xml:space="preserve"> desarrollo profesional al fortalecer </w:t>
            </w:r>
            <w:r>
              <w:rPr>
                <w:rFonts w:ascii="Calibri" w:hAnsi="Calibri" w:cs="Arial"/>
                <w:i/>
                <w:color w:val="548DD4"/>
                <w:sz w:val="20"/>
                <w:szCs w:val="20"/>
                <w:lang w:eastAsia="es-CL"/>
              </w:rPr>
              <w:t>nuestras</w:t>
            </w:r>
            <w:r w:rsidRPr="0003731E">
              <w:rPr>
                <w:rFonts w:ascii="Calibri" w:hAnsi="Calibri" w:cs="Arial"/>
                <w:i/>
                <w:color w:val="548DD4"/>
                <w:sz w:val="20"/>
                <w:szCs w:val="20"/>
                <w:lang w:eastAsia="es-CL"/>
              </w:rPr>
              <w:t xml:space="preserve"> competencias técnicas y de gestión, preparándo</w:t>
            </w:r>
            <w:r>
              <w:rPr>
                <w:rFonts w:ascii="Calibri" w:hAnsi="Calibri" w:cs="Arial"/>
                <w:i/>
                <w:color w:val="548DD4"/>
                <w:sz w:val="20"/>
                <w:szCs w:val="20"/>
                <w:lang w:eastAsia="es-CL"/>
              </w:rPr>
              <w:t>nos</w:t>
            </w:r>
            <w:r w:rsidRPr="0003731E">
              <w:rPr>
                <w:rFonts w:ascii="Calibri" w:hAnsi="Calibri" w:cs="Arial"/>
                <w:i/>
                <w:color w:val="548DD4"/>
                <w:sz w:val="20"/>
                <w:szCs w:val="20"/>
                <w:lang w:eastAsia="es-CL"/>
              </w:rPr>
              <w:t xml:space="preserve"> para enfrentar desafíos reales en el ámbito laboral y ofreciendo soluciones tecnológicas prácticas y funcionales.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E0A9541" w:rsidR="00D110EC" w:rsidRPr="00C01EEE" w:rsidRDefault="00C01EEE" w:rsidP="00C01EEE">
            <w:pPr>
              <w:rPr>
                <w:rFonts w:ascii="Calibri" w:hAnsi="Calibri" w:cs="Arial"/>
                <w:i/>
                <w:color w:val="548DD4"/>
                <w:sz w:val="20"/>
                <w:szCs w:val="20"/>
                <w:lang w:eastAsia="es-CL"/>
              </w:rPr>
            </w:pPr>
            <w:r w:rsidRPr="00C01EEE">
              <w:rPr>
                <w:rFonts w:ascii="Calibri" w:hAnsi="Calibri" w:cs="Arial"/>
                <w:i/>
                <w:color w:val="548DD4"/>
                <w:sz w:val="20"/>
                <w:szCs w:val="20"/>
                <w:lang w:eastAsia="es-CL"/>
              </w:rPr>
              <w:t xml:space="preserve">Es posible desarrollar </w:t>
            </w:r>
            <w:r>
              <w:rPr>
                <w:rFonts w:ascii="Calibri" w:hAnsi="Calibri" w:cs="Arial"/>
                <w:i/>
                <w:color w:val="548DD4"/>
                <w:sz w:val="20"/>
                <w:szCs w:val="20"/>
                <w:lang w:eastAsia="es-CL"/>
              </w:rPr>
              <w:t>nuestro</w:t>
            </w:r>
            <w:r w:rsidRPr="00C01EEE">
              <w:rPr>
                <w:rFonts w:ascii="Calibri" w:hAnsi="Calibri" w:cs="Arial"/>
                <w:i/>
                <w:color w:val="548DD4"/>
                <w:sz w:val="20"/>
                <w:szCs w:val="20"/>
                <w:lang w:eastAsia="es-CL"/>
              </w:rPr>
              <w:t xml:space="preserve"> </w:t>
            </w:r>
            <w:r>
              <w:rPr>
                <w:rFonts w:ascii="Calibri" w:hAnsi="Calibri" w:cs="Arial"/>
                <w:i/>
                <w:color w:val="548DD4"/>
                <w:sz w:val="20"/>
                <w:szCs w:val="20"/>
                <w:lang w:eastAsia="es-CL"/>
              </w:rPr>
              <w:t>p</w:t>
            </w:r>
            <w:r w:rsidRPr="00C01EEE">
              <w:rPr>
                <w:rFonts w:ascii="Calibri" w:hAnsi="Calibri" w:cs="Arial"/>
                <w:i/>
                <w:color w:val="548DD4"/>
                <w:sz w:val="20"/>
                <w:szCs w:val="20"/>
                <w:lang w:eastAsia="es-CL"/>
              </w:rPr>
              <w:t xml:space="preserve">royecto APT durante este semestre, ya que el tiempo disponible hasta diciembre y las horas asignadas a la asignatura permiten planificar y ejecutar las etapas de diseño, desarrollo y prueba de la aplicación web. Los materiales requeridos, como un computador con software de desarrollo, acceso a internet y herramientas de programación, están disponibles y son suficientes para avanzar en el proyecto. Entre los factores que facilitan su desarrollo se encuentran la </w:t>
            </w:r>
            <w:r w:rsidRPr="00C01EEE">
              <w:rPr>
                <w:rFonts w:ascii="Calibri" w:hAnsi="Calibri" w:cs="Arial"/>
                <w:i/>
                <w:color w:val="548DD4"/>
                <w:sz w:val="20"/>
                <w:szCs w:val="20"/>
                <w:lang w:eastAsia="es-CL"/>
              </w:rPr>
              <w:lastRenderedPageBreak/>
              <w:t>disponibilidad de recursos digitales, tutoriales y documentación en línea, así como la posibilidad de recibir orientación docente. Entre los factores que podrían dificultarlo están posibles problemas técnicos, como fallas en el software o limitaciones de tiempo personal; estos se podrían mitigar mediante planificación cuidadosa, respaldo constante del trabajo y organización de las tareas en etapas manejables para asegurar que el proyecto se complete exitosamente dentro del semestre.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85BD73A" w14:textId="77777777" w:rsidR="00D110EC" w:rsidRDefault="00A70FBE" w:rsidP="009D04DC">
            <w:p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 xml:space="preserve">El objetivo general de </w:t>
            </w:r>
            <w:r>
              <w:rPr>
                <w:rFonts w:ascii="Calibri" w:hAnsi="Calibri" w:cs="Arial"/>
                <w:i/>
                <w:color w:val="548DD4"/>
                <w:sz w:val="20"/>
                <w:szCs w:val="20"/>
                <w:lang w:eastAsia="es-CL"/>
              </w:rPr>
              <w:t>nuestro</w:t>
            </w:r>
            <w:r w:rsidRPr="00A70FBE">
              <w:rPr>
                <w:rFonts w:ascii="Calibri" w:hAnsi="Calibri" w:cs="Arial"/>
                <w:i/>
                <w:color w:val="548DD4"/>
                <w:sz w:val="20"/>
                <w:szCs w:val="20"/>
                <w:lang w:eastAsia="es-CL"/>
              </w:rPr>
              <w:t xml:space="preserve"> proyecto es desarrollar una aplicación web adaptativa que permita a pequeñas y medianas empresas gestionar de forma eficiente citas, ventas y servicios, mejorando sus procesos internos y la experiencia de sus clientes. Con ello se busca crear una herramienta tecnológica práctica, personalizable y accesible, que aporte valor real al entorno empresarial y</w:t>
            </w:r>
            <w:r>
              <w:rPr>
                <w:rFonts w:ascii="Calibri" w:hAnsi="Calibri" w:cs="Arial"/>
                <w:i/>
                <w:color w:val="548DD4"/>
                <w:sz w:val="20"/>
                <w:szCs w:val="20"/>
                <w:lang w:eastAsia="es-CL"/>
              </w:rPr>
              <w:t xml:space="preserve"> nos</w:t>
            </w:r>
            <w:r w:rsidRPr="00A70FBE">
              <w:rPr>
                <w:rFonts w:ascii="Calibri" w:hAnsi="Calibri" w:cs="Arial"/>
                <w:i/>
                <w:color w:val="548DD4"/>
                <w:sz w:val="20"/>
                <w:szCs w:val="20"/>
                <w:lang w:eastAsia="es-CL"/>
              </w:rPr>
              <w:t xml:space="preserve"> permita aplicar y fortalecer</w:t>
            </w:r>
            <w:r>
              <w:rPr>
                <w:rFonts w:ascii="Calibri" w:hAnsi="Calibri" w:cs="Arial"/>
                <w:i/>
                <w:color w:val="548DD4"/>
                <w:sz w:val="20"/>
                <w:szCs w:val="20"/>
                <w:lang w:eastAsia="es-CL"/>
              </w:rPr>
              <w:t xml:space="preserve"> nuestras</w:t>
            </w:r>
            <w:r w:rsidRPr="00A70FBE">
              <w:rPr>
                <w:rFonts w:ascii="Calibri" w:hAnsi="Calibri" w:cs="Arial"/>
                <w:i/>
                <w:color w:val="548DD4"/>
                <w:sz w:val="20"/>
                <w:szCs w:val="20"/>
                <w:lang w:eastAsia="es-CL"/>
              </w:rPr>
              <w:t xml:space="preserve"> competencias en desarrollo de software y gestión de proyectos informáticos.</w:t>
            </w:r>
          </w:p>
          <w:p w14:paraId="50ED2CE9" w14:textId="77777777" w:rsidR="00A70FBE" w:rsidRDefault="00A70FBE" w:rsidP="009D04DC">
            <w:pPr>
              <w:jc w:val="both"/>
              <w:rPr>
                <w:rFonts w:ascii="Calibri" w:hAnsi="Calibri" w:cs="Arial"/>
                <w:i/>
                <w:color w:val="548DD4"/>
                <w:sz w:val="20"/>
                <w:szCs w:val="20"/>
                <w:lang w:eastAsia="es-CL"/>
              </w:rPr>
            </w:pPr>
          </w:p>
          <w:p w14:paraId="0D198622" w14:textId="77777777" w:rsidR="00A70FBE" w:rsidRDefault="00A70FBE" w:rsidP="009D04DC">
            <w:pPr>
              <w:jc w:val="both"/>
              <w:rPr>
                <w:rFonts w:ascii="Calibri" w:hAnsi="Calibri" w:cs="Arial"/>
                <w:i/>
                <w:color w:val="548DD4"/>
                <w:sz w:val="20"/>
                <w:szCs w:val="20"/>
                <w:lang w:eastAsia="es-CL"/>
              </w:rPr>
            </w:pPr>
          </w:p>
          <w:p w14:paraId="2F44D11F" w14:textId="77777777" w:rsidR="00A70FBE" w:rsidRDefault="00A70FBE" w:rsidP="009D04DC">
            <w:pPr>
              <w:jc w:val="both"/>
              <w:rPr>
                <w:rFonts w:ascii="Calibri" w:hAnsi="Calibri" w:cs="Arial"/>
                <w:i/>
                <w:color w:val="548DD4"/>
                <w:sz w:val="20"/>
                <w:szCs w:val="20"/>
                <w:lang w:eastAsia="es-CL"/>
              </w:rPr>
            </w:pPr>
          </w:p>
          <w:p w14:paraId="60BB1439" w14:textId="77777777" w:rsidR="00A70FBE" w:rsidRDefault="00A70FBE" w:rsidP="009D04DC">
            <w:pPr>
              <w:jc w:val="both"/>
              <w:rPr>
                <w:rFonts w:ascii="Calibri" w:hAnsi="Calibri" w:cs="Arial"/>
                <w:i/>
                <w:color w:val="548DD4"/>
                <w:sz w:val="20"/>
                <w:szCs w:val="20"/>
                <w:lang w:eastAsia="es-CL"/>
              </w:rPr>
            </w:pPr>
          </w:p>
          <w:p w14:paraId="29B62AD2" w14:textId="1A1BB97E" w:rsidR="00A70FBE" w:rsidRPr="00711C16" w:rsidRDefault="00A70FBE"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6BF4CF8" w14:textId="01CE9C53" w:rsidR="00A70FBE" w:rsidRPr="00A70FBE" w:rsidRDefault="00A70FBE" w:rsidP="00A70FBE">
            <w:pPr>
              <w:pStyle w:val="Prrafodelista"/>
              <w:numPr>
                <w:ilvl w:val="0"/>
                <w:numId w:val="5"/>
              </w:num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Diseñar la estructura de la aplicación web de manera modular y adaptable al rubro.</w:t>
            </w:r>
          </w:p>
          <w:p w14:paraId="23F8C58C" w14:textId="35DEF9AF" w:rsidR="00A70FBE" w:rsidRPr="00A70FBE" w:rsidRDefault="00A70FBE" w:rsidP="00A70FBE">
            <w:pPr>
              <w:pStyle w:val="Prrafodelista"/>
              <w:numPr>
                <w:ilvl w:val="0"/>
                <w:numId w:val="5"/>
              </w:num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Implementar funciones principales como agendamiento de citas, venta de productos y administración de servicios.</w:t>
            </w:r>
          </w:p>
          <w:p w14:paraId="40561203" w14:textId="6C7558EA" w:rsidR="00A70FBE" w:rsidRPr="00A70FBE" w:rsidRDefault="00A70FBE" w:rsidP="00A70FBE">
            <w:pPr>
              <w:pStyle w:val="Prrafodelista"/>
              <w:numPr>
                <w:ilvl w:val="0"/>
                <w:numId w:val="5"/>
              </w:num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Desarrollar un sistema de cuentas con rol de staff que permita la gestión interna de manera sencilla y segura.</w:t>
            </w:r>
          </w:p>
          <w:p w14:paraId="06E8A4A6" w14:textId="77777777" w:rsidR="00D110EC" w:rsidRDefault="00A70FBE" w:rsidP="00A70FBE">
            <w:pPr>
              <w:pStyle w:val="Prrafodelista"/>
              <w:numPr>
                <w:ilvl w:val="0"/>
                <w:numId w:val="5"/>
              </w:num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Probar y evaluar la aplicación para verificar su funcionalidad, usabilidad y cumplimiento de los requerimientos planteados.</w:t>
            </w:r>
          </w:p>
          <w:p w14:paraId="164BAABA" w14:textId="77777777" w:rsidR="00A70FBE" w:rsidRDefault="00A70FBE" w:rsidP="00A70FBE">
            <w:pPr>
              <w:pStyle w:val="Prrafodelista"/>
              <w:jc w:val="both"/>
              <w:rPr>
                <w:rFonts w:ascii="Calibri" w:hAnsi="Calibri" w:cs="Arial"/>
                <w:i/>
                <w:color w:val="548DD4"/>
                <w:sz w:val="20"/>
                <w:szCs w:val="20"/>
                <w:lang w:eastAsia="es-CL"/>
              </w:rPr>
            </w:pPr>
          </w:p>
          <w:p w14:paraId="3390F322" w14:textId="77777777" w:rsidR="00A70FBE" w:rsidRDefault="00A70FBE" w:rsidP="00A70FBE">
            <w:pPr>
              <w:pStyle w:val="Prrafodelista"/>
              <w:jc w:val="both"/>
              <w:rPr>
                <w:rFonts w:ascii="Calibri" w:hAnsi="Calibri" w:cs="Arial"/>
                <w:i/>
                <w:color w:val="548DD4"/>
                <w:sz w:val="20"/>
                <w:szCs w:val="20"/>
                <w:lang w:eastAsia="es-CL"/>
              </w:rPr>
            </w:pPr>
          </w:p>
          <w:p w14:paraId="7DE4F8FE" w14:textId="0A38CE7C" w:rsidR="00A70FBE" w:rsidRPr="00A70FBE" w:rsidRDefault="00A70FBE" w:rsidP="00A70FBE">
            <w:pPr>
              <w:pStyle w:val="Prrafodelista"/>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9B33D0F" w14:textId="77777777" w:rsidR="00A70FBE" w:rsidRPr="00A70FBE" w:rsidRDefault="00A70FBE" w:rsidP="00A70FBE">
            <w:p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Para abordar la problemática identificada se utilizará la metodología ágil, enfocándose en trabajar de manera iterativa y flexible. El proyecto se dividirá en etapas cortas que incluyen levantamiento de requerimientos, diseño, implementación, pruebas y ajustes, priorizando siempre las funcionalidades esenciales como agendamiento de citas, venta de productos y administración de servicios.</w:t>
            </w:r>
          </w:p>
          <w:p w14:paraId="44C1301F" w14:textId="12561D9D" w:rsidR="00D110EC" w:rsidRPr="00A70FBE" w:rsidRDefault="00A70FBE" w:rsidP="00C27FB0">
            <w:pPr>
              <w:jc w:val="both"/>
              <w:rPr>
                <w:rFonts w:ascii="Calibri" w:hAnsi="Calibri" w:cs="Arial"/>
                <w:i/>
                <w:color w:val="548DD4"/>
                <w:sz w:val="20"/>
                <w:szCs w:val="20"/>
                <w:lang w:eastAsia="es-CL"/>
              </w:rPr>
            </w:pPr>
            <w:r w:rsidRPr="00A70FBE">
              <w:rPr>
                <w:rFonts w:ascii="Calibri" w:hAnsi="Calibri" w:cs="Arial"/>
                <w:i/>
                <w:color w:val="548DD4"/>
                <w:sz w:val="20"/>
                <w:szCs w:val="20"/>
                <w:lang w:eastAsia="es-CL"/>
              </w:rPr>
              <w:t>Al trabajar en equipo, cada integrante se responsabilizará de distintas tareas según sus fortalezas, alternando entre diseño, programación, pruebas y documentación, con comunicación constante para ajustar prioridades y resolver obstáculos. Este enfoque permitirá avanzar de manera organizada, adaptarse a cambios y asegurar que el proyecto cumpla con sus objetivos dentro del semestre</w:t>
            </w:r>
            <w:r>
              <w:rPr>
                <w:rFonts w:ascii="Calibri" w:hAnsi="Calibri" w:cs="Arial"/>
                <w:i/>
                <w:color w:val="548DD4"/>
                <w:sz w:val="20"/>
                <w:szCs w:val="20"/>
                <w:lang w:eastAsia="es-CL"/>
              </w:rPr>
              <w: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20FBB367" w:rsidR="00D110EC"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Gestión de proyectos informáticos; Análisis de requerimientos de software.</w:t>
            </w:r>
          </w:p>
        </w:tc>
        <w:tc>
          <w:tcPr>
            <w:tcW w:w="1580" w:type="dxa"/>
          </w:tcPr>
          <w:p w14:paraId="114D2315" w14:textId="18F131D9" w:rsidR="00D110EC" w:rsidRPr="00A337B2" w:rsidRDefault="00230AD5" w:rsidP="00C27FB0">
            <w:pPr>
              <w:jc w:val="both"/>
              <w:rPr>
                <w:b/>
                <w:sz w:val="18"/>
                <w:szCs w:val="24"/>
              </w:rPr>
            </w:pPr>
            <w:r w:rsidRPr="00230AD5">
              <w:rPr>
                <w:rFonts w:ascii="Calibri" w:hAnsi="Calibri" w:cs="Arial"/>
                <w:i/>
                <w:color w:val="548DD4"/>
                <w:sz w:val="18"/>
                <w:szCs w:val="20"/>
                <w:lang w:eastAsia="es-CL"/>
              </w:rPr>
              <w:t>Identificación de necesidades del usuario y definición de requerimientos.</w:t>
            </w:r>
          </w:p>
        </w:tc>
        <w:tc>
          <w:tcPr>
            <w:tcW w:w="1580" w:type="dxa"/>
          </w:tcPr>
          <w:p w14:paraId="5747A143" w14:textId="095A1C51" w:rsidR="00D110EC" w:rsidRPr="00A337B2" w:rsidRDefault="00230AD5" w:rsidP="009B74E2">
            <w:pPr>
              <w:jc w:val="both"/>
              <w:rPr>
                <w:b/>
                <w:sz w:val="18"/>
                <w:szCs w:val="24"/>
              </w:rPr>
            </w:pPr>
            <w:r w:rsidRPr="00230AD5">
              <w:rPr>
                <w:rFonts w:ascii="Calibri" w:hAnsi="Calibri" w:cs="Arial"/>
                <w:i/>
                <w:color w:val="548DD4"/>
                <w:sz w:val="18"/>
                <w:szCs w:val="20"/>
                <w:lang w:eastAsia="es-CL"/>
              </w:rPr>
              <w:t>Analizar las necesidades de pequeñas y medianas empresas respecto a gestión de citas, ventas y administración de servicios. Definir funcionalidades clave para la aplicación.</w:t>
            </w:r>
          </w:p>
        </w:tc>
        <w:tc>
          <w:tcPr>
            <w:tcW w:w="1580" w:type="dxa"/>
          </w:tcPr>
          <w:p w14:paraId="72026FDD" w14:textId="089CA274"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Entrevistas con potenciales usuarios, cuestionarios, documentación de procesos existentes, computador con acceso a internet.</w:t>
            </w:r>
          </w:p>
        </w:tc>
        <w:tc>
          <w:tcPr>
            <w:tcW w:w="1580" w:type="dxa"/>
            <w:tcBorders>
              <w:right w:val="single" w:sz="4" w:space="0" w:color="FFFFFF" w:themeColor="background1"/>
            </w:tcBorders>
          </w:tcPr>
          <w:p w14:paraId="70ACE2B5" w14:textId="4E5C13B9"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338238FC" w14:textId="17ABBF9E" w:rsidR="00D110EC" w:rsidRPr="00A337B2" w:rsidRDefault="00230AD5" w:rsidP="00C27FB0">
            <w:pPr>
              <w:jc w:val="both"/>
              <w:rPr>
                <w:b/>
                <w:sz w:val="18"/>
                <w:szCs w:val="24"/>
              </w:rPr>
            </w:pPr>
            <w:r>
              <w:rPr>
                <w:rFonts w:ascii="Calibri" w:hAnsi="Calibri" w:cs="Arial"/>
                <w:i/>
                <w:color w:val="548DD4"/>
                <w:sz w:val="18"/>
                <w:szCs w:val="20"/>
                <w:lang w:eastAsia="es-CL"/>
              </w:rPr>
              <w:t>Richard Tejos</w:t>
            </w:r>
          </w:p>
        </w:tc>
        <w:tc>
          <w:tcPr>
            <w:tcW w:w="1581" w:type="dxa"/>
          </w:tcPr>
          <w:p w14:paraId="25D0DF82" w14:textId="2CB5B9F6" w:rsidR="00D110EC" w:rsidRPr="00A337B2" w:rsidRDefault="00230AD5" w:rsidP="00C27FB0">
            <w:pPr>
              <w:jc w:val="both"/>
              <w:rPr>
                <w:b/>
                <w:sz w:val="18"/>
                <w:szCs w:val="24"/>
              </w:rPr>
            </w:pPr>
            <w:r w:rsidRPr="00230AD5">
              <w:rPr>
                <w:rFonts w:ascii="Calibri" w:hAnsi="Calibri" w:cs="Arial"/>
                <w:i/>
                <w:color w:val="548DD4"/>
                <w:sz w:val="18"/>
                <w:szCs w:val="20"/>
                <w:lang w:eastAsia="es-CL"/>
              </w:rPr>
              <w:t>Esta etapa permite tener claridad sobre el alcance del proyecto y priorizar funcionalidades</w:t>
            </w:r>
            <w:r w:rsidR="00454C64">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1A5F21A2"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Diseño de software; Diseño de aplicaciones web y móviles.</w:t>
            </w:r>
          </w:p>
        </w:tc>
        <w:tc>
          <w:tcPr>
            <w:tcW w:w="1580" w:type="dxa"/>
          </w:tcPr>
          <w:p w14:paraId="7484E353" w14:textId="0AFABF89"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Elaboración de prototipos y estructura del sistema.</w:t>
            </w:r>
          </w:p>
        </w:tc>
        <w:tc>
          <w:tcPr>
            <w:tcW w:w="1580" w:type="dxa"/>
          </w:tcPr>
          <w:p w14:paraId="2911D1C7" w14:textId="2FC8C0BE"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 xml:space="preserve">Crear prototipos de la aplicación, definiendo la interfaz, navegación y </w:t>
            </w:r>
            <w:r w:rsidRPr="00230AD5">
              <w:rPr>
                <w:rFonts w:ascii="Calibri" w:hAnsi="Calibri" w:cs="Arial"/>
                <w:i/>
                <w:color w:val="548DD4"/>
                <w:sz w:val="18"/>
                <w:szCs w:val="20"/>
                <w:lang w:eastAsia="es-CL"/>
              </w:rPr>
              <w:lastRenderedPageBreak/>
              <w:t>arquitectura modular.</w:t>
            </w:r>
          </w:p>
        </w:tc>
        <w:tc>
          <w:tcPr>
            <w:tcW w:w="1580" w:type="dxa"/>
          </w:tcPr>
          <w:p w14:paraId="2BA9850E" w14:textId="48AC38F5"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C</w:t>
            </w:r>
            <w:r w:rsidRPr="00230AD5">
              <w:rPr>
                <w:rFonts w:ascii="Calibri" w:hAnsi="Calibri" w:cs="Arial"/>
                <w:i/>
                <w:color w:val="548DD4"/>
                <w:sz w:val="18"/>
                <w:szCs w:val="20"/>
                <w:lang w:eastAsia="es-CL"/>
              </w:rPr>
              <w:t xml:space="preserve">omputador, acceso a documentación de </w:t>
            </w:r>
            <w:r w:rsidRPr="00230AD5">
              <w:rPr>
                <w:rFonts w:ascii="Calibri" w:hAnsi="Calibri" w:cs="Arial"/>
                <w:i/>
                <w:color w:val="548DD4"/>
                <w:sz w:val="18"/>
                <w:szCs w:val="20"/>
                <w:lang w:eastAsia="es-CL"/>
              </w:rPr>
              <w:lastRenderedPageBreak/>
              <w:t>buenas prácticas UX/UI.</w:t>
            </w:r>
          </w:p>
        </w:tc>
        <w:tc>
          <w:tcPr>
            <w:tcW w:w="1580" w:type="dxa"/>
            <w:tcBorders>
              <w:right w:val="single" w:sz="4" w:space="0" w:color="FFFFFF" w:themeColor="background1"/>
            </w:tcBorders>
          </w:tcPr>
          <w:p w14:paraId="216221AF" w14:textId="44F0149C"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lastRenderedPageBreak/>
              <w:t>2 semanas</w:t>
            </w:r>
            <w:r>
              <w:rPr>
                <w:rFonts w:ascii="Calibri" w:hAnsi="Calibri" w:cs="Arial"/>
                <w:i/>
                <w:color w:val="548DD4"/>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4CB307DF" w14:textId="44D0C1E8"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p>
        </w:tc>
        <w:tc>
          <w:tcPr>
            <w:tcW w:w="1581" w:type="dxa"/>
          </w:tcPr>
          <w:p w14:paraId="0B41D2ED" w14:textId="58CC3262"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 xml:space="preserve">La etapa asegura que la implementación </w:t>
            </w:r>
            <w:r w:rsidRPr="00230AD5">
              <w:rPr>
                <w:rFonts w:ascii="Calibri" w:hAnsi="Calibri" w:cs="Arial"/>
                <w:i/>
                <w:color w:val="548DD4"/>
                <w:sz w:val="18"/>
                <w:szCs w:val="20"/>
                <w:lang w:eastAsia="es-CL"/>
              </w:rPr>
              <w:lastRenderedPageBreak/>
              <w:t>será más rápida y organizada</w:t>
            </w:r>
            <w:r w:rsidR="00454C64">
              <w:rPr>
                <w:rFonts w:ascii="Calibri" w:hAnsi="Calibri" w:cs="Arial"/>
                <w:i/>
                <w:color w:val="548DD4"/>
                <w:sz w:val="18"/>
                <w:szCs w:val="20"/>
                <w:lang w:eastAsia="es-CL"/>
              </w:rPr>
              <w:t>.</w:t>
            </w:r>
          </w:p>
        </w:tc>
      </w:tr>
      <w:tr w:rsidR="00D110EC" w:rsidRPr="00A337B2" w14:paraId="50E58212" w14:textId="77777777" w:rsidTr="00C27FB0">
        <w:trPr>
          <w:jc w:val="center"/>
        </w:trPr>
        <w:tc>
          <w:tcPr>
            <w:tcW w:w="1580" w:type="dxa"/>
          </w:tcPr>
          <w:p w14:paraId="41E1A68E" w14:textId="30E5674B"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lastRenderedPageBreak/>
              <w:t>Desarrollo de software; Programación web y aplicaciones móviles.</w:t>
            </w:r>
          </w:p>
        </w:tc>
        <w:tc>
          <w:tcPr>
            <w:tcW w:w="1580" w:type="dxa"/>
          </w:tcPr>
          <w:p w14:paraId="08BF7353" w14:textId="00C4A1A1"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Implementación de agendamiento, venta de productos y administración.</w:t>
            </w:r>
          </w:p>
        </w:tc>
        <w:tc>
          <w:tcPr>
            <w:tcW w:w="1580" w:type="dxa"/>
          </w:tcPr>
          <w:p w14:paraId="33B7F38C" w14:textId="79C39CA0"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Programar las funciones básicas de la aplicación, creando la lógica para agendar citas, vender productos y gestionar servicios mediante cuentas de staff.</w:t>
            </w:r>
          </w:p>
        </w:tc>
        <w:tc>
          <w:tcPr>
            <w:tcW w:w="1580" w:type="dxa"/>
          </w:tcPr>
          <w:p w14:paraId="2FD12DD5" w14:textId="4EA2AA94" w:rsidR="00D110EC"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Computador, software de desarrollo), base de datos, acceso a internet.</w:t>
            </w:r>
          </w:p>
          <w:p w14:paraId="330704C5" w14:textId="77777777" w:rsidR="00230AD5" w:rsidRPr="00230AD5" w:rsidRDefault="00230AD5" w:rsidP="00230AD5">
            <w:pPr>
              <w:jc w:val="center"/>
              <w:rPr>
                <w:rFonts w:ascii="Calibri" w:hAnsi="Calibri" w:cs="Arial"/>
                <w:sz w:val="18"/>
                <w:szCs w:val="20"/>
                <w:lang w:eastAsia="es-CL"/>
              </w:rPr>
            </w:pPr>
          </w:p>
        </w:tc>
        <w:tc>
          <w:tcPr>
            <w:tcW w:w="1580" w:type="dxa"/>
            <w:tcBorders>
              <w:right w:val="single" w:sz="4" w:space="0" w:color="FFFFFF" w:themeColor="background1"/>
            </w:tcBorders>
          </w:tcPr>
          <w:p w14:paraId="2F4EDB46" w14:textId="122D7DA7"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27B1B849" w:rsidR="00D110EC" w:rsidRPr="00A337B2"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p>
        </w:tc>
        <w:tc>
          <w:tcPr>
            <w:tcW w:w="1581" w:type="dxa"/>
          </w:tcPr>
          <w:p w14:paraId="2A45C00D" w14:textId="056E83E7" w:rsidR="00D110EC" w:rsidRPr="00A337B2"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Priorizar funcionalidades esenciales para permitir pruebas iniciales; duración estimada</w:t>
            </w:r>
            <w:r w:rsidR="00454C64">
              <w:rPr>
                <w:rFonts w:ascii="Calibri" w:hAnsi="Calibri" w:cs="Arial"/>
                <w:i/>
                <w:color w:val="548DD4"/>
                <w:sz w:val="18"/>
                <w:szCs w:val="20"/>
                <w:lang w:eastAsia="es-CL"/>
              </w:rPr>
              <w:t>.</w:t>
            </w:r>
          </w:p>
        </w:tc>
      </w:tr>
      <w:tr w:rsidR="00230AD5" w:rsidRPr="00A337B2" w14:paraId="0B29D8FC" w14:textId="77777777" w:rsidTr="00C27FB0">
        <w:trPr>
          <w:jc w:val="center"/>
        </w:trPr>
        <w:tc>
          <w:tcPr>
            <w:tcW w:w="1580" w:type="dxa"/>
          </w:tcPr>
          <w:p w14:paraId="04A66988" w14:textId="118F4FBA" w:rsidR="00230AD5" w:rsidRP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Pruebas de software; Gestión de calidad de sistemas.</w:t>
            </w:r>
          </w:p>
        </w:tc>
        <w:tc>
          <w:tcPr>
            <w:tcW w:w="1580" w:type="dxa"/>
          </w:tcPr>
          <w:p w14:paraId="7F2B377B" w14:textId="045B23F0" w:rsidR="00230AD5" w:rsidRP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Verificación de funcionalidades y ajustes.</w:t>
            </w:r>
          </w:p>
        </w:tc>
        <w:tc>
          <w:tcPr>
            <w:tcW w:w="1580" w:type="dxa"/>
          </w:tcPr>
          <w:p w14:paraId="37FC68EA" w14:textId="03EDDA25" w:rsidR="00230AD5" w:rsidRPr="00230AD5"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w:t>
            </w:r>
            <w:r w:rsidRPr="00230AD5">
              <w:rPr>
                <w:rFonts w:ascii="Calibri" w:hAnsi="Calibri" w:cs="Arial"/>
                <w:i/>
                <w:color w:val="548DD4"/>
                <w:sz w:val="18"/>
                <w:szCs w:val="20"/>
                <w:lang w:eastAsia="es-CL"/>
              </w:rPr>
              <w:t>ealizar pruebas funcionales y de usabilidad, corregir errores y optimizar el rendimiento de la aplicación.</w:t>
            </w:r>
          </w:p>
        </w:tc>
        <w:tc>
          <w:tcPr>
            <w:tcW w:w="1580" w:type="dxa"/>
          </w:tcPr>
          <w:p w14:paraId="69519CF7" w14:textId="15F50CD5" w:rsidR="00230AD5" w:rsidRP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 xml:space="preserve">Computador, entorno de pruebas, </w:t>
            </w:r>
            <w:proofErr w:type="spellStart"/>
            <w:r w:rsidRPr="00230AD5">
              <w:rPr>
                <w:rFonts w:ascii="Calibri" w:hAnsi="Calibri" w:cs="Arial"/>
                <w:i/>
                <w:color w:val="548DD4"/>
                <w:sz w:val="18"/>
                <w:szCs w:val="20"/>
                <w:lang w:eastAsia="es-CL"/>
              </w:rPr>
              <w:t>feedback</w:t>
            </w:r>
            <w:proofErr w:type="spellEnd"/>
            <w:r w:rsidRPr="00230AD5">
              <w:rPr>
                <w:rFonts w:ascii="Calibri" w:hAnsi="Calibri" w:cs="Arial"/>
                <w:i/>
                <w:color w:val="548DD4"/>
                <w:sz w:val="18"/>
                <w:szCs w:val="20"/>
                <w:lang w:eastAsia="es-CL"/>
              </w:rPr>
              <w:t xml:space="preserve"> de usuarios, software de </w:t>
            </w:r>
            <w:proofErr w:type="spellStart"/>
            <w:r w:rsidRPr="00230AD5">
              <w:rPr>
                <w:rFonts w:ascii="Calibri" w:hAnsi="Calibri" w:cs="Arial"/>
                <w:i/>
                <w:color w:val="548DD4"/>
                <w:sz w:val="18"/>
                <w:szCs w:val="20"/>
                <w:lang w:eastAsia="es-CL"/>
              </w:rPr>
              <w:t>testing</w:t>
            </w:r>
            <w:proofErr w:type="spellEnd"/>
            <w:r w:rsidRPr="00230AD5">
              <w:rPr>
                <w:rFonts w:ascii="Calibri" w:hAnsi="Calibri" w:cs="Arial"/>
                <w:i/>
                <w:color w:val="548DD4"/>
                <w:sz w:val="18"/>
                <w:szCs w:val="20"/>
                <w:lang w:eastAsia="es-CL"/>
              </w:rPr>
              <w:t>.</w:t>
            </w:r>
          </w:p>
        </w:tc>
        <w:tc>
          <w:tcPr>
            <w:tcW w:w="1580" w:type="dxa"/>
            <w:tcBorders>
              <w:right w:val="single" w:sz="4" w:space="0" w:color="FFFFFF" w:themeColor="background1"/>
            </w:tcBorders>
          </w:tcPr>
          <w:p w14:paraId="7AFFA644" w14:textId="01BF64AD" w:rsidR="00230AD5" w:rsidRDefault="00230AD5" w:rsidP="00C27FB0">
            <w:pPr>
              <w:jc w:val="both"/>
              <w:rPr>
                <w:rFonts w:ascii="Calibri" w:hAnsi="Calibri" w:cs="Arial"/>
                <w:i/>
                <w:color w:val="548DD4"/>
                <w:sz w:val="18"/>
                <w:szCs w:val="20"/>
                <w:lang w:eastAsia="es-CL"/>
              </w:rPr>
            </w:pPr>
            <w:r w:rsidRPr="00230AD5">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3C9A662E" w14:textId="37D30CFF" w:rsidR="00230AD5" w:rsidRDefault="00230AD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Daniel Ponce</w:t>
            </w:r>
            <w:r w:rsidR="00454C64">
              <w:rPr>
                <w:rFonts w:ascii="Calibri" w:hAnsi="Calibri" w:cs="Arial"/>
                <w:i/>
                <w:color w:val="548DD4"/>
                <w:sz w:val="18"/>
                <w:szCs w:val="20"/>
                <w:lang w:eastAsia="es-CL"/>
              </w:rPr>
              <w:t xml:space="preserve"> y Richard Tejos</w:t>
            </w:r>
          </w:p>
        </w:tc>
        <w:tc>
          <w:tcPr>
            <w:tcW w:w="1581" w:type="dxa"/>
          </w:tcPr>
          <w:p w14:paraId="0A4EC6B6" w14:textId="62A595BE"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Esta etapa garantiza que la aplicación funcione correctamente y cumpla los requerimientos</w:t>
            </w:r>
            <w:r>
              <w:rPr>
                <w:rFonts w:ascii="Calibri" w:hAnsi="Calibri" w:cs="Arial"/>
                <w:i/>
                <w:color w:val="548DD4"/>
                <w:sz w:val="18"/>
                <w:szCs w:val="20"/>
                <w:lang w:eastAsia="es-CL"/>
              </w:rPr>
              <w:t>.</w:t>
            </w:r>
          </w:p>
        </w:tc>
      </w:tr>
      <w:tr w:rsidR="00230AD5" w:rsidRPr="00A337B2" w14:paraId="584604A7" w14:textId="77777777" w:rsidTr="00C27FB0">
        <w:trPr>
          <w:jc w:val="center"/>
        </w:trPr>
        <w:tc>
          <w:tcPr>
            <w:tcW w:w="1580" w:type="dxa"/>
          </w:tcPr>
          <w:p w14:paraId="2BE2A072" w14:textId="74389849"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Documentación de proyectos informáticos; Comunicación técnica.</w:t>
            </w:r>
          </w:p>
        </w:tc>
        <w:tc>
          <w:tcPr>
            <w:tcW w:w="1580" w:type="dxa"/>
          </w:tcPr>
          <w:p w14:paraId="3031F794" w14:textId="6B50B2C3"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Elaboración de manuales, reportes</w:t>
            </w:r>
            <w:r>
              <w:rPr>
                <w:rFonts w:ascii="Calibri" w:hAnsi="Calibri" w:cs="Arial"/>
                <w:i/>
                <w:color w:val="548DD4"/>
                <w:sz w:val="18"/>
                <w:szCs w:val="20"/>
                <w:lang w:eastAsia="es-CL"/>
              </w:rPr>
              <w:t>.</w:t>
            </w:r>
          </w:p>
        </w:tc>
        <w:tc>
          <w:tcPr>
            <w:tcW w:w="1580" w:type="dxa"/>
          </w:tcPr>
          <w:p w14:paraId="07F3AB28" w14:textId="6C96EE2D"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Documentar el desarrollo, explicar la estructura y funcionalidades de la aplicación</w:t>
            </w:r>
            <w:r>
              <w:rPr>
                <w:rFonts w:ascii="Calibri" w:hAnsi="Calibri" w:cs="Arial"/>
                <w:i/>
                <w:color w:val="548DD4"/>
                <w:sz w:val="18"/>
                <w:szCs w:val="20"/>
                <w:lang w:eastAsia="es-CL"/>
              </w:rPr>
              <w:t>.</w:t>
            </w:r>
          </w:p>
        </w:tc>
        <w:tc>
          <w:tcPr>
            <w:tcW w:w="1580" w:type="dxa"/>
          </w:tcPr>
          <w:p w14:paraId="29F9CE76" w14:textId="6E2495FB"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Computador</w:t>
            </w:r>
            <w:r>
              <w:rPr>
                <w:rFonts w:ascii="Calibri" w:hAnsi="Calibri" w:cs="Arial"/>
                <w:i/>
                <w:color w:val="548DD4"/>
                <w:sz w:val="18"/>
                <w:szCs w:val="20"/>
                <w:lang w:eastAsia="es-CL"/>
              </w:rPr>
              <w:t>.</w:t>
            </w:r>
          </w:p>
        </w:tc>
        <w:tc>
          <w:tcPr>
            <w:tcW w:w="1580" w:type="dxa"/>
            <w:tcBorders>
              <w:right w:val="single" w:sz="4" w:space="0" w:color="FFFFFF" w:themeColor="background1"/>
            </w:tcBorders>
          </w:tcPr>
          <w:p w14:paraId="6F724FCB" w14:textId="125D8B86" w:rsid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0F6C112A" w14:textId="0AB6F3C0" w:rsidR="00230AD5" w:rsidRDefault="00454C6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Richard Tejos</w:t>
            </w:r>
          </w:p>
        </w:tc>
        <w:tc>
          <w:tcPr>
            <w:tcW w:w="1581" w:type="dxa"/>
          </w:tcPr>
          <w:p w14:paraId="3FDB39D2" w14:textId="48543C99" w:rsidR="00230AD5" w:rsidRPr="00230AD5" w:rsidRDefault="00454C64" w:rsidP="00C27FB0">
            <w:pPr>
              <w:jc w:val="both"/>
              <w:rPr>
                <w:rFonts w:ascii="Calibri" w:hAnsi="Calibri" w:cs="Arial"/>
                <w:i/>
                <w:color w:val="548DD4"/>
                <w:sz w:val="18"/>
                <w:szCs w:val="20"/>
                <w:lang w:eastAsia="es-CL"/>
              </w:rPr>
            </w:pPr>
            <w:r w:rsidRPr="00454C64">
              <w:rPr>
                <w:rFonts w:ascii="Calibri" w:hAnsi="Calibri" w:cs="Arial"/>
                <w:i/>
                <w:color w:val="548DD4"/>
                <w:sz w:val="18"/>
                <w:szCs w:val="20"/>
                <w:lang w:eastAsia="es-CL"/>
              </w:rPr>
              <w:t>Permite evidenciar el proceso y resultados obtenidos</w:t>
            </w:r>
            <w:r>
              <w:rPr>
                <w:rFonts w:ascii="Calibri" w:hAnsi="Calibri" w:cs="Arial"/>
                <w:i/>
                <w:color w:val="548DD4"/>
                <w:sz w:val="18"/>
                <w:szCs w:val="20"/>
                <w:lang w:eastAsia="es-CL"/>
              </w:rPr>
              <w:t>.</w:t>
            </w:r>
          </w:p>
        </w:tc>
      </w:tr>
    </w:tbl>
    <w:p w14:paraId="0FBBD418" w14:textId="0E7DE7BB" w:rsidR="00454C64" w:rsidRDefault="00454C64" w:rsidP="00D110EC">
      <w:pPr>
        <w:spacing w:after="0" w:line="360" w:lineRule="auto"/>
        <w:jc w:val="both"/>
        <w:rPr>
          <w:b/>
          <w:sz w:val="24"/>
          <w:szCs w:val="24"/>
        </w:rPr>
      </w:pPr>
    </w:p>
    <w:p w14:paraId="0F2F9A86" w14:textId="77777777" w:rsidR="00454C64" w:rsidRDefault="00454C64">
      <w:pPr>
        <w:spacing w:after="0" w:line="240" w:lineRule="auto"/>
        <w:rPr>
          <w:b/>
          <w:sz w:val="24"/>
          <w:szCs w:val="24"/>
        </w:rPr>
      </w:pPr>
      <w:r>
        <w:rPr>
          <w:b/>
          <w:sz w:val="24"/>
          <w:szCs w:val="24"/>
        </w:rPr>
        <w:br w:type="page"/>
      </w:r>
    </w:p>
    <w:p w14:paraId="7299B9E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
        <w:gridCol w:w="532"/>
        <w:gridCol w:w="518"/>
        <w:gridCol w:w="519"/>
        <w:gridCol w:w="523"/>
        <w:gridCol w:w="520"/>
        <w:gridCol w:w="520"/>
        <w:gridCol w:w="520"/>
        <w:gridCol w:w="520"/>
        <w:gridCol w:w="520"/>
        <w:gridCol w:w="521"/>
        <w:gridCol w:w="521"/>
        <w:gridCol w:w="521"/>
        <w:gridCol w:w="523"/>
        <w:gridCol w:w="523"/>
        <w:gridCol w:w="523"/>
        <w:gridCol w:w="7"/>
        <w:gridCol w:w="516"/>
        <w:gridCol w:w="523"/>
        <w:gridCol w:w="523"/>
        <w:gridCol w:w="10"/>
      </w:tblGrid>
      <w:tr w:rsidR="00D110EC" w14:paraId="1145936D" w14:textId="77777777" w:rsidTr="00454C64">
        <w:trPr>
          <w:trHeight w:val="294"/>
        </w:trPr>
        <w:tc>
          <w:tcPr>
            <w:tcW w:w="1399" w:type="dxa"/>
            <w:vMerge w:val="restart"/>
            <w:hideMark/>
          </w:tcPr>
          <w:p w14:paraId="63A5A46E" w14:textId="77777777" w:rsidR="00D110EC" w:rsidRDefault="00D110EC" w:rsidP="00454C64">
            <w:pPr>
              <w:spacing w:line="276" w:lineRule="auto"/>
              <w:rPr>
                <w:b/>
                <w:sz w:val="16"/>
                <w:szCs w:val="16"/>
              </w:rPr>
            </w:pPr>
            <w:r>
              <w:rPr>
                <w:b/>
                <w:sz w:val="16"/>
                <w:szCs w:val="16"/>
              </w:rPr>
              <w:t>Actividad</w:t>
            </w:r>
          </w:p>
        </w:tc>
        <w:tc>
          <w:tcPr>
            <w:tcW w:w="2092"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3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2"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454C64">
        <w:trPr>
          <w:gridAfter w:val="1"/>
          <w:wAfter w:w="10" w:type="dxa"/>
          <w:trHeight w:val="303"/>
        </w:trPr>
        <w:tc>
          <w:tcPr>
            <w:tcW w:w="0" w:type="auto"/>
            <w:vMerge/>
            <w:vAlign w:val="center"/>
            <w:hideMark/>
          </w:tcPr>
          <w:p w14:paraId="35358A26" w14:textId="77777777" w:rsidR="00D110EC" w:rsidRDefault="00D110EC" w:rsidP="00454C64">
            <w:pPr>
              <w:spacing w:line="276" w:lineRule="auto"/>
              <w:rPr>
                <w:b/>
                <w:sz w:val="16"/>
                <w:szCs w:val="16"/>
              </w:rPr>
            </w:pPr>
          </w:p>
        </w:tc>
        <w:tc>
          <w:tcPr>
            <w:tcW w:w="532"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18"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19"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0"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0"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0"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0"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0"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1"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1"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1"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3"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3"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3"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3"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3"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454C64" w14:paraId="27BED54C" w14:textId="77777777" w:rsidTr="00454C64">
        <w:trPr>
          <w:gridAfter w:val="1"/>
          <w:wAfter w:w="10" w:type="dxa"/>
          <w:trHeight w:val="294"/>
        </w:trPr>
        <w:tc>
          <w:tcPr>
            <w:tcW w:w="1399" w:type="dxa"/>
            <w:hideMark/>
          </w:tcPr>
          <w:p w14:paraId="5292DF6F" w14:textId="60260511" w:rsidR="00454C64" w:rsidRDefault="00454C64" w:rsidP="00454C64">
            <w:pPr>
              <w:spacing w:line="276" w:lineRule="auto"/>
              <w:rPr>
                <w:b/>
                <w:sz w:val="16"/>
                <w:szCs w:val="16"/>
              </w:rPr>
            </w:pPr>
            <w:r w:rsidRPr="00230AD5">
              <w:rPr>
                <w:rFonts w:ascii="Calibri" w:hAnsi="Calibri" w:cs="Arial"/>
                <w:i/>
                <w:color w:val="548DD4"/>
                <w:sz w:val="18"/>
                <w:szCs w:val="20"/>
                <w:lang w:eastAsia="es-CL"/>
              </w:rPr>
              <w:t>Identificación de necesidades del usuario y definición de requerimientos.</w:t>
            </w:r>
          </w:p>
        </w:tc>
        <w:tc>
          <w:tcPr>
            <w:tcW w:w="532" w:type="dxa"/>
          </w:tcPr>
          <w:p w14:paraId="6792745F" w14:textId="77777777" w:rsidR="00454C64" w:rsidRDefault="00454C64" w:rsidP="00454C64">
            <w:pPr>
              <w:spacing w:line="360" w:lineRule="auto"/>
              <w:jc w:val="both"/>
              <w:rPr>
                <w:b/>
                <w:sz w:val="16"/>
                <w:szCs w:val="16"/>
              </w:rPr>
            </w:pPr>
          </w:p>
        </w:tc>
        <w:tc>
          <w:tcPr>
            <w:tcW w:w="518" w:type="dxa"/>
          </w:tcPr>
          <w:p w14:paraId="7887528D" w14:textId="77777777" w:rsidR="00454C64" w:rsidRDefault="00454C64" w:rsidP="00454C64">
            <w:pPr>
              <w:spacing w:line="360" w:lineRule="auto"/>
              <w:jc w:val="both"/>
              <w:rPr>
                <w:b/>
                <w:sz w:val="16"/>
                <w:szCs w:val="16"/>
              </w:rPr>
            </w:pPr>
          </w:p>
        </w:tc>
        <w:tc>
          <w:tcPr>
            <w:tcW w:w="519" w:type="dxa"/>
          </w:tcPr>
          <w:p w14:paraId="7A76D697" w14:textId="77777777" w:rsidR="00454C64" w:rsidRDefault="00454C64" w:rsidP="00454C64">
            <w:pPr>
              <w:spacing w:line="360" w:lineRule="auto"/>
              <w:jc w:val="both"/>
              <w:rPr>
                <w:b/>
                <w:sz w:val="16"/>
                <w:szCs w:val="16"/>
              </w:rPr>
            </w:pPr>
          </w:p>
        </w:tc>
        <w:tc>
          <w:tcPr>
            <w:tcW w:w="523" w:type="dxa"/>
          </w:tcPr>
          <w:p w14:paraId="3C136A4C" w14:textId="77777777" w:rsidR="00454C64" w:rsidRDefault="00454C64" w:rsidP="00454C64">
            <w:pPr>
              <w:spacing w:line="360" w:lineRule="auto"/>
              <w:jc w:val="both"/>
              <w:rPr>
                <w:b/>
                <w:sz w:val="16"/>
                <w:szCs w:val="16"/>
              </w:rPr>
            </w:pPr>
          </w:p>
        </w:tc>
        <w:tc>
          <w:tcPr>
            <w:tcW w:w="520" w:type="dxa"/>
          </w:tcPr>
          <w:p w14:paraId="4FE1C0CC" w14:textId="7A3DD617" w:rsidR="00454C64" w:rsidRDefault="00454C64" w:rsidP="00454C64">
            <w:pPr>
              <w:spacing w:line="360" w:lineRule="auto"/>
              <w:jc w:val="both"/>
              <w:rPr>
                <w:b/>
                <w:sz w:val="16"/>
                <w:szCs w:val="16"/>
              </w:rPr>
            </w:pPr>
            <w:r>
              <w:rPr>
                <w:b/>
                <w:sz w:val="16"/>
                <w:szCs w:val="16"/>
              </w:rPr>
              <w:t>X</w:t>
            </w:r>
          </w:p>
        </w:tc>
        <w:tc>
          <w:tcPr>
            <w:tcW w:w="520" w:type="dxa"/>
          </w:tcPr>
          <w:p w14:paraId="22AE2E20" w14:textId="314B36C7" w:rsidR="00454C64" w:rsidRDefault="00454C64" w:rsidP="00454C64">
            <w:pPr>
              <w:spacing w:line="360" w:lineRule="auto"/>
              <w:jc w:val="both"/>
              <w:rPr>
                <w:b/>
                <w:sz w:val="16"/>
                <w:szCs w:val="16"/>
              </w:rPr>
            </w:pPr>
            <w:r>
              <w:rPr>
                <w:b/>
                <w:sz w:val="16"/>
                <w:szCs w:val="16"/>
              </w:rPr>
              <w:t>X</w:t>
            </w:r>
          </w:p>
        </w:tc>
        <w:tc>
          <w:tcPr>
            <w:tcW w:w="520" w:type="dxa"/>
          </w:tcPr>
          <w:p w14:paraId="0F2C3734" w14:textId="77777777" w:rsidR="00454C64" w:rsidRDefault="00454C64" w:rsidP="00454C64">
            <w:pPr>
              <w:spacing w:line="360" w:lineRule="auto"/>
              <w:jc w:val="both"/>
              <w:rPr>
                <w:b/>
                <w:sz w:val="16"/>
                <w:szCs w:val="16"/>
              </w:rPr>
            </w:pPr>
          </w:p>
        </w:tc>
        <w:tc>
          <w:tcPr>
            <w:tcW w:w="520" w:type="dxa"/>
          </w:tcPr>
          <w:p w14:paraId="2E4E747F" w14:textId="77777777" w:rsidR="00454C64" w:rsidRDefault="00454C64" w:rsidP="00454C64">
            <w:pPr>
              <w:spacing w:line="360" w:lineRule="auto"/>
              <w:jc w:val="both"/>
              <w:rPr>
                <w:b/>
                <w:sz w:val="16"/>
                <w:szCs w:val="16"/>
              </w:rPr>
            </w:pPr>
          </w:p>
        </w:tc>
        <w:tc>
          <w:tcPr>
            <w:tcW w:w="520" w:type="dxa"/>
          </w:tcPr>
          <w:p w14:paraId="12D8053B" w14:textId="77777777" w:rsidR="00454C64" w:rsidRDefault="00454C64" w:rsidP="00454C64">
            <w:pPr>
              <w:spacing w:line="360" w:lineRule="auto"/>
              <w:jc w:val="both"/>
              <w:rPr>
                <w:b/>
                <w:sz w:val="16"/>
                <w:szCs w:val="16"/>
              </w:rPr>
            </w:pPr>
          </w:p>
        </w:tc>
        <w:tc>
          <w:tcPr>
            <w:tcW w:w="521" w:type="dxa"/>
          </w:tcPr>
          <w:p w14:paraId="044D5ACA" w14:textId="77777777" w:rsidR="00454C64" w:rsidRDefault="00454C64" w:rsidP="00454C64">
            <w:pPr>
              <w:spacing w:line="360" w:lineRule="auto"/>
              <w:jc w:val="both"/>
              <w:rPr>
                <w:b/>
                <w:sz w:val="16"/>
                <w:szCs w:val="16"/>
              </w:rPr>
            </w:pPr>
          </w:p>
        </w:tc>
        <w:tc>
          <w:tcPr>
            <w:tcW w:w="521" w:type="dxa"/>
          </w:tcPr>
          <w:p w14:paraId="26A0AD42" w14:textId="77777777" w:rsidR="00454C64" w:rsidRDefault="00454C64" w:rsidP="00454C64">
            <w:pPr>
              <w:spacing w:line="360" w:lineRule="auto"/>
              <w:jc w:val="both"/>
              <w:rPr>
                <w:b/>
                <w:sz w:val="16"/>
                <w:szCs w:val="16"/>
              </w:rPr>
            </w:pPr>
          </w:p>
        </w:tc>
        <w:tc>
          <w:tcPr>
            <w:tcW w:w="521" w:type="dxa"/>
          </w:tcPr>
          <w:p w14:paraId="7D238774" w14:textId="77777777" w:rsidR="00454C64" w:rsidRDefault="00454C64" w:rsidP="00454C64">
            <w:pPr>
              <w:spacing w:line="360" w:lineRule="auto"/>
              <w:jc w:val="both"/>
              <w:rPr>
                <w:b/>
                <w:sz w:val="16"/>
                <w:szCs w:val="16"/>
              </w:rPr>
            </w:pPr>
          </w:p>
        </w:tc>
        <w:tc>
          <w:tcPr>
            <w:tcW w:w="523" w:type="dxa"/>
          </w:tcPr>
          <w:p w14:paraId="57105C1C" w14:textId="77777777" w:rsidR="00454C64" w:rsidRDefault="00454C64" w:rsidP="00454C64">
            <w:pPr>
              <w:spacing w:line="360" w:lineRule="auto"/>
              <w:jc w:val="both"/>
              <w:rPr>
                <w:b/>
                <w:sz w:val="16"/>
                <w:szCs w:val="16"/>
              </w:rPr>
            </w:pPr>
          </w:p>
        </w:tc>
        <w:tc>
          <w:tcPr>
            <w:tcW w:w="523" w:type="dxa"/>
          </w:tcPr>
          <w:p w14:paraId="29AA7876" w14:textId="77777777" w:rsidR="00454C64" w:rsidRDefault="00454C64" w:rsidP="00454C64">
            <w:pPr>
              <w:spacing w:line="360" w:lineRule="auto"/>
              <w:jc w:val="both"/>
              <w:rPr>
                <w:b/>
                <w:sz w:val="16"/>
                <w:szCs w:val="16"/>
              </w:rPr>
            </w:pPr>
          </w:p>
        </w:tc>
        <w:tc>
          <w:tcPr>
            <w:tcW w:w="523" w:type="dxa"/>
          </w:tcPr>
          <w:p w14:paraId="0BDC1BFD" w14:textId="77777777" w:rsidR="00454C64" w:rsidRDefault="00454C64" w:rsidP="00454C64">
            <w:pPr>
              <w:spacing w:line="360" w:lineRule="auto"/>
              <w:jc w:val="both"/>
              <w:rPr>
                <w:b/>
                <w:sz w:val="16"/>
                <w:szCs w:val="16"/>
              </w:rPr>
            </w:pPr>
          </w:p>
        </w:tc>
        <w:tc>
          <w:tcPr>
            <w:tcW w:w="523" w:type="dxa"/>
            <w:gridSpan w:val="2"/>
          </w:tcPr>
          <w:p w14:paraId="162A7993" w14:textId="77777777" w:rsidR="00454C64" w:rsidRDefault="00454C64" w:rsidP="00454C64">
            <w:pPr>
              <w:spacing w:line="360" w:lineRule="auto"/>
              <w:jc w:val="both"/>
              <w:rPr>
                <w:b/>
                <w:sz w:val="16"/>
                <w:szCs w:val="16"/>
              </w:rPr>
            </w:pPr>
          </w:p>
        </w:tc>
        <w:tc>
          <w:tcPr>
            <w:tcW w:w="523" w:type="dxa"/>
          </w:tcPr>
          <w:p w14:paraId="7686CCDF" w14:textId="77777777" w:rsidR="00454C64" w:rsidRDefault="00454C64" w:rsidP="00454C64">
            <w:pPr>
              <w:spacing w:line="360" w:lineRule="auto"/>
              <w:jc w:val="both"/>
              <w:rPr>
                <w:b/>
                <w:sz w:val="16"/>
                <w:szCs w:val="16"/>
              </w:rPr>
            </w:pPr>
          </w:p>
        </w:tc>
        <w:tc>
          <w:tcPr>
            <w:tcW w:w="523" w:type="dxa"/>
          </w:tcPr>
          <w:p w14:paraId="2C6E8A5D" w14:textId="77777777" w:rsidR="00454C64" w:rsidRDefault="00454C64" w:rsidP="00454C64">
            <w:pPr>
              <w:spacing w:line="360" w:lineRule="auto"/>
              <w:jc w:val="both"/>
              <w:rPr>
                <w:b/>
                <w:sz w:val="16"/>
                <w:szCs w:val="16"/>
              </w:rPr>
            </w:pPr>
          </w:p>
        </w:tc>
      </w:tr>
      <w:tr w:rsidR="00454C64" w14:paraId="53B6C8F1" w14:textId="77777777" w:rsidTr="00454C64">
        <w:trPr>
          <w:gridAfter w:val="1"/>
          <w:wAfter w:w="10" w:type="dxa"/>
          <w:trHeight w:val="303"/>
        </w:trPr>
        <w:tc>
          <w:tcPr>
            <w:tcW w:w="1399" w:type="dxa"/>
          </w:tcPr>
          <w:p w14:paraId="5F099156" w14:textId="5B6E40ED" w:rsidR="00454C64" w:rsidRDefault="00454C64" w:rsidP="00454C64">
            <w:pPr>
              <w:spacing w:line="276" w:lineRule="auto"/>
              <w:rPr>
                <w:b/>
                <w:sz w:val="16"/>
                <w:szCs w:val="16"/>
              </w:rPr>
            </w:pPr>
            <w:r w:rsidRPr="00230AD5">
              <w:rPr>
                <w:rFonts w:ascii="Calibri" w:hAnsi="Calibri" w:cs="Arial"/>
                <w:i/>
                <w:color w:val="548DD4"/>
                <w:sz w:val="18"/>
                <w:szCs w:val="20"/>
                <w:lang w:eastAsia="es-CL"/>
              </w:rPr>
              <w:t>Elaboración de prototipos y estructura del sistema.</w:t>
            </w:r>
          </w:p>
        </w:tc>
        <w:tc>
          <w:tcPr>
            <w:tcW w:w="532" w:type="dxa"/>
          </w:tcPr>
          <w:p w14:paraId="0D196A16" w14:textId="77777777" w:rsidR="00454C64" w:rsidRDefault="00454C64" w:rsidP="00454C64">
            <w:pPr>
              <w:spacing w:line="360" w:lineRule="auto"/>
              <w:jc w:val="both"/>
              <w:rPr>
                <w:b/>
                <w:sz w:val="16"/>
                <w:szCs w:val="16"/>
              </w:rPr>
            </w:pPr>
          </w:p>
        </w:tc>
        <w:tc>
          <w:tcPr>
            <w:tcW w:w="518" w:type="dxa"/>
          </w:tcPr>
          <w:p w14:paraId="2307794E" w14:textId="77777777" w:rsidR="00454C64" w:rsidRDefault="00454C64" w:rsidP="00454C64">
            <w:pPr>
              <w:spacing w:line="360" w:lineRule="auto"/>
              <w:jc w:val="both"/>
              <w:rPr>
                <w:b/>
                <w:sz w:val="16"/>
                <w:szCs w:val="16"/>
              </w:rPr>
            </w:pPr>
          </w:p>
        </w:tc>
        <w:tc>
          <w:tcPr>
            <w:tcW w:w="519" w:type="dxa"/>
          </w:tcPr>
          <w:p w14:paraId="70C5585C" w14:textId="77777777" w:rsidR="00454C64" w:rsidRDefault="00454C64" w:rsidP="00454C64">
            <w:pPr>
              <w:spacing w:line="360" w:lineRule="auto"/>
              <w:jc w:val="both"/>
              <w:rPr>
                <w:b/>
                <w:sz w:val="16"/>
                <w:szCs w:val="16"/>
              </w:rPr>
            </w:pPr>
          </w:p>
        </w:tc>
        <w:tc>
          <w:tcPr>
            <w:tcW w:w="523" w:type="dxa"/>
          </w:tcPr>
          <w:p w14:paraId="5DDBB602" w14:textId="77777777" w:rsidR="00454C64" w:rsidRDefault="00454C64" w:rsidP="00454C64">
            <w:pPr>
              <w:spacing w:line="360" w:lineRule="auto"/>
              <w:jc w:val="both"/>
              <w:rPr>
                <w:b/>
                <w:sz w:val="16"/>
                <w:szCs w:val="16"/>
              </w:rPr>
            </w:pPr>
          </w:p>
        </w:tc>
        <w:tc>
          <w:tcPr>
            <w:tcW w:w="520" w:type="dxa"/>
          </w:tcPr>
          <w:p w14:paraId="50E25CD7" w14:textId="77777777" w:rsidR="00454C64" w:rsidRDefault="00454C64" w:rsidP="00454C64">
            <w:pPr>
              <w:spacing w:line="360" w:lineRule="auto"/>
              <w:jc w:val="both"/>
              <w:rPr>
                <w:b/>
                <w:sz w:val="16"/>
                <w:szCs w:val="16"/>
              </w:rPr>
            </w:pPr>
          </w:p>
        </w:tc>
        <w:tc>
          <w:tcPr>
            <w:tcW w:w="520" w:type="dxa"/>
          </w:tcPr>
          <w:p w14:paraId="17109673" w14:textId="77777777" w:rsidR="00454C64" w:rsidRDefault="00454C64" w:rsidP="00454C64">
            <w:pPr>
              <w:spacing w:line="360" w:lineRule="auto"/>
              <w:jc w:val="both"/>
              <w:rPr>
                <w:b/>
                <w:sz w:val="16"/>
                <w:szCs w:val="16"/>
              </w:rPr>
            </w:pPr>
          </w:p>
        </w:tc>
        <w:tc>
          <w:tcPr>
            <w:tcW w:w="520" w:type="dxa"/>
          </w:tcPr>
          <w:p w14:paraId="7268744B" w14:textId="2D81450A" w:rsidR="00454C64" w:rsidRDefault="00454C64" w:rsidP="00454C64">
            <w:pPr>
              <w:spacing w:line="360" w:lineRule="auto"/>
              <w:jc w:val="both"/>
              <w:rPr>
                <w:b/>
                <w:sz w:val="16"/>
                <w:szCs w:val="16"/>
              </w:rPr>
            </w:pPr>
            <w:r>
              <w:rPr>
                <w:b/>
                <w:sz w:val="16"/>
                <w:szCs w:val="16"/>
              </w:rPr>
              <w:t>X</w:t>
            </w:r>
          </w:p>
        </w:tc>
        <w:tc>
          <w:tcPr>
            <w:tcW w:w="520" w:type="dxa"/>
          </w:tcPr>
          <w:p w14:paraId="2C425C21" w14:textId="534254D1" w:rsidR="00454C64" w:rsidRDefault="00454C64" w:rsidP="00454C64">
            <w:pPr>
              <w:spacing w:line="360" w:lineRule="auto"/>
              <w:jc w:val="both"/>
              <w:rPr>
                <w:b/>
                <w:sz w:val="16"/>
                <w:szCs w:val="16"/>
              </w:rPr>
            </w:pPr>
            <w:r>
              <w:rPr>
                <w:b/>
                <w:sz w:val="16"/>
                <w:szCs w:val="16"/>
              </w:rPr>
              <w:t>X</w:t>
            </w:r>
          </w:p>
        </w:tc>
        <w:tc>
          <w:tcPr>
            <w:tcW w:w="520" w:type="dxa"/>
          </w:tcPr>
          <w:p w14:paraId="08D533A3" w14:textId="77777777" w:rsidR="00454C64" w:rsidRDefault="00454C64" w:rsidP="00454C64">
            <w:pPr>
              <w:spacing w:line="360" w:lineRule="auto"/>
              <w:jc w:val="both"/>
              <w:rPr>
                <w:b/>
                <w:sz w:val="16"/>
                <w:szCs w:val="16"/>
              </w:rPr>
            </w:pPr>
          </w:p>
        </w:tc>
        <w:tc>
          <w:tcPr>
            <w:tcW w:w="521" w:type="dxa"/>
          </w:tcPr>
          <w:p w14:paraId="762A98ED" w14:textId="77777777" w:rsidR="00454C64" w:rsidRDefault="00454C64" w:rsidP="00454C64">
            <w:pPr>
              <w:spacing w:line="360" w:lineRule="auto"/>
              <w:jc w:val="both"/>
              <w:rPr>
                <w:b/>
                <w:sz w:val="16"/>
                <w:szCs w:val="16"/>
              </w:rPr>
            </w:pPr>
          </w:p>
        </w:tc>
        <w:tc>
          <w:tcPr>
            <w:tcW w:w="521" w:type="dxa"/>
          </w:tcPr>
          <w:p w14:paraId="5B39BC73" w14:textId="77777777" w:rsidR="00454C64" w:rsidRDefault="00454C64" w:rsidP="00454C64">
            <w:pPr>
              <w:spacing w:line="360" w:lineRule="auto"/>
              <w:jc w:val="both"/>
              <w:rPr>
                <w:b/>
                <w:sz w:val="16"/>
                <w:szCs w:val="16"/>
              </w:rPr>
            </w:pPr>
          </w:p>
        </w:tc>
        <w:tc>
          <w:tcPr>
            <w:tcW w:w="521" w:type="dxa"/>
          </w:tcPr>
          <w:p w14:paraId="50FF6776" w14:textId="77777777" w:rsidR="00454C64" w:rsidRDefault="00454C64" w:rsidP="00454C64">
            <w:pPr>
              <w:spacing w:line="360" w:lineRule="auto"/>
              <w:jc w:val="both"/>
              <w:rPr>
                <w:b/>
                <w:sz w:val="16"/>
                <w:szCs w:val="16"/>
              </w:rPr>
            </w:pPr>
          </w:p>
        </w:tc>
        <w:tc>
          <w:tcPr>
            <w:tcW w:w="523" w:type="dxa"/>
          </w:tcPr>
          <w:p w14:paraId="7130F1FB" w14:textId="77777777" w:rsidR="00454C64" w:rsidRDefault="00454C64" w:rsidP="00454C64">
            <w:pPr>
              <w:spacing w:line="360" w:lineRule="auto"/>
              <w:jc w:val="both"/>
              <w:rPr>
                <w:b/>
                <w:sz w:val="16"/>
                <w:szCs w:val="16"/>
              </w:rPr>
            </w:pPr>
          </w:p>
        </w:tc>
        <w:tc>
          <w:tcPr>
            <w:tcW w:w="523" w:type="dxa"/>
          </w:tcPr>
          <w:p w14:paraId="7DC01B66" w14:textId="77777777" w:rsidR="00454C64" w:rsidRDefault="00454C64" w:rsidP="00454C64">
            <w:pPr>
              <w:spacing w:line="360" w:lineRule="auto"/>
              <w:jc w:val="both"/>
              <w:rPr>
                <w:b/>
                <w:sz w:val="16"/>
                <w:szCs w:val="16"/>
              </w:rPr>
            </w:pPr>
          </w:p>
        </w:tc>
        <w:tc>
          <w:tcPr>
            <w:tcW w:w="523" w:type="dxa"/>
          </w:tcPr>
          <w:p w14:paraId="4DE80394" w14:textId="77777777" w:rsidR="00454C64" w:rsidRDefault="00454C64" w:rsidP="00454C64">
            <w:pPr>
              <w:spacing w:line="360" w:lineRule="auto"/>
              <w:jc w:val="both"/>
              <w:rPr>
                <w:b/>
                <w:sz w:val="16"/>
                <w:szCs w:val="16"/>
              </w:rPr>
            </w:pPr>
          </w:p>
        </w:tc>
        <w:tc>
          <w:tcPr>
            <w:tcW w:w="523" w:type="dxa"/>
            <w:gridSpan w:val="2"/>
          </w:tcPr>
          <w:p w14:paraId="58DE116B" w14:textId="77777777" w:rsidR="00454C64" w:rsidRDefault="00454C64" w:rsidP="00454C64">
            <w:pPr>
              <w:spacing w:line="360" w:lineRule="auto"/>
              <w:jc w:val="both"/>
              <w:rPr>
                <w:b/>
                <w:sz w:val="16"/>
                <w:szCs w:val="16"/>
              </w:rPr>
            </w:pPr>
          </w:p>
        </w:tc>
        <w:tc>
          <w:tcPr>
            <w:tcW w:w="523" w:type="dxa"/>
          </w:tcPr>
          <w:p w14:paraId="5A4F08BE" w14:textId="77777777" w:rsidR="00454C64" w:rsidRDefault="00454C64" w:rsidP="00454C64">
            <w:pPr>
              <w:spacing w:line="360" w:lineRule="auto"/>
              <w:jc w:val="both"/>
              <w:rPr>
                <w:b/>
                <w:sz w:val="16"/>
                <w:szCs w:val="16"/>
              </w:rPr>
            </w:pPr>
          </w:p>
        </w:tc>
        <w:tc>
          <w:tcPr>
            <w:tcW w:w="523" w:type="dxa"/>
          </w:tcPr>
          <w:p w14:paraId="250F36D1" w14:textId="77777777" w:rsidR="00454C64" w:rsidRDefault="00454C64" w:rsidP="00454C64">
            <w:pPr>
              <w:spacing w:line="360" w:lineRule="auto"/>
              <w:jc w:val="both"/>
              <w:rPr>
                <w:b/>
                <w:sz w:val="16"/>
                <w:szCs w:val="16"/>
              </w:rPr>
            </w:pPr>
          </w:p>
        </w:tc>
      </w:tr>
      <w:tr w:rsidR="00454C64" w14:paraId="02951CD5" w14:textId="77777777" w:rsidTr="00454C64">
        <w:trPr>
          <w:gridAfter w:val="1"/>
          <w:wAfter w:w="10" w:type="dxa"/>
          <w:trHeight w:val="294"/>
        </w:trPr>
        <w:tc>
          <w:tcPr>
            <w:tcW w:w="1399" w:type="dxa"/>
          </w:tcPr>
          <w:p w14:paraId="2647974D" w14:textId="74515345" w:rsidR="00454C64" w:rsidRDefault="00454C64" w:rsidP="00454C64">
            <w:pPr>
              <w:spacing w:line="276" w:lineRule="auto"/>
              <w:rPr>
                <w:b/>
                <w:sz w:val="16"/>
                <w:szCs w:val="16"/>
              </w:rPr>
            </w:pPr>
            <w:r w:rsidRPr="00230AD5">
              <w:rPr>
                <w:rFonts w:ascii="Calibri" w:hAnsi="Calibri" w:cs="Arial"/>
                <w:i/>
                <w:color w:val="548DD4"/>
                <w:sz w:val="18"/>
                <w:szCs w:val="20"/>
                <w:lang w:eastAsia="es-CL"/>
              </w:rPr>
              <w:t>Implementación de agendamiento, venta de productos y administración.</w:t>
            </w:r>
          </w:p>
        </w:tc>
        <w:tc>
          <w:tcPr>
            <w:tcW w:w="532" w:type="dxa"/>
          </w:tcPr>
          <w:p w14:paraId="23841EF8" w14:textId="77777777" w:rsidR="00454C64" w:rsidRDefault="00454C64" w:rsidP="00454C64">
            <w:pPr>
              <w:spacing w:line="360" w:lineRule="auto"/>
              <w:jc w:val="both"/>
              <w:rPr>
                <w:b/>
                <w:sz w:val="16"/>
                <w:szCs w:val="16"/>
              </w:rPr>
            </w:pPr>
          </w:p>
        </w:tc>
        <w:tc>
          <w:tcPr>
            <w:tcW w:w="518" w:type="dxa"/>
          </w:tcPr>
          <w:p w14:paraId="1EA4DA33" w14:textId="77777777" w:rsidR="00454C64" w:rsidRDefault="00454C64" w:rsidP="00454C64">
            <w:pPr>
              <w:spacing w:line="360" w:lineRule="auto"/>
              <w:jc w:val="both"/>
              <w:rPr>
                <w:b/>
                <w:sz w:val="16"/>
                <w:szCs w:val="16"/>
              </w:rPr>
            </w:pPr>
          </w:p>
        </w:tc>
        <w:tc>
          <w:tcPr>
            <w:tcW w:w="519" w:type="dxa"/>
          </w:tcPr>
          <w:p w14:paraId="3553A2A8" w14:textId="77777777" w:rsidR="00454C64" w:rsidRDefault="00454C64" w:rsidP="00454C64">
            <w:pPr>
              <w:spacing w:line="360" w:lineRule="auto"/>
              <w:jc w:val="both"/>
              <w:rPr>
                <w:b/>
                <w:sz w:val="16"/>
                <w:szCs w:val="16"/>
              </w:rPr>
            </w:pPr>
          </w:p>
        </w:tc>
        <w:tc>
          <w:tcPr>
            <w:tcW w:w="523" w:type="dxa"/>
          </w:tcPr>
          <w:p w14:paraId="6493CF7C" w14:textId="77777777" w:rsidR="00454C64" w:rsidRDefault="00454C64" w:rsidP="00454C64">
            <w:pPr>
              <w:spacing w:line="360" w:lineRule="auto"/>
              <w:jc w:val="both"/>
              <w:rPr>
                <w:b/>
                <w:sz w:val="16"/>
                <w:szCs w:val="16"/>
              </w:rPr>
            </w:pPr>
          </w:p>
        </w:tc>
        <w:tc>
          <w:tcPr>
            <w:tcW w:w="520" w:type="dxa"/>
          </w:tcPr>
          <w:p w14:paraId="158BBAB1" w14:textId="77777777" w:rsidR="00454C64" w:rsidRDefault="00454C64" w:rsidP="00454C64">
            <w:pPr>
              <w:spacing w:line="360" w:lineRule="auto"/>
              <w:jc w:val="both"/>
              <w:rPr>
                <w:b/>
                <w:sz w:val="16"/>
                <w:szCs w:val="16"/>
              </w:rPr>
            </w:pPr>
          </w:p>
        </w:tc>
        <w:tc>
          <w:tcPr>
            <w:tcW w:w="520" w:type="dxa"/>
          </w:tcPr>
          <w:p w14:paraId="2C85C855" w14:textId="77777777" w:rsidR="00454C64" w:rsidRDefault="00454C64" w:rsidP="00454C64">
            <w:pPr>
              <w:spacing w:line="360" w:lineRule="auto"/>
              <w:jc w:val="both"/>
              <w:rPr>
                <w:b/>
                <w:sz w:val="16"/>
                <w:szCs w:val="16"/>
              </w:rPr>
            </w:pPr>
          </w:p>
        </w:tc>
        <w:tc>
          <w:tcPr>
            <w:tcW w:w="520" w:type="dxa"/>
          </w:tcPr>
          <w:p w14:paraId="236328EA" w14:textId="77777777" w:rsidR="00454C64" w:rsidRDefault="00454C64" w:rsidP="00454C64">
            <w:pPr>
              <w:spacing w:line="360" w:lineRule="auto"/>
              <w:jc w:val="both"/>
              <w:rPr>
                <w:b/>
                <w:sz w:val="16"/>
                <w:szCs w:val="16"/>
              </w:rPr>
            </w:pPr>
          </w:p>
        </w:tc>
        <w:tc>
          <w:tcPr>
            <w:tcW w:w="520" w:type="dxa"/>
          </w:tcPr>
          <w:p w14:paraId="2E257027" w14:textId="77777777" w:rsidR="00454C64" w:rsidRDefault="00454C64" w:rsidP="00454C64">
            <w:pPr>
              <w:spacing w:line="360" w:lineRule="auto"/>
              <w:jc w:val="both"/>
              <w:rPr>
                <w:b/>
                <w:sz w:val="16"/>
                <w:szCs w:val="16"/>
              </w:rPr>
            </w:pPr>
          </w:p>
        </w:tc>
        <w:tc>
          <w:tcPr>
            <w:tcW w:w="520" w:type="dxa"/>
          </w:tcPr>
          <w:p w14:paraId="6D4C4528" w14:textId="3047B2E3" w:rsidR="00454C64" w:rsidRDefault="00454C64" w:rsidP="00454C64">
            <w:pPr>
              <w:spacing w:line="360" w:lineRule="auto"/>
              <w:jc w:val="both"/>
              <w:rPr>
                <w:b/>
                <w:sz w:val="16"/>
                <w:szCs w:val="16"/>
              </w:rPr>
            </w:pPr>
            <w:r>
              <w:rPr>
                <w:b/>
                <w:sz w:val="16"/>
                <w:szCs w:val="16"/>
              </w:rPr>
              <w:t>X</w:t>
            </w:r>
          </w:p>
        </w:tc>
        <w:tc>
          <w:tcPr>
            <w:tcW w:w="521" w:type="dxa"/>
          </w:tcPr>
          <w:p w14:paraId="22060A31" w14:textId="49A68EBF" w:rsidR="00454C64" w:rsidRDefault="00454C64" w:rsidP="00454C64">
            <w:pPr>
              <w:spacing w:line="360" w:lineRule="auto"/>
              <w:jc w:val="both"/>
              <w:rPr>
                <w:b/>
                <w:sz w:val="16"/>
                <w:szCs w:val="16"/>
              </w:rPr>
            </w:pPr>
            <w:r>
              <w:rPr>
                <w:b/>
                <w:sz w:val="16"/>
                <w:szCs w:val="16"/>
              </w:rPr>
              <w:t>X</w:t>
            </w:r>
          </w:p>
        </w:tc>
        <w:tc>
          <w:tcPr>
            <w:tcW w:w="521" w:type="dxa"/>
          </w:tcPr>
          <w:p w14:paraId="5CC1BA9D" w14:textId="15BF1EE3" w:rsidR="00454C64" w:rsidRDefault="00454C64" w:rsidP="00454C64">
            <w:pPr>
              <w:spacing w:line="360" w:lineRule="auto"/>
              <w:jc w:val="both"/>
              <w:rPr>
                <w:b/>
                <w:sz w:val="16"/>
                <w:szCs w:val="16"/>
              </w:rPr>
            </w:pPr>
            <w:r>
              <w:rPr>
                <w:b/>
                <w:sz w:val="16"/>
                <w:szCs w:val="16"/>
              </w:rPr>
              <w:t>X</w:t>
            </w:r>
          </w:p>
        </w:tc>
        <w:tc>
          <w:tcPr>
            <w:tcW w:w="521" w:type="dxa"/>
          </w:tcPr>
          <w:p w14:paraId="0F20F773" w14:textId="77777777" w:rsidR="00454C64" w:rsidRDefault="00454C64" w:rsidP="00454C64">
            <w:pPr>
              <w:spacing w:line="360" w:lineRule="auto"/>
              <w:jc w:val="both"/>
              <w:rPr>
                <w:b/>
                <w:sz w:val="16"/>
                <w:szCs w:val="16"/>
              </w:rPr>
            </w:pPr>
          </w:p>
        </w:tc>
        <w:tc>
          <w:tcPr>
            <w:tcW w:w="523" w:type="dxa"/>
          </w:tcPr>
          <w:p w14:paraId="7EC1A528" w14:textId="77777777" w:rsidR="00454C64" w:rsidRDefault="00454C64" w:rsidP="00454C64">
            <w:pPr>
              <w:spacing w:line="360" w:lineRule="auto"/>
              <w:jc w:val="both"/>
              <w:rPr>
                <w:b/>
                <w:sz w:val="16"/>
                <w:szCs w:val="16"/>
              </w:rPr>
            </w:pPr>
          </w:p>
        </w:tc>
        <w:tc>
          <w:tcPr>
            <w:tcW w:w="523" w:type="dxa"/>
          </w:tcPr>
          <w:p w14:paraId="65E9DA14" w14:textId="77777777" w:rsidR="00454C64" w:rsidRDefault="00454C64" w:rsidP="00454C64">
            <w:pPr>
              <w:spacing w:line="360" w:lineRule="auto"/>
              <w:jc w:val="both"/>
              <w:rPr>
                <w:b/>
                <w:sz w:val="16"/>
                <w:szCs w:val="16"/>
              </w:rPr>
            </w:pPr>
          </w:p>
        </w:tc>
        <w:tc>
          <w:tcPr>
            <w:tcW w:w="523" w:type="dxa"/>
          </w:tcPr>
          <w:p w14:paraId="5760167E" w14:textId="77777777" w:rsidR="00454C64" w:rsidRDefault="00454C64" w:rsidP="00454C64">
            <w:pPr>
              <w:spacing w:line="360" w:lineRule="auto"/>
              <w:jc w:val="both"/>
              <w:rPr>
                <w:b/>
                <w:sz w:val="16"/>
                <w:szCs w:val="16"/>
              </w:rPr>
            </w:pPr>
          </w:p>
        </w:tc>
        <w:tc>
          <w:tcPr>
            <w:tcW w:w="523" w:type="dxa"/>
            <w:gridSpan w:val="2"/>
          </w:tcPr>
          <w:p w14:paraId="1C4BC8D3" w14:textId="77777777" w:rsidR="00454C64" w:rsidRDefault="00454C64" w:rsidP="00454C64">
            <w:pPr>
              <w:spacing w:line="360" w:lineRule="auto"/>
              <w:jc w:val="both"/>
              <w:rPr>
                <w:b/>
                <w:sz w:val="16"/>
                <w:szCs w:val="16"/>
              </w:rPr>
            </w:pPr>
          </w:p>
        </w:tc>
        <w:tc>
          <w:tcPr>
            <w:tcW w:w="523" w:type="dxa"/>
          </w:tcPr>
          <w:p w14:paraId="22641375" w14:textId="77777777" w:rsidR="00454C64" w:rsidRDefault="00454C64" w:rsidP="00454C64">
            <w:pPr>
              <w:spacing w:line="360" w:lineRule="auto"/>
              <w:jc w:val="both"/>
              <w:rPr>
                <w:b/>
                <w:sz w:val="16"/>
                <w:szCs w:val="16"/>
              </w:rPr>
            </w:pPr>
          </w:p>
        </w:tc>
        <w:tc>
          <w:tcPr>
            <w:tcW w:w="523" w:type="dxa"/>
          </w:tcPr>
          <w:p w14:paraId="744B29F2" w14:textId="77777777" w:rsidR="00454C64" w:rsidRDefault="00454C64" w:rsidP="00454C64">
            <w:pPr>
              <w:spacing w:line="360" w:lineRule="auto"/>
              <w:jc w:val="both"/>
              <w:rPr>
                <w:b/>
                <w:sz w:val="16"/>
                <w:szCs w:val="16"/>
              </w:rPr>
            </w:pPr>
          </w:p>
        </w:tc>
      </w:tr>
      <w:tr w:rsidR="00454C64" w14:paraId="61BB991F" w14:textId="77777777" w:rsidTr="00454C64">
        <w:trPr>
          <w:gridAfter w:val="1"/>
          <w:wAfter w:w="10" w:type="dxa"/>
          <w:trHeight w:val="294"/>
        </w:trPr>
        <w:tc>
          <w:tcPr>
            <w:tcW w:w="1399" w:type="dxa"/>
          </w:tcPr>
          <w:p w14:paraId="3F61187F" w14:textId="3D0364BB" w:rsidR="00454C64" w:rsidRPr="00230AD5" w:rsidRDefault="00454C64" w:rsidP="00454C64">
            <w:pPr>
              <w:spacing w:line="276" w:lineRule="auto"/>
              <w:rPr>
                <w:rFonts w:ascii="Calibri" w:hAnsi="Calibri" w:cs="Arial"/>
                <w:i/>
                <w:color w:val="548DD4"/>
                <w:sz w:val="18"/>
                <w:szCs w:val="20"/>
                <w:lang w:eastAsia="es-CL"/>
              </w:rPr>
            </w:pPr>
            <w:r w:rsidRPr="00230AD5">
              <w:rPr>
                <w:rFonts w:ascii="Calibri" w:hAnsi="Calibri" w:cs="Arial"/>
                <w:i/>
                <w:color w:val="548DD4"/>
                <w:sz w:val="18"/>
                <w:szCs w:val="20"/>
                <w:lang w:eastAsia="es-CL"/>
              </w:rPr>
              <w:t>Verificación de funcionalidades y ajustes.</w:t>
            </w:r>
          </w:p>
        </w:tc>
        <w:tc>
          <w:tcPr>
            <w:tcW w:w="532" w:type="dxa"/>
          </w:tcPr>
          <w:p w14:paraId="0AF59EED" w14:textId="77777777" w:rsidR="00454C64" w:rsidRDefault="00454C64" w:rsidP="00454C64">
            <w:pPr>
              <w:spacing w:line="360" w:lineRule="auto"/>
              <w:jc w:val="both"/>
              <w:rPr>
                <w:b/>
                <w:sz w:val="16"/>
                <w:szCs w:val="16"/>
              </w:rPr>
            </w:pPr>
          </w:p>
        </w:tc>
        <w:tc>
          <w:tcPr>
            <w:tcW w:w="518" w:type="dxa"/>
          </w:tcPr>
          <w:p w14:paraId="0BDE94F6" w14:textId="77777777" w:rsidR="00454C64" w:rsidRDefault="00454C64" w:rsidP="00454C64">
            <w:pPr>
              <w:spacing w:line="360" w:lineRule="auto"/>
              <w:jc w:val="both"/>
              <w:rPr>
                <w:b/>
                <w:sz w:val="16"/>
                <w:szCs w:val="16"/>
              </w:rPr>
            </w:pPr>
          </w:p>
        </w:tc>
        <w:tc>
          <w:tcPr>
            <w:tcW w:w="519" w:type="dxa"/>
          </w:tcPr>
          <w:p w14:paraId="750550F2" w14:textId="77777777" w:rsidR="00454C64" w:rsidRDefault="00454C64" w:rsidP="00454C64">
            <w:pPr>
              <w:spacing w:line="360" w:lineRule="auto"/>
              <w:jc w:val="both"/>
              <w:rPr>
                <w:b/>
                <w:sz w:val="16"/>
                <w:szCs w:val="16"/>
              </w:rPr>
            </w:pPr>
          </w:p>
        </w:tc>
        <w:tc>
          <w:tcPr>
            <w:tcW w:w="523" w:type="dxa"/>
          </w:tcPr>
          <w:p w14:paraId="67FF3ADD" w14:textId="77777777" w:rsidR="00454C64" w:rsidRDefault="00454C64" w:rsidP="00454C64">
            <w:pPr>
              <w:spacing w:line="360" w:lineRule="auto"/>
              <w:jc w:val="both"/>
              <w:rPr>
                <w:b/>
                <w:sz w:val="16"/>
                <w:szCs w:val="16"/>
              </w:rPr>
            </w:pPr>
          </w:p>
        </w:tc>
        <w:tc>
          <w:tcPr>
            <w:tcW w:w="520" w:type="dxa"/>
          </w:tcPr>
          <w:p w14:paraId="4582204E" w14:textId="77777777" w:rsidR="00454C64" w:rsidRDefault="00454C64" w:rsidP="00454C64">
            <w:pPr>
              <w:spacing w:line="360" w:lineRule="auto"/>
              <w:jc w:val="both"/>
              <w:rPr>
                <w:b/>
                <w:sz w:val="16"/>
                <w:szCs w:val="16"/>
              </w:rPr>
            </w:pPr>
          </w:p>
        </w:tc>
        <w:tc>
          <w:tcPr>
            <w:tcW w:w="520" w:type="dxa"/>
          </w:tcPr>
          <w:p w14:paraId="2C1E1905" w14:textId="77777777" w:rsidR="00454C64" w:rsidRDefault="00454C64" w:rsidP="00454C64">
            <w:pPr>
              <w:spacing w:line="360" w:lineRule="auto"/>
              <w:jc w:val="both"/>
              <w:rPr>
                <w:b/>
                <w:sz w:val="16"/>
                <w:szCs w:val="16"/>
              </w:rPr>
            </w:pPr>
          </w:p>
        </w:tc>
        <w:tc>
          <w:tcPr>
            <w:tcW w:w="520" w:type="dxa"/>
          </w:tcPr>
          <w:p w14:paraId="19B28FA3" w14:textId="77777777" w:rsidR="00454C64" w:rsidRDefault="00454C64" w:rsidP="00454C64">
            <w:pPr>
              <w:spacing w:line="360" w:lineRule="auto"/>
              <w:jc w:val="both"/>
              <w:rPr>
                <w:b/>
                <w:sz w:val="16"/>
                <w:szCs w:val="16"/>
              </w:rPr>
            </w:pPr>
          </w:p>
        </w:tc>
        <w:tc>
          <w:tcPr>
            <w:tcW w:w="520" w:type="dxa"/>
          </w:tcPr>
          <w:p w14:paraId="723D2A3E" w14:textId="77777777" w:rsidR="00454C64" w:rsidRDefault="00454C64" w:rsidP="00454C64">
            <w:pPr>
              <w:spacing w:line="360" w:lineRule="auto"/>
              <w:jc w:val="both"/>
              <w:rPr>
                <w:b/>
                <w:sz w:val="16"/>
                <w:szCs w:val="16"/>
              </w:rPr>
            </w:pPr>
          </w:p>
        </w:tc>
        <w:tc>
          <w:tcPr>
            <w:tcW w:w="520" w:type="dxa"/>
          </w:tcPr>
          <w:p w14:paraId="2F8A780C" w14:textId="77777777" w:rsidR="00454C64" w:rsidRDefault="00454C64" w:rsidP="00454C64">
            <w:pPr>
              <w:spacing w:line="360" w:lineRule="auto"/>
              <w:jc w:val="both"/>
              <w:rPr>
                <w:b/>
                <w:sz w:val="16"/>
                <w:szCs w:val="16"/>
              </w:rPr>
            </w:pPr>
          </w:p>
        </w:tc>
        <w:tc>
          <w:tcPr>
            <w:tcW w:w="521" w:type="dxa"/>
          </w:tcPr>
          <w:p w14:paraId="6E2C3102" w14:textId="77777777" w:rsidR="00454C64" w:rsidRDefault="00454C64" w:rsidP="00454C64">
            <w:pPr>
              <w:spacing w:line="360" w:lineRule="auto"/>
              <w:jc w:val="both"/>
              <w:rPr>
                <w:b/>
                <w:sz w:val="16"/>
                <w:szCs w:val="16"/>
              </w:rPr>
            </w:pPr>
          </w:p>
        </w:tc>
        <w:tc>
          <w:tcPr>
            <w:tcW w:w="521" w:type="dxa"/>
          </w:tcPr>
          <w:p w14:paraId="306112F6" w14:textId="77777777" w:rsidR="00454C64" w:rsidRDefault="00454C64" w:rsidP="00454C64">
            <w:pPr>
              <w:spacing w:line="360" w:lineRule="auto"/>
              <w:jc w:val="both"/>
              <w:rPr>
                <w:b/>
                <w:sz w:val="16"/>
                <w:szCs w:val="16"/>
              </w:rPr>
            </w:pPr>
          </w:p>
        </w:tc>
        <w:tc>
          <w:tcPr>
            <w:tcW w:w="521" w:type="dxa"/>
          </w:tcPr>
          <w:p w14:paraId="17213D50" w14:textId="6010BAB6" w:rsidR="00454C64" w:rsidRDefault="00454C64" w:rsidP="00454C64">
            <w:pPr>
              <w:spacing w:line="360" w:lineRule="auto"/>
              <w:jc w:val="both"/>
              <w:rPr>
                <w:b/>
                <w:sz w:val="16"/>
                <w:szCs w:val="16"/>
              </w:rPr>
            </w:pPr>
            <w:r>
              <w:rPr>
                <w:b/>
                <w:sz w:val="16"/>
                <w:szCs w:val="16"/>
              </w:rPr>
              <w:t>X</w:t>
            </w:r>
          </w:p>
        </w:tc>
        <w:tc>
          <w:tcPr>
            <w:tcW w:w="523" w:type="dxa"/>
          </w:tcPr>
          <w:p w14:paraId="7139E6A6" w14:textId="7CD7C68F" w:rsidR="00454C64" w:rsidRDefault="00454C64" w:rsidP="00454C64">
            <w:pPr>
              <w:spacing w:line="360" w:lineRule="auto"/>
              <w:jc w:val="both"/>
              <w:rPr>
                <w:b/>
                <w:sz w:val="16"/>
                <w:szCs w:val="16"/>
              </w:rPr>
            </w:pPr>
            <w:r>
              <w:rPr>
                <w:b/>
                <w:sz w:val="16"/>
                <w:szCs w:val="16"/>
              </w:rPr>
              <w:t>X</w:t>
            </w:r>
          </w:p>
        </w:tc>
        <w:tc>
          <w:tcPr>
            <w:tcW w:w="523" w:type="dxa"/>
          </w:tcPr>
          <w:p w14:paraId="55525E2C" w14:textId="77777777" w:rsidR="00454C64" w:rsidRDefault="00454C64" w:rsidP="00454C64">
            <w:pPr>
              <w:spacing w:line="360" w:lineRule="auto"/>
              <w:jc w:val="both"/>
              <w:rPr>
                <w:b/>
                <w:sz w:val="16"/>
                <w:szCs w:val="16"/>
              </w:rPr>
            </w:pPr>
          </w:p>
        </w:tc>
        <w:tc>
          <w:tcPr>
            <w:tcW w:w="523" w:type="dxa"/>
          </w:tcPr>
          <w:p w14:paraId="53F39F2A" w14:textId="77777777" w:rsidR="00454C64" w:rsidRDefault="00454C64" w:rsidP="00454C64">
            <w:pPr>
              <w:spacing w:line="360" w:lineRule="auto"/>
              <w:jc w:val="both"/>
              <w:rPr>
                <w:b/>
                <w:sz w:val="16"/>
                <w:szCs w:val="16"/>
              </w:rPr>
            </w:pPr>
          </w:p>
        </w:tc>
        <w:tc>
          <w:tcPr>
            <w:tcW w:w="523" w:type="dxa"/>
            <w:gridSpan w:val="2"/>
          </w:tcPr>
          <w:p w14:paraId="442DFEA6" w14:textId="77777777" w:rsidR="00454C64" w:rsidRDefault="00454C64" w:rsidP="00454C64">
            <w:pPr>
              <w:spacing w:line="360" w:lineRule="auto"/>
              <w:jc w:val="both"/>
              <w:rPr>
                <w:b/>
                <w:sz w:val="16"/>
                <w:szCs w:val="16"/>
              </w:rPr>
            </w:pPr>
          </w:p>
        </w:tc>
        <w:tc>
          <w:tcPr>
            <w:tcW w:w="523" w:type="dxa"/>
          </w:tcPr>
          <w:p w14:paraId="338F11D4" w14:textId="77777777" w:rsidR="00454C64" w:rsidRDefault="00454C64" w:rsidP="00454C64">
            <w:pPr>
              <w:spacing w:line="360" w:lineRule="auto"/>
              <w:jc w:val="both"/>
              <w:rPr>
                <w:b/>
                <w:sz w:val="16"/>
                <w:szCs w:val="16"/>
              </w:rPr>
            </w:pPr>
          </w:p>
        </w:tc>
        <w:tc>
          <w:tcPr>
            <w:tcW w:w="523" w:type="dxa"/>
          </w:tcPr>
          <w:p w14:paraId="12ABBE98" w14:textId="77777777" w:rsidR="00454C64" w:rsidRDefault="00454C64" w:rsidP="00454C64">
            <w:pPr>
              <w:spacing w:line="360" w:lineRule="auto"/>
              <w:jc w:val="both"/>
              <w:rPr>
                <w:b/>
                <w:sz w:val="16"/>
                <w:szCs w:val="16"/>
              </w:rPr>
            </w:pPr>
          </w:p>
        </w:tc>
      </w:tr>
      <w:tr w:rsidR="00454C64" w14:paraId="37DBACFB" w14:textId="77777777" w:rsidTr="00454C64">
        <w:trPr>
          <w:gridAfter w:val="1"/>
          <w:wAfter w:w="10" w:type="dxa"/>
          <w:trHeight w:val="294"/>
        </w:trPr>
        <w:tc>
          <w:tcPr>
            <w:tcW w:w="1399" w:type="dxa"/>
          </w:tcPr>
          <w:p w14:paraId="75322A02" w14:textId="1B1406BD" w:rsidR="00454C64" w:rsidRPr="00230AD5" w:rsidRDefault="00454C64" w:rsidP="00454C64">
            <w:pPr>
              <w:spacing w:line="276" w:lineRule="auto"/>
              <w:rPr>
                <w:rFonts w:ascii="Calibri" w:hAnsi="Calibri" w:cs="Arial"/>
                <w:i/>
                <w:color w:val="548DD4"/>
                <w:sz w:val="18"/>
                <w:szCs w:val="20"/>
                <w:lang w:eastAsia="es-CL"/>
              </w:rPr>
            </w:pPr>
            <w:r w:rsidRPr="00454C64">
              <w:rPr>
                <w:rFonts w:ascii="Calibri" w:hAnsi="Calibri" w:cs="Arial"/>
                <w:i/>
                <w:color w:val="548DD4"/>
                <w:sz w:val="18"/>
                <w:szCs w:val="20"/>
                <w:lang w:eastAsia="es-CL"/>
              </w:rPr>
              <w:t>Elaboración de manuales</w:t>
            </w:r>
            <w:r>
              <w:rPr>
                <w:rFonts w:ascii="Calibri" w:hAnsi="Calibri" w:cs="Arial"/>
                <w:i/>
                <w:color w:val="548DD4"/>
                <w:sz w:val="18"/>
                <w:szCs w:val="20"/>
                <w:lang w:eastAsia="es-CL"/>
              </w:rPr>
              <w:t xml:space="preserve"> y</w:t>
            </w:r>
            <w:r w:rsidRPr="00454C64">
              <w:rPr>
                <w:rFonts w:ascii="Calibri" w:hAnsi="Calibri" w:cs="Arial"/>
                <w:i/>
                <w:color w:val="548DD4"/>
                <w:sz w:val="18"/>
                <w:szCs w:val="20"/>
                <w:lang w:eastAsia="es-CL"/>
              </w:rPr>
              <w:t xml:space="preserve"> reportes</w:t>
            </w:r>
            <w:r>
              <w:rPr>
                <w:rFonts w:ascii="Calibri" w:hAnsi="Calibri" w:cs="Arial"/>
                <w:i/>
                <w:color w:val="548DD4"/>
                <w:sz w:val="18"/>
                <w:szCs w:val="20"/>
                <w:lang w:eastAsia="es-CL"/>
              </w:rPr>
              <w:t>.</w:t>
            </w:r>
          </w:p>
        </w:tc>
        <w:tc>
          <w:tcPr>
            <w:tcW w:w="532" w:type="dxa"/>
          </w:tcPr>
          <w:p w14:paraId="208275C1" w14:textId="77777777" w:rsidR="00454C64" w:rsidRDefault="00454C64" w:rsidP="00454C64">
            <w:pPr>
              <w:spacing w:line="360" w:lineRule="auto"/>
              <w:jc w:val="both"/>
              <w:rPr>
                <w:b/>
                <w:sz w:val="16"/>
                <w:szCs w:val="16"/>
              </w:rPr>
            </w:pPr>
          </w:p>
        </w:tc>
        <w:tc>
          <w:tcPr>
            <w:tcW w:w="518" w:type="dxa"/>
          </w:tcPr>
          <w:p w14:paraId="47EC3DA9" w14:textId="77777777" w:rsidR="00454C64" w:rsidRDefault="00454C64" w:rsidP="00454C64">
            <w:pPr>
              <w:spacing w:line="360" w:lineRule="auto"/>
              <w:jc w:val="both"/>
              <w:rPr>
                <w:b/>
                <w:sz w:val="16"/>
                <w:szCs w:val="16"/>
              </w:rPr>
            </w:pPr>
          </w:p>
        </w:tc>
        <w:tc>
          <w:tcPr>
            <w:tcW w:w="519" w:type="dxa"/>
          </w:tcPr>
          <w:p w14:paraId="4D066059" w14:textId="77777777" w:rsidR="00454C64" w:rsidRDefault="00454C64" w:rsidP="00454C64">
            <w:pPr>
              <w:spacing w:line="360" w:lineRule="auto"/>
              <w:jc w:val="both"/>
              <w:rPr>
                <w:b/>
                <w:sz w:val="16"/>
                <w:szCs w:val="16"/>
              </w:rPr>
            </w:pPr>
          </w:p>
        </w:tc>
        <w:tc>
          <w:tcPr>
            <w:tcW w:w="523" w:type="dxa"/>
          </w:tcPr>
          <w:p w14:paraId="08AB1C03" w14:textId="77777777" w:rsidR="00454C64" w:rsidRDefault="00454C64" w:rsidP="00454C64">
            <w:pPr>
              <w:spacing w:line="360" w:lineRule="auto"/>
              <w:jc w:val="both"/>
              <w:rPr>
                <w:b/>
                <w:sz w:val="16"/>
                <w:szCs w:val="16"/>
              </w:rPr>
            </w:pPr>
          </w:p>
        </w:tc>
        <w:tc>
          <w:tcPr>
            <w:tcW w:w="520" w:type="dxa"/>
          </w:tcPr>
          <w:p w14:paraId="275E6539" w14:textId="77777777" w:rsidR="00454C64" w:rsidRDefault="00454C64" w:rsidP="00454C64">
            <w:pPr>
              <w:spacing w:line="360" w:lineRule="auto"/>
              <w:jc w:val="both"/>
              <w:rPr>
                <w:b/>
                <w:sz w:val="16"/>
                <w:szCs w:val="16"/>
              </w:rPr>
            </w:pPr>
          </w:p>
        </w:tc>
        <w:tc>
          <w:tcPr>
            <w:tcW w:w="520" w:type="dxa"/>
          </w:tcPr>
          <w:p w14:paraId="6B5E1625" w14:textId="77777777" w:rsidR="00454C64" w:rsidRDefault="00454C64" w:rsidP="00454C64">
            <w:pPr>
              <w:spacing w:line="360" w:lineRule="auto"/>
              <w:jc w:val="both"/>
              <w:rPr>
                <w:b/>
                <w:sz w:val="16"/>
                <w:szCs w:val="16"/>
              </w:rPr>
            </w:pPr>
          </w:p>
        </w:tc>
        <w:tc>
          <w:tcPr>
            <w:tcW w:w="520" w:type="dxa"/>
          </w:tcPr>
          <w:p w14:paraId="13846C80" w14:textId="77777777" w:rsidR="00454C64" w:rsidRDefault="00454C64" w:rsidP="00454C64">
            <w:pPr>
              <w:spacing w:line="360" w:lineRule="auto"/>
              <w:jc w:val="both"/>
              <w:rPr>
                <w:b/>
                <w:sz w:val="16"/>
                <w:szCs w:val="16"/>
              </w:rPr>
            </w:pPr>
          </w:p>
        </w:tc>
        <w:tc>
          <w:tcPr>
            <w:tcW w:w="520" w:type="dxa"/>
          </w:tcPr>
          <w:p w14:paraId="5A432312" w14:textId="77777777" w:rsidR="00454C64" w:rsidRDefault="00454C64" w:rsidP="00454C64">
            <w:pPr>
              <w:spacing w:line="360" w:lineRule="auto"/>
              <w:jc w:val="both"/>
              <w:rPr>
                <w:b/>
                <w:sz w:val="16"/>
                <w:szCs w:val="16"/>
              </w:rPr>
            </w:pPr>
          </w:p>
        </w:tc>
        <w:tc>
          <w:tcPr>
            <w:tcW w:w="520" w:type="dxa"/>
          </w:tcPr>
          <w:p w14:paraId="5CA548B2" w14:textId="77777777" w:rsidR="00454C64" w:rsidRDefault="00454C64" w:rsidP="00454C64">
            <w:pPr>
              <w:spacing w:line="360" w:lineRule="auto"/>
              <w:jc w:val="both"/>
              <w:rPr>
                <w:b/>
                <w:sz w:val="16"/>
                <w:szCs w:val="16"/>
              </w:rPr>
            </w:pPr>
          </w:p>
        </w:tc>
        <w:tc>
          <w:tcPr>
            <w:tcW w:w="521" w:type="dxa"/>
          </w:tcPr>
          <w:p w14:paraId="4BE2C8BA" w14:textId="77777777" w:rsidR="00454C64" w:rsidRDefault="00454C64" w:rsidP="00454C64">
            <w:pPr>
              <w:spacing w:line="360" w:lineRule="auto"/>
              <w:jc w:val="both"/>
              <w:rPr>
                <w:b/>
                <w:sz w:val="16"/>
                <w:szCs w:val="16"/>
              </w:rPr>
            </w:pPr>
          </w:p>
        </w:tc>
        <w:tc>
          <w:tcPr>
            <w:tcW w:w="521" w:type="dxa"/>
          </w:tcPr>
          <w:p w14:paraId="563B6F45" w14:textId="77777777" w:rsidR="00454C64" w:rsidRDefault="00454C64" w:rsidP="00454C64">
            <w:pPr>
              <w:spacing w:line="360" w:lineRule="auto"/>
              <w:jc w:val="both"/>
              <w:rPr>
                <w:b/>
                <w:sz w:val="16"/>
                <w:szCs w:val="16"/>
              </w:rPr>
            </w:pPr>
          </w:p>
        </w:tc>
        <w:tc>
          <w:tcPr>
            <w:tcW w:w="521" w:type="dxa"/>
          </w:tcPr>
          <w:p w14:paraId="412892E4" w14:textId="77777777" w:rsidR="00454C64" w:rsidRDefault="00454C64" w:rsidP="00454C64">
            <w:pPr>
              <w:spacing w:line="360" w:lineRule="auto"/>
              <w:jc w:val="both"/>
              <w:rPr>
                <w:b/>
                <w:sz w:val="16"/>
                <w:szCs w:val="16"/>
              </w:rPr>
            </w:pPr>
          </w:p>
        </w:tc>
        <w:tc>
          <w:tcPr>
            <w:tcW w:w="523" w:type="dxa"/>
          </w:tcPr>
          <w:p w14:paraId="4C981316" w14:textId="77777777" w:rsidR="00454C64" w:rsidRDefault="00454C64" w:rsidP="00454C64">
            <w:pPr>
              <w:spacing w:line="360" w:lineRule="auto"/>
              <w:jc w:val="both"/>
              <w:rPr>
                <w:b/>
                <w:sz w:val="16"/>
                <w:szCs w:val="16"/>
              </w:rPr>
            </w:pPr>
          </w:p>
        </w:tc>
        <w:tc>
          <w:tcPr>
            <w:tcW w:w="523" w:type="dxa"/>
          </w:tcPr>
          <w:p w14:paraId="0121202B" w14:textId="7CE9521C" w:rsidR="00454C64" w:rsidRDefault="00454C64" w:rsidP="00454C64">
            <w:pPr>
              <w:spacing w:line="360" w:lineRule="auto"/>
              <w:jc w:val="both"/>
              <w:rPr>
                <w:b/>
                <w:sz w:val="16"/>
                <w:szCs w:val="16"/>
              </w:rPr>
            </w:pPr>
            <w:r>
              <w:rPr>
                <w:b/>
                <w:sz w:val="16"/>
                <w:szCs w:val="16"/>
              </w:rPr>
              <w:t>X</w:t>
            </w:r>
          </w:p>
        </w:tc>
        <w:tc>
          <w:tcPr>
            <w:tcW w:w="523" w:type="dxa"/>
          </w:tcPr>
          <w:p w14:paraId="6EDBB7AF" w14:textId="1DFFE73F" w:rsidR="00454C64" w:rsidRDefault="00454C64" w:rsidP="00454C64">
            <w:pPr>
              <w:spacing w:line="360" w:lineRule="auto"/>
              <w:jc w:val="both"/>
              <w:rPr>
                <w:b/>
                <w:sz w:val="16"/>
                <w:szCs w:val="16"/>
              </w:rPr>
            </w:pPr>
            <w:r>
              <w:rPr>
                <w:b/>
                <w:sz w:val="16"/>
                <w:szCs w:val="16"/>
              </w:rPr>
              <w:t>X</w:t>
            </w:r>
          </w:p>
        </w:tc>
        <w:tc>
          <w:tcPr>
            <w:tcW w:w="523" w:type="dxa"/>
            <w:gridSpan w:val="2"/>
          </w:tcPr>
          <w:p w14:paraId="7E2298E7" w14:textId="77777777" w:rsidR="00454C64" w:rsidRDefault="00454C64" w:rsidP="00454C64">
            <w:pPr>
              <w:spacing w:line="360" w:lineRule="auto"/>
              <w:jc w:val="both"/>
              <w:rPr>
                <w:b/>
                <w:sz w:val="16"/>
                <w:szCs w:val="16"/>
              </w:rPr>
            </w:pPr>
          </w:p>
        </w:tc>
        <w:tc>
          <w:tcPr>
            <w:tcW w:w="523" w:type="dxa"/>
          </w:tcPr>
          <w:p w14:paraId="1050C3B1" w14:textId="77777777" w:rsidR="00454C64" w:rsidRDefault="00454C64" w:rsidP="00454C64">
            <w:pPr>
              <w:spacing w:line="360" w:lineRule="auto"/>
              <w:jc w:val="both"/>
              <w:rPr>
                <w:b/>
                <w:sz w:val="16"/>
                <w:szCs w:val="16"/>
              </w:rPr>
            </w:pPr>
          </w:p>
        </w:tc>
        <w:tc>
          <w:tcPr>
            <w:tcW w:w="523" w:type="dxa"/>
          </w:tcPr>
          <w:p w14:paraId="057014D4" w14:textId="77777777" w:rsidR="00454C64" w:rsidRDefault="00454C64" w:rsidP="00454C64">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86AAD" w14:textId="77777777" w:rsidR="005D0251" w:rsidRDefault="005D0251" w:rsidP="00D110EC">
      <w:pPr>
        <w:spacing w:after="0" w:line="240" w:lineRule="auto"/>
      </w:pPr>
      <w:r>
        <w:separator/>
      </w:r>
    </w:p>
  </w:endnote>
  <w:endnote w:type="continuationSeparator" w:id="0">
    <w:p w14:paraId="5C9D3557" w14:textId="77777777" w:rsidR="005D0251" w:rsidRDefault="005D025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5CEF3" w14:textId="77777777" w:rsidR="005D0251" w:rsidRDefault="005D0251" w:rsidP="00D110EC">
      <w:pPr>
        <w:spacing w:after="0" w:line="240" w:lineRule="auto"/>
      </w:pPr>
      <w:r>
        <w:separator/>
      </w:r>
    </w:p>
  </w:footnote>
  <w:footnote w:type="continuationSeparator" w:id="0">
    <w:p w14:paraId="6E80C3CA" w14:textId="77777777" w:rsidR="005D0251" w:rsidRDefault="005D025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7681EB8"/>
    <w:multiLevelType w:val="hybridMultilevel"/>
    <w:tmpl w:val="6B8EB4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738198">
    <w:abstractNumId w:val="3"/>
  </w:num>
  <w:num w:numId="2" w16cid:durableId="973366929">
    <w:abstractNumId w:val="4"/>
  </w:num>
  <w:num w:numId="3" w16cid:durableId="1972400630">
    <w:abstractNumId w:val="0"/>
  </w:num>
  <w:num w:numId="4" w16cid:durableId="1883790242">
    <w:abstractNumId w:val="2"/>
  </w:num>
  <w:num w:numId="5" w16cid:durableId="127659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731E"/>
    <w:rsid w:val="000533A4"/>
    <w:rsid w:val="000A006B"/>
    <w:rsid w:val="0017053A"/>
    <w:rsid w:val="001B6E9E"/>
    <w:rsid w:val="001C30E3"/>
    <w:rsid w:val="001E0609"/>
    <w:rsid w:val="001E291A"/>
    <w:rsid w:val="00230AD5"/>
    <w:rsid w:val="00310E58"/>
    <w:rsid w:val="00393B9B"/>
    <w:rsid w:val="00416B89"/>
    <w:rsid w:val="00454C64"/>
    <w:rsid w:val="00565AE6"/>
    <w:rsid w:val="005673ED"/>
    <w:rsid w:val="00574894"/>
    <w:rsid w:val="00582596"/>
    <w:rsid w:val="005B4D4A"/>
    <w:rsid w:val="005D0251"/>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70FBE"/>
    <w:rsid w:val="00A8774B"/>
    <w:rsid w:val="00AA584A"/>
    <w:rsid w:val="00AB3382"/>
    <w:rsid w:val="00AE4746"/>
    <w:rsid w:val="00B2167F"/>
    <w:rsid w:val="00B2472E"/>
    <w:rsid w:val="00B846A3"/>
    <w:rsid w:val="00C01EEE"/>
    <w:rsid w:val="00CA2536"/>
    <w:rsid w:val="00D110EC"/>
    <w:rsid w:val="00D12495"/>
    <w:rsid w:val="00D67975"/>
    <w:rsid w:val="00DA5CB1"/>
    <w:rsid w:val="00DC7A34"/>
    <w:rsid w:val="00DF46FA"/>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1723</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 PONCE FERNANDES</cp:lastModifiedBy>
  <cp:revision>3</cp:revision>
  <dcterms:created xsi:type="dcterms:W3CDTF">2025-09-05T22:01:00Z</dcterms:created>
  <dcterms:modified xsi:type="dcterms:W3CDTF">2025-09-06T05:16:00Z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