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6B7" w:rsidRDefault="003163B1">
      <w:r>
        <w:t>Getur búið til schema fyrir MongoDB collections, og í schema-nu tekið fram hvernig á að validate-a hvern field, þ.e. tegund af field og restrictions á gildum í honum.</w:t>
      </w:r>
    </w:p>
    <w:p w:rsidR="003163B1" w:rsidRDefault="001E6E82">
      <w:r>
        <w:t>Abstraction á MongoDB. Getur búið til model af collection og notað aðgerðir á model-ið. Og vistað nýtt model (sem keyrir af stað validation).</w:t>
      </w:r>
    </w:p>
    <w:p w:rsidR="005B1C8C" w:rsidRDefault="005B1C8C">
      <w:r>
        <w:t>ABSTRACTION: Búum til model tengt við MongoDB.. og notum bara model-ið eins og object.</w:t>
      </w:r>
    </w:p>
    <w:p w:rsidR="005B1C8C" w:rsidRDefault="005765C3">
      <w:r>
        <w:t>Mongoose er ODM.. eins og ORM.. t.d. EntityFramework..</w:t>
      </w:r>
    </w:p>
    <w:p w:rsidR="005765C3" w:rsidRPr="00EA4F8F" w:rsidRDefault="005765C3">
      <w:bookmarkStart w:id="0" w:name="_GoBack"/>
      <w:bookmarkEnd w:id="0"/>
    </w:p>
    <w:sectPr w:rsidR="005765C3" w:rsidRPr="00EA4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D8"/>
    <w:rsid w:val="001E6E82"/>
    <w:rsid w:val="002E70D8"/>
    <w:rsid w:val="003163B1"/>
    <w:rsid w:val="005765C3"/>
    <w:rsid w:val="005B1C8C"/>
    <w:rsid w:val="009056B7"/>
    <w:rsid w:val="00C437EE"/>
    <w:rsid w:val="00D171ED"/>
    <w:rsid w:val="00EA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08324-DE5B-4DB9-BA79-3019D568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B</dc:creator>
  <cp:keywords/>
  <dc:description/>
  <cp:lastModifiedBy>Ragnar B</cp:lastModifiedBy>
  <cp:revision>8</cp:revision>
  <dcterms:created xsi:type="dcterms:W3CDTF">2015-11-20T08:53:00Z</dcterms:created>
  <dcterms:modified xsi:type="dcterms:W3CDTF">2015-11-20T18:54:00Z</dcterms:modified>
</cp:coreProperties>
</file>