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CF" w:rsidRPr="00C5232B" w:rsidRDefault="00D63DC0" w:rsidP="00493641">
      <w:pPr>
        <w:pStyle w:val="1"/>
        <w:spacing w:line="360" w:lineRule="auto"/>
        <w:jc w:val="center"/>
        <w:rPr>
          <w:rFonts w:ascii="Times New Roman" w:hAnsi="Times New Roman" w:cs="Times New Roman"/>
          <w:sz w:val="22"/>
          <w:szCs w:val="28"/>
        </w:rPr>
      </w:pPr>
      <w:r w:rsidRPr="00C5232B">
        <w:rPr>
          <w:rFonts w:ascii="Times New Roman" w:hAnsi="Times New Roman" w:cs="Times New Roman"/>
          <w:sz w:val="22"/>
          <w:szCs w:val="28"/>
        </w:rPr>
        <w:t>Тарифы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2234"/>
        <w:gridCol w:w="1843"/>
        <w:gridCol w:w="2126"/>
      </w:tblGrid>
      <w:tr w:rsidR="00D63DC0" w:rsidRPr="00C5232B" w:rsidTr="00D63DC0">
        <w:trPr>
          <w:jc w:val="center"/>
        </w:trPr>
        <w:tc>
          <w:tcPr>
            <w:tcW w:w="201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C5232B">
              <w:rPr>
                <w:rFonts w:ascii="Times New Roman" w:hAnsi="Times New Roman" w:cs="Times New Roman"/>
                <w:i/>
                <w:szCs w:val="28"/>
              </w:rPr>
              <w:t>Наименование тарифа</w:t>
            </w:r>
          </w:p>
        </w:tc>
        <w:tc>
          <w:tcPr>
            <w:tcW w:w="223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Минимальный</w:t>
            </w:r>
          </w:p>
        </w:tc>
        <w:tc>
          <w:tcPr>
            <w:tcW w:w="1843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Оптимальный</w:t>
            </w:r>
          </w:p>
        </w:tc>
        <w:tc>
          <w:tcPr>
            <w:tcW w:w="2126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Максимальный</w:t>
            </w:r>
          </w:p>
        </w:tc>
      </w:tr>
      <w:tr w:rsidR="00D63DC0" w:rsidRPr="00C5232B" w:rsidTr="00D63DC0">
        <w:trPr>
          <w:jc w:val="center"/>
        </w:trPr>
        <w:tc>
          <w:tcPr>
            <w:tcW w:w="201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C5232B">
              <w:rPr>
                <w:rFonts w:ascii="Times New Roman" w:hAnsi="Times New Roman" w:cs="Times New Roman"/>
                <w:i/>
                <w:szCs w:val="28"/>
              </w:rPr>
              <w:t>Стоимость</w:t>
            </w:r>
          </w:p>
        </w:tc>
        <w:tc>
          <w:tcPr>
            <w:tcW w:w="223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25000</w:t>
            </w:r>
          </w:p>
        </w:tc>
        <w:tc>
          <w:tcPr>
            <w:tcW w:w="1843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150000</w:t>
            </w:r>
          </w:p>
        </w:tc>
        <w:tc>
          <w:tcPr>
            <w:tcW w:w="2126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289000</w:t>
            </w:r>
          </w:p>
        </w:tc>
      </w:tr>
      <w:tr w:rsidR="00D63DC0" w:rsidRPr="00C5232B" w:rsidTr="00D63DC0">
        <w:trPr>
          <w:jc w:val="center"/>
        </w:trPr>
        <w:tc>
          <w:tcPr>
            <w:tcW w:w="201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C5232B">
              <w:rPr>
                <w:rFonts w:ascii="Times New Roman" w:hAnsi="Times New Roman" w:cs="Times New Roman"/>
                <w:i/>
                <w:szCs w:val="28"/>
              </w:rPr>
              <w:t>Предоставляемый срок</w:t>
            </w:r>
          </w:p>
        </w:tc>
        <w:tc>
          <w:tcPr>
            <w:tcW w:w="223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b/>
                <w:szCs w:val="28"/>
                <w:highlight w:val="yellow"/>
              </w:rPr>
            </w:pPr>
            <w:r w:rsidRPr="00C5232B">
              <w:rPr>
                <w:rFonts w:ascii="Times New Roman" w:hAnsi="Times New Roman" w:cs="Times New Roman"/>
                <w:b/>
                <w:szCs w:val="28"/>
                <w:highlight w:val="yellow"/>
              </w:rPr>
              <w:t>1 месяц</w:t>
            </w:r>
          </w:p>
        </w:tc>
        <w:tc>
          <w:tcPr>
            <w:tcW w:w="1843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b/>
                <w:szCs w:val="28"/>
                <w:highlight w:val="yellow"/>
              </w:rPr>
            </w:pPr>
            <w:r w:rsidRPr="00C5232B">
              <w:rPr>
                <w:rFonts w:ascii="Times New Roman" w:hAnsi="Times New Roman" w:cs="Times New Roman"/>
                <w:b/>
                <w:szCs w:val="28"/>
                <w:highlight w:val="yellow"/>
              </w:rPr>
              <w:t>6 месяцев</w:t>
            </w:r>
          </w:p>
        </w:tc>
        <w:tc>
          <w:tcPr>
            <w:tcW w:w="2126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b/>
                <w:szCs w:val="28"/>
                <w:highlight w:val="yellow"/>
              </w:rPr>
            </w:pPr>
            <w:r w:rsidRPr="00C5232B">
              <w:rPr>
                <w:rFonts w:ascii="Times New Roman" w:hAnsi="Times New Roman" w:cs="Times New Roman"/>
                <w:b/>
                <w:szCs w:val="28"/>
                <w:highlight w:val="yellow"/>
              </w:rPr>
              <w:t>12 месяцев</w:t>
            </w:r>
          </w:p>
        </w:tc>
      </w:tr>
      <w:tr w:rsidR="00D63DC0" w:rsidRPr="00C5232B" w:rsidTr="00D63DC0">
        <w:trPr>
          <w:jc w:val="center"/>
        </w:trPr>
        <w:tc>
          <w:tcPr>
            <w:tcW w:w="201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C5232B">
              <w:rPr>
                <w:rFonts w:ascii="Times New Roman" w:hAnsi="Times New Roman" w:cs="Times New Roman"/>
                <w:i/>
                <w:szCs w:val="28"/>
              </w:rPr>
              <w:t>Техническая поддержка</w:t>
            </w:r>
          </w:p>
        </w:tc>
        <w:tc>
          <w:tcPr>
            <w:tcW w:w="223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843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2126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Да</w:t>
            </w:r>
          </w:p>
        </w:tc>
      </w:tr>
      <w:tr w:rsidR="00D63DC0" w:rsidRPr="00C5232B" w:rsidTr="00D63DC0">
        <w:trPr>
          <w:jc w:val="center"/>
        </w:trPr>
        <w:tc>
          <w:tcPr>
            <w:tcW w:w="201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C5232B">
              <w:rPr>
                <w:rFonts w:ascii="Times New Roman" w:hAnsi="Times New Roman" w:cs="Times New Roman"/>
                <w:i/>
                <w:szCs w:val="28"/>
              </w:rPr>
              <w:t>Доступные роли</w:t>
            </w:r>
          </w:p>
        </w:tc>
        <w:tc>
          <w:tcPr>
            <w:tcW w:w="223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Главный врач,</w:t>
            </w:r>
            <w:r w:rsidRPr="00C5232B">
              <w:rPr>
                <w:rFonts w:ascii="Times New Roman" w:hAnsi="Times New Roman" w:cs="Times New Roman"/>
                <w:szCs w:val="28"/>
              </w:rPr>
              <w:br/>
              <w:t>начальник медицинской службы,</w:t>
            </w:r>
            <w:r w:rsidRPr="00C5232B">
              <w:rPr>
                <w:rFonts w:ascii="Times New Roman" w:hAnsi="Times New Roman" w:cs="Times New Roman"/>
                <w:szCs w:val="28"/>
              </w:rPr>
              <w:br/>
              <w:t>заведующим отделением,</w:t>
            </w:r>
            <w:r w:rsidRPr="00C5232B">
              <w:rPr>
                <w:rFonts w:ascii="Times New Roman" w:hAnsi="Times New Roman" w:cs="Times New Roman"/>
                <w:szCs w:val="28"/>
              </w:rPr>
              <w:br/>
              <w:t>сотрудник отдела закупок</w:t>
            </w:r>
          </w:p>
        </w:tc>
        <w:tc>
          <w:tcPr>
            <w:tcW w:w="1843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Главный врач,</w:t>
            </w:r>
            <w:r w:rsidRPr="00C5232B">
              <w:rPr>
                <w:rFonts w:ascii="Times New Roman" w:hAnsi="Times New Roman" w:cs="Times New Roman"/>
                <w:szCs w:val="28"/>
              </w:rPr>
              <w:br/>
              <w:t>начальник медицинской службы,</w:t>
            </w:r>
            <w:r w:rsidRPr="00C5232B">
              <w:rPr>
                <w:rFonts w:ascii="Times New Roman" w:hAnsi="Times New Roman" w:cs="Times New Roman"/>
                <w:szCs w:val="28"/>
              </w:rPr>
              <w:br/>
              <w:t>заведующим отделением,</w:t>
            </w:r>
            <w:r w:rsidRPr="00C5232B">
              <w:rPr>
                <w:rFonts w:ascii="Times New Roman" w:hAnsi="Times New Roman" w:cs="Times New Roman"/>
                <w:szCs w:val="28"/>
              </w:rPr>
              <w:br/>
              <w:t>сотрудник отдела закупок</w:t>
            </w:r>
          </w:p>
        </w:tc>
        <w:tc>
          <w:tcPr>
            <w:tcW w:w="2126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Главный врач,</w:t>
            </w:r>
            <w:r w:rsidRPr="00C5232B">
              <w:rPr>
                <w:rFonts w:ascii="Times New Roman" w:hAnsi="Times New Roman" w:cs="Times New Roman"/>
                <w:szCs w:val="28"/>
              </w:rPr>
              <w:br/>
              <w:t>начальник медицинской службы,</w:t>
            </w:r>
            <w:r w:rsidRPr="00C5232B">
              <w:rPr>
                <w:rFonts w:ascii="Times New Roman" w:hAnsi="Times New Roman" w:cs="Times New Roman"/>
                <w:szCs w:val="28"/>
              </w:rPr>
              <w:br/>
              <w:t>заведующим отделением,</w:t>
            </w:r>
            <w:r w:rsidRPr="00C5232B">
              <w:rPr>
                <w:rFonts w:ascii="Times New Roman" w:hAnsi="Times New Roman" w:cs="Times New Roman"/>
                <w:szCs w:val="28"/>
              </w:rPr>
              <w:br/>
              <w:t>сотрудник отдела закупок</w:t>
            </w:r>
          </w:p>
        </w:tc>
      </w:tr>
      <w:tr w:rsidR="00D63DC0" w:rsidRPr="00C5232B" w:rsidTr="00D63DC0">
        <w:trPr>
          <w:jc w:val="center"/>
        </w:trPr>
        <w:tc>
          <w:tcPr>
            <w:tcW w:w="201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C5232B">
              <w:rPr>
                <w:rFonts w:ascii="Times New Roman" w:hAnsi="Times New Roman" w:cs="Times New Roman"/>
                <w:i/>
                <w:szCs w:val="28"/>
              </w:rPr>
              <w:t>Количество пользователей</w:t>
            </w:r>
          </w:p>
        </w:tc>
        <w:tc>
          <w:tcPr>
            <w:tcW w:w="223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Неограниченное</w:t>
            </w:r>
          </w:p>
        </w:tc>
        <w:tc>
          <w:tcPr>
            <w:tcW w:w="1843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Неограниченное</w:t>
            </w:r>
          </w:p>
        </w:tc>
        <w:tc>
          <w:tcPr>
            <w:tcW w:w="2126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Неограниченное</w:t>
            </w:r>
          </w:p>
        </w:tc>
      </w:tr>
      <w:tr w:rsidR="00D63DC0" w:rsidRPr="00C5232B" w:rsidTr="00D63DC0">
        <w:trPr>
          <w:jc w:val="center"/>
        </w:trPr>
        <w:tc>
          <w:tcPr>
            <w:tcW w:w="201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C5232B">
              <w:rPr>
                <w:rFonts w:ascii="Times New Roman" w:hAnsi="Times New Roman" w:cs="Times New Roman"/>
                <w:i/>
                <w:szCs w:val="28"/>
              </w:rPr>
              <w:t>Количество проектов</w:t>
            </w:r>
          </w:p>
        </w:tc>
        <w:tc>
          <w:tcPr>
            <w:tcW w:w="223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Неограниченное</w:t>
            </w:r>
          </w:p>
        </w:tc>
        <w:tc>
          <w:tcPr>
            <w:tcW w:w="1843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Неограниченное</w:t>
            </w:r>
          </w:p>
        </w:tc>
        <w:tc>
          <w:tcPr>
            <w:tcW w:w="2126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Неограниченное</w:t>
            </w:r>
          </w:p>
        </w:tc>
      </w:tr>
      <w:tr w:rsidR="00D63DC0" w:rsidRPr="00C5232B" w:rsidTr="00D63DC0">
        <w:trPr>
          <w:jc w:val="center"/>
        </w:trPr>
        <w:tc>
          <w:tcPr>
            <w:tcW w:w="201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C5232B">
              <w:rPr>
                <w:rFonts w:ascii="Times New Roman" w:hAnsi="Times New Roman" w:cs="Times New Roman"/>
                <w:i/>
                <w:szCs w:val="28"/>
              </w:rPr>
              <w:t>Обучение персонала</w:t>
            </w:r>
          </w:p>
        </w:tc>
        <w:tc>
          <w:tcPr>
            <w:tcW w:w="223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1843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Да</w:t>
            </w:r>
          </w:p>
        </w:tc>
        <w:tc>
          <w:tcPr>
            <w:tcW w:w="2126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Да</w:t>
            </w:r>
          </w:p>
        </w:tc>
      </w:tr>
      <w:tr w:rsidR="00D63DC0" w:rsidRPr="00C5232B" w:rsidTr="00D63DC0">
        <w:trPr>
          <w:jc w:val="center"/>
        </w:trPr>
        <w:tc>
          <w:tcPr>
            <w:tcW w:w="201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C5232B">
              <w:rPr>
                <w:rFonts w:ascii="Times New Roman" w:hAnsi="Times New Roman" w:cs="Times New Roman"/>
                <w:i/>
                <w:szCs w:val="28"/>
              </w:rPr>
              <w:t>Возможность интеграции</w:t>
            </w:r>
          </w:p>
        </w:tc>
        <w:tc>
          <w:tcPr>
            <w:tcW w:w="2234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Нет</w:t>
            </w:r>
          </w:p>
        </w:tc>
        <w:tc>
          <w:tcPr>
            <w:tcW w:w="1843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Нет</w:t>
            </w:r>
          </w:p>
        </w:tc>
        <w:tc>
          <w:tcPr>
            <w:tcW w:w="2126" w:type="dxa"/>
          </w:tcPr>
          <w:p w:rsidR="00D63DC0" w:rsidRPr="00C5232B" w:rsidRDefault="00D63DC0" w:rsidP="00D63DC0">
            <w:pPr>
              <w:rPr>
                <w:rFonts w:ascii="Times New Roman" w:hAnsi="Times New Roman" w:cs="Times New Roman"/>
                <w:szCs w:val="28"/>
              </w:rPr>
            </w:pPr>
            <w:r w:rsidRPr="00C5232B">
              <w:rPr>
                <w:rFonts w:ascii="Times New Roman" w:hAnsi="Times New Roman" w:cs="Times New Roman"/>
                <w:szCs w:val="28"/>
              </w:rPr>
              <w:t>Да</w:t>
            </w:r>
          </w:p>
        </w:tc>
      </w:tr>
    </w:tbl>
    <w:p w:rsidR="008651F5" w:rsidRDefault="008651F5" w:rsidP="00D63DC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Каждая роль имеет свой определенный пул прав. </w:t>
      </w:r>
    </w:p>
    <w:p w:rsidR="008651F5" w:rsidRDefault="008651F5" w:rsidP="00D63DC0">
      <w:pPr>
        <w:rPr>
          <w:rFonts w:ascii="Times New Roman" w:hAnsi="Times New Roman" w:cs="Times New Roman"/>
          <w:szCs w:val="28"/>
        </w:rPr>
      </w:pPr>
      <w:r w:rsidRPr="008651F5">
        <w:rPr>
          <w:rFonts w:ascii="Times New Roman" w:hAnsi="Times New Roman" w:cs="Times New Roman"/>
          <w:i/>
          <w:szCs w:val="28"/>
          <w:u w:val="single"/>
        </w:rPr>
        <w:t>Главный врач</w:t>
      </w:r>
      <w:r>
        <w:rPr>
          <w:rFonts w:ascii="Times New Roman" w:hAnsi="Times New Roman" w:cs="Times New Roman"/>
          <w:szCs w:val="28"/>
        </w:rPr>
        <w:t xml:space="preserve"> имеет доступ ко всему функционалу: </w:t>
      </w:r>
    </w:p>
    <w:p w:rsidR="008651F5" w:rsidRDefault="008651F5" w:rsidP="008651F5">
      <w:pPr>
        <w:pStyle w:val="a4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Формирование приведенной потребности (загрузка шаблона, загрузка </w:t>
      </w:r>
      <w:proofErr w:type="spellStart"/>
      <w:r>
        <w:rPr>
          <w:rFonts w:ascii="Times New Roman" w:hAnsi="Times New Roman" w:cs="Times New Roman"/>
          <w:szCs w:val="28"/>
        </w:rPr>
        <w:t>неприведенной</w:t>
      </w:r>
      <w:proofErr w:type="spellEnd"/>
      <w:r>
        <w:rPr>
          <w:rFonts w:ascii="Times New Roman" w:hAnsi="Times New Roman" w:cs="Times New Roman"/>
          <w:szCs w:val="28"/>
        </w:rPr>
        <w:t xml:space="preserve"> потребности;</w:t>
      </w:r>
    </w:p>
    <w:p w:rsidR="008651F5" w:rsidRDefault="008651F5" w:rsidP="008651F5">
      <w:pPr>
        <w:pStyle w:val="a4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Формирование лотов на аукцион из ранее загруженных потребностей, ввод данных для дальнейшего расчета НМЦК;</w:t>
      </w:r>
    </w:p>
    <w:p w:rsidR="008651F5" w:rsidRDefault="008651F5" w:rsidP="008651F5">
      <w:pPr>
        <w:pStyle w:val="a4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Преобразование коммерческих предложений, использование приведенного коммерческого предложения в расчете НМЦК;</w:t>
      </w:r>
    </w:p>
    <w:p w:rsidR="008651F5" w:rsidRDefault="008651F5" w:rsidP="008651F5">
      <w:pPr>
        <w:pStyle w:val="a4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Расчет НМЦК ранее загруженных потребностей, использование данных из открытых источников;</w:t>
      </w:r>
    </w:p>
    <w:p w:rsidR="00AE57EA" w:rsidRDefault="00AE57EA" w:rsidP="00AE57EA">
      <w:pPr>
        <w:rPr>
          <w:rFonts w:ascii="Times New Roman" w:hAnsi="Times New Roman" w:cs="Times New Roman"/>
          <w:szCs w:val="28"/>
        </w:rPr>
      </w:pPr>
      <w:r w:rsidRPr="00AE57EA">
        <w:rPr>
          <w:rFonts w:ascii="Times New Roman" w:hAnsi="Times New Roman" w:cs="Times New Roman"/>
          <w:szCs w:val="28"/>
          <w:u w:val="single"/>
        </w:rPr>
        <w:t>Н</w:t>
      </w:r>
      <w:r w:rsidRPr="00AE57EA">
        <w:rPr>
          <w:rFonts w:ascii="Times New Roman" w:hAnsi="Times New Roman" w:cs="Times New Roman"/>
          <w:szCs w:val="28"/>
          <w:u w:val="single"/>
        </w:rPr>
        <w:t>ачальник медицинской службы</w:t>
      </w:r>
      <w:r w:rsidRPr="00AE57EA">
        <w:rPr>
          <w:rFonts w:ascii="Times New Roman" w:hAnsi="Times New Roman" w:cs="Times New Roman"/>
          <w:szCs w:val="28"/>
          <w:u w:val="single"/>
        </w:rPr>
        <w:t xml:space="preserve"> </w:t>
      </w:r>
      <w:r>
        <w:rPr>
          <w:rFonts w:ascii="Times New Roman" w:hAnsi="Times New Roman" w:cs="Times New Roman"/>
          <w:szCs w:val="28"/>
        </w:rPr>
        <w:t>имеет доступ к следующему функционалу:</w:t>
      </w:r>
    </w:p>
    <w:p w:rsidR="001E3643" w:rsidRPr="001E3643" w:rsidRDefault="001E3643" w:rsidP="00AE57EA">
      <w:pPr>
        <w:pStyle w:val="a4"/>
        <w:numPr>
          <w:ilvl w:val="0"/>
          <w:numId w:val="24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Формирование приведенной потребности (загрузка шаблона, загрузка </w:t>
      </w:r>
      <w:proofErr w:type="spellStart"/>
      <w:r>
        <w:rPr>
          <w:rFonts w:ascii="Times New Roman" w:hAnsi="Times New Roman" w:cs="Times New Roman"/>
          <w:szCs w:val="28"/>
        </w:rPr>
        <w:t>неприведенной</w:t>
      </w:r>
      <w:proofErr w:type="spellEnd"/>
      <w:r>
        <w:rPr>
          <w:rFonts w:ascii="Times New Roman" w:hAnsi="Times New Roman" w:cs="Times New Roman"/>
          <w:szCs w:val="28"/>
        </w:rPr>
        <w:t xml:space="preserve"> потребности;</w:t>
      </w:r>
    </w:p>
    <w:p w:rsidR="00AE57EA" w:rsidRDefault="00AE57EA" w:rsidP="00AE57EA">
      <w:pPr>
        <w:rPr>
          <w:rFonts w:ascii="Times New Roman" w:hAnsi="Times New Roman" w:cs="Times New Roman"/>
          <w:szCs w:val="28"/>
        </w:rPr>
      </w:pPr>
      <w:r w:rsidRPr="00AE57EA">
        <w:rPr>
          <w:rFonts w:ascii="Times New Roman" w:hAnsi="Times New Roman" w:cs="Times New Roman"/>
          <w:szCs w:val="28"/>
          <w:u w:val="single"/>
        </w:rPr>
        <w:t>Заведующим отделением</w:t>
      </w:r>
      <w:r>
        <w:rPr>
          <w:rFonts w:ascii="Times New Roman" w:hAnsi="Times New Roman" w:cs="Times New Roman"/>
          <w:szCs w:val="28"/>
        </w:rPr>
        <w:t xml:space="preserve"> имеет доступ к следующему функционалу:</w:t>
      </w:r>
    </w:p>
    <w:p w:rsidR="003069CC" w:rsidRPr="001E3643" w:rsidRDefault="001E3643" w:rsidP="00AE57EA">
      <w:pPr>
        <w:pStyle w:val="a4"/>
        <w:numPr>
          <w:ilvl w:val="0"/>
          <w:numId w:val="2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Формирование лотов на аукцион из ранее загр</w:t>
      </w:r>
      <w:bookmarkStart w:id="0" w:name="_GoBack"/>
      <w:bookmarkEnd w:id="0"/>
      <w:r>
        <w:rPr>
          <w:rFonts w:ascii="Times New Roman" w:hAnsi="Times New Roman" w:cs="Times New Roman"/>
          <w:szCs w:val="28"/>
        </w:rPr>
        <w:t>уженных потребностей, ввод данных для дальнейшего расчета НМЦК;</w:t>
      </w:r>
    </w:p>
    <w:p w:rsidR="00AE57EA" w:rsidRDefault="00AE57EA" w:rsidP="00AE57EA">
      <w:pPr>
        <w:rPr>
          <w:rFonts w:ascii="Times New Roman" w:hAnsi="Times New Roman" w:cs="Times New Roman"/>
          <w:szCs w:val="28"/>
        </w:rPr>
      </w:pPr>
      <w:r w:rsidRPr="00AE57EA">
        <w:rPr>
          <w:rFonts w:ascii="Times New Roman" w:hAnsi="Times New Roman" w:cs="Times New Roman"/>
          <w:szCs w:val="28"/>
          <w:u w:val="single"/>
        </w:rPr>
        <w:t>Сотрудник отдела закупок</w:t>
      </w:r>
      <w:r>
        <w:rPr>
          <w:rFonts w:ascii="Times New Roman" w:hAnsi="Times New Roman" w:cs="Times New Roman"/>
          <w:szCs w:val="28"/>
        </w:rPr>
        <w:t xml:space="preserve"> имеет доступ к следующему функционалу:</w:t>
      </w:r>
    </w:p>
    <w:p w:rsidR="00AE57EA" w:rsidRPr="001E3643" w:rsidRDefault="001E3643" w:rsidP="00AE57EA">
      <w:pPr>
        <w:pStyle w:val="a4"/>
        <w:numPr>
          <w:ilvl w:val="0"/>
          <w:numId w:val="2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Формирование лотов на аукцион из ранее загруженных потребностей, ввод данных для дальнейшего расчета НМЦК;</w:t>
      </w:r>
    </w:p>
    <w:p w:rsidR="00D63DC0" w:rsidRPr="00C5232B" w:rsidRDefault="00D63DC0" w:rsidP="00493641">
      <w:pPr>
        <w:pStyle w:val="1"/>
        <w:spacing w:line="360" w:lineRule="auto"/>
        <w:jc w:val="center"/>
        <w:rPr>
          <w:rFonts w:ascii="Times New Roman" w:hAnsi="Times New Roman" w:cs="Times New Roman"/>
          <w:sz w:val="22"/>
          <w:szCs w:val="28"/>
        </w:rPr>
      </w:pPr>
      <w:r w:rsidRPr="00C5232B">
        <w:rPr>
          <w:rFonts w:ascii="Times New Roman" w:hAnsi="Times New Roman" w:cs="Times New Roman"/>
          <w:sz w:val="22"/>
          <w:szCs w:val="28"/>
        </w:rPr>
        <w:t>Инструкция по подключению</w:t>
      </w:r>
    </w:p>
    <w:p w:rsidR="00493641" w:rsidRPr="00C5232B" w:rsidRDefault="00493641" w:rsidP="00493641">
      <w:pPr>
        <w:rPr>
          <w:rFonts w:ascii="Times New Roman" w:hAnsi="Times New Roman" w:cs="Times New Roman"/>
          <w:b/>
          <w:szCs w:val="28"/>
          <w:u w:val="single"/>
        </w:rPr>
      </w:pPr>
      <w:r w:rsidRPr="00C5232B">
        <w:rPr>
          <w:rFonts w:ascii="Times New Roman" w:hAnsi="Times New Roman" w:cs="Times New Roman"/>
          <w:b/>
          <w:szCs w:val="28"/>
          <w:u w:val="single"/>
        </w:rPr>
        <w:t>Шаг 1: Оставьте заявку на сайте для обратного звонка с нашим менеджером</w:t>
      </w:r>
    </w:p>
    <w:p w:rsidR="00493641" w:rsidRPr="00C5232B" w:rsidRDefault="00493641" w:rsidP="00F9064F">
      <w:pPr>
        <w:pStyle w:val="a4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 xml:space="preserve">Посетите наш сайт </w:t>
      </w:r>
      <w:hyperlink r:id="rId5" w:history="1">
        <w:r w:rsidRPr="00C5232B">
          <w:rPr>
            <w:rStyle w:val="a5"/>
            <w:rFonts w:ascii="Times New Roman" w:hAnsi="Times New Roman" w:cs="Times New Roman"/>
            <w:szCs w:val="28"/>
            <w:lang w:val="en-US"/>
          </w:rPr>
          <w:t>https</w:t>
        </w:r>
        <w:r w:rsidRPr="00C5232B">
          <w:rPr>
            <w:rStyle w:val="a5"/>
            <w:rFonts w:ascii="Times New Roman" w:hAnsi="Times New Roman" w:cs="Times New Roman"/>
            <w:szCs w:val="28"/>
          </w:rPr>
          <w:t>://</w:t>
        </w:r>
        <w:proofErr w:type="spellStart"/>
        <w:r w:rsidRPr="00C5232B">
          <w:rPr>
            <w:rStyle w:val="a5"/>
            <w:rFonts w:ascii="Times New Roman" w:hAnsi="Times New Roman" w:cs="Times New Roman"/>
            <w:szCs w:val="28"/>
            <w:lang w:val="en-US"/>
          </w:rPr>
          <w:t>flowexpert</w:t>
        </w:r>
        <w:proofErr w:type="spellEnd"/>
        <w:r w:rsidRPr="00C5232B">
          <w:rPr>
            <w:rStyle w:val="a5"/>
            <w:rFonts w:ascii="Times New Roman" w:hAnsi="Times New Roman" w:cs="Times New Roman"/>
            <w:szCs w:val="28"/>
          </w:rPr>
          <w:t>.</w:t>
        </w:r>
        <w:proofErr w:type="spellStart"/>
        <w:r w:rsidRPr="00C5232B">
          <w:rPr>
            <w:rStyle w:val="a5"/>
            <w:rFonts w:ascii="Times New Roman" w:hAnsi="Times New Roman" w:cs="Times New Roman"/>
            <w:szCs w:val="28"/>
            <w:lang w:val="en-US"/>
          </w:rPr>
          <w:t>ru</w:t>
        </w:r>
        <w:proofErr w:type="spellEnd"/>
        <w:r w:rsidRPr="00C5232B">
          <w:rPr>
            <w:rStyle w:val="a5"/>
            <w:rFonts w:ascii="Times New Roman" w:hAnsi="Times New Roman" w:cs="Times New Roman"/>
            <w:szCs w:val="28"/>
          </w:rPr>
          <w:t>/</w:t>
        </w:r>
      </w:hyperlink>
      <w:r w:rsidRPr="00C5232B">
        <w:rPr>
          <w:rFonts w:ascii="Times New Roman" w:hAnsi="Times New Roman" w:cs="Times New Roman"/>
          <w:szCs w:val="28"/>
        </w:rPr>
        <w:t xml:space="preserve"> </w:t>
      </w:r>
    </w:p>
    <w:p w:rsidR="00493641" w:rsidRPr="00C5232B" w:rsidRDefault="00493641" w:rsidP="00F9064F">
      <w:pPr>
        <w:ind w:left="360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lastRenderedPageBreak/>
        <w:t>Найдите раздел "Контакты" на странице.</w:t>
      </w:r>
    </w:p>
    <w:p w:rsidR="00493641" w:rsidRPr="00C5232B" w:rsidRDefault="00493641" w:rsidP="00493641">
      <w:pPr>
        <w:pStyle w:val="a4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Заполните форму обратной связи</w:t>
      </w:r>
    </w:p>
    <w:p w:rsidR="00493641" w:rsidRPr="00C5232B" w:rsidRDefault="00493641" w:rsidP="00F9064F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В разделе "Оставить заявку" найдите форму обратной связи.</w:t>
      </w:r>
    </w:p>
    <w:p w:rsidR="00493641" w:rsidRPr="00C5232B" w:rsidRDefault="00493641" w:rsidP="00F9064F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Введите ваше имя, фамилию, контактный номер телефона и адрес электронной почты.</w:t>
      </w:r>
    </w:p>
    <w:p w:rsidR="00493641" w:rsidRPr="00C5232B" w:rsidRDefault="00493641" w:rsidP="00F9064F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Напишите короткое сообщение с описанием вашего запроса или интереса к сервису.</w:t>
      </w:r>
    </w:p>
    <w:p w:rsidR="00493641" w:rsidRPr="00C5232B" w:rsidRDefault="00493641" w:rsidP="00F9064F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Нажмите кнопку "Отправить заявку".</w:t>
      </w:r>
    </w:p>
    <w:p w:rsidR="00493641" w:rsidRPr="00C5232B" w:rsidRDefault="00493641" w:rsidP="00F9064F">
      <w:pPr>
        <w:pStyle w:val="a4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Подтверждение заявки</w:t>
      </w:r>
    </w:p>
    <w:p w:rsidR="00493641" w:rsidRPr="00C5232B" w:rsidRDefault="00493641" w:rsidP="00F9064F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После отправки формы вы получите уведомление о том, что ваша заявка успешно отправлена.</w:t>
      </w:r>
    </w:p>
    <w:p w:rsidR="00493641" w:rsidRPr="00C5232B" w:rsidRDefault="00493641" w:rsidP="00F9064F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Ожидайте звонка от нашего менеджера в течение 1 рабочего дня.</w:t>
      </w:r>
    </w:p>
    <w:p w:rsidR="00493641" w:rsidRPr="00C5232B" w:rsidRDefault="00493641" w:rsidP="00F9064F">
      <w:pPr>
        <w:pStyle w:val="a4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Ожидание звонка</w:t>
      </w:r>
    </w:p>
    <w:p w:rsidR="00493641" w:rsidRPr="00C5232B" w:rsidRDefault="00493641" w:rsidP="00F9064F">
      <w:pPr>
        <w:pStyle w:val="a4"/>
        <w:numPr>
          <w:ilvl w:val="0"/>
          <w:numId w:val="5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Наш менеджер свяжется с вами по указанному номеру телефона.</w:t>
      </w:r>
    </w:p>
    <w:p w:rsidR="00493641" w:rsidRPr="00C5232B" w:rsidRDefault="00493641" w:rsidP="00F9064F">
      <w:pPr>
        <w:pStyle w:val="a4"/>
        <w:numPr>
          <w:ilvl w:val="0"/>
          <w:numId w:val="5"/>
        </w:numPr>
        <w:ind w:left="0" w:firstLine="709"/>
        <w:rPr>
          <w:rFonts w:ascii="Times New Roman" w:hAnsi="Times New Roman" w:cs="Times New Roman"/>
          <w:szCs w:val="28"/>
        </w:rPr>
      </w:pPr>
      <w:proofErr w:type="gramStart"/>
      <w:r w:rsidRPr="00C5232B">
        <w:rPr>
          <w:rFonts w:ascii="Times New Roman" w:hAnsi="Times New Roman" w:cs="Times New Roman"/>
          <w:szCs w:val="28"/>
        </w:rPr>
        <w:t>Во время</w:t>
      </w:r>
      <w:proofErr w:type="gramEnd"/>
      <w:r w:rsidRPr="00C5232B">
        <w:rPr>
          <w:rFonts w:ascii="Times New Roman" w:hAnsi="Times New Roman" w:cs="Times New Roman"/>
          <w:szCs w:val="28"/>
        </w:rPr>
        <w:t xml:space="preserve"> звонка менеджер уточнит детали вашего запроса, ответит на все ваши вопросы и назначит удобное время для демонстрации сервиса.</w:t>
      </w:r>
    </w:p>
    <w:p w:rsidR="00493641" w:rsidRPr="00C5232B" w:rsidRDefault="00493641" w:rsidP="00493641">
      <w:pPr>
        <w:rPr>
          <w:rFonts w:ascii="Times New Roman" w:hAnsi="Times New Roman" w:cs="Times New Roman"/>
          <w:szCs w:val="28"/>
        </w:rPr>
      </w:pPr>
    </w:p>
    <w:p w:rsidR="00493641" w:rsidRPr="00C5232B" w:rsidRDefault="00493641" w:rsidP="00493641">
      <w:pPr>
        <w:rPr>
          <w:rFonts w:ascii="Times New Roman" w:hAnsi="Times New Roman" w:cs="Times New Roman"/>
          <w:b/>
          <w:szCs w:val="28"/>
          <w:u w:val="single"/>
        </w:rPr>
      </w:pPr>
      <w:r w:rsidRPr="00C5232B">
        <w:rPr>
          <w:rFonts w:ascii="Times New Roman" w:hAnsi="Times New Roman" w:cs="Times New Roman"/>
          <w:b/>
          <w:szCs w:val="28"/>
          <w:u w:val="single"/>
        </w:rPr>
        <w:t>Шаг 2: Подключение сервиса и обучаю</w:t>
      </w:r>
      <w:r w:rsidR="00F9064F" w:rsidRPr="00C5232B">
        <w:rPr>
          <w:rFonts w:ascii="Times New Roman" w:hAnsi="Times New Roman" w:cs="Times New Roman"/>
          <w:b/>
          <w:szCs w:val="28"/>
          <w:u w:val="single"/>
        </w:rPr>
        <w:t>щая лекция для всех сотрудников</w:t>
      </w:r>
    </w:p>
    <w:p w:rsidR="00493641" w:rsidRPr="00C5232B" w:rsidRDefault="00493641" w:rsidP="00F9064F">
      <w:pPr>
        <w:pStyle w:val="a4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Подготовка к подключению</w:t>
      </w:r>
    </w:p>
    <w:p w:rsidR="00493641" w:rsidRPr="00C5232B" w:rsidRDefault="00493641" w:rsidP="00F9064F">
      <w:pPr>
        <w:pStyle w:val="a4"/>
        <w:numPr>
          <w:ilvl w:val="0"/>
          <w:numId w:val="9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Получите информацию от нашего менеджера о необходимых технических требованиях для подключения сервиса.</w:t>
      </w:r>
    </w:p>
    <w:p w:rsidR="00493641" w:rsidRPr="00C5232B" w:rsidRDefault="00493641" w:rsidP="00F9064F">
      <w:pPr>
        <w:pStyle w:val="a4"/>
        <w:numPr>
          <w:ilvl w:val="0"/>
          <w:numId w:val="9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Подготовьте оборудование и доступ к интернету для всех сотрудников, кот</w:t>
      </w:r>
      <w:r w:rsidR="00F9064F" w:rsidRPr="00C5232B">
        <w:rPr>
          <w:rFonts w:ascii="Times New Roman" w:hAnsi="Times New Roman" w:cs="Times New Roman"/>
          <w:szCs w:val="28"/>
        </w:rPr>
        <w:t>орые будут использовать сервис.</w:t>
      </w:r>
    </w:p>
    <w:p w:rsidR="00493641" w:rsidRPr="00C5232B" w:rsidRDefault="00493641" w:rsidP="00F9064F">
      <w:pPr>
        <w:pStyle w:val="a4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Подключение сервиса</w:t>
      </w:r>
    </w:p>
    <w:p w:rsidR="00493641" w:rsidRPr="00C5232B" w:rsidRDefault="00493641" w:rsidP="00F9064F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В назначенное время наш технический специалист свяжется с вами для удаленного подключения сервиса.</w:t>
      </w:r>
    </w:p>
    <w:p w:rsidR="00493641" w:rsidRPr="00C5232B" w:rsidRDefault="00493641" w:rsidP="00493641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Специалист проведет настройку сервиса на вашем оборудовании, объяснив все необходимые шаги.</w:t>
      </w:r>
    </w:p>
    <w:p w:rsidR="00493641" w:rsidRPr="00C5232B" w:rsidRDefault="00493641" w:rsidP="00F9064F">
      <w:pPr>
        <w:pStyle w:val="a4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Обучающая лекция</w:t>
      </w:r>
    </w:p>
    <w:p w:rsidR="00493641" w:rsidRPr="00C5232B" w:rsidRDefault="00493641" w:rsidP="00F9064F">
      <w:pPr>
        <w:pStyle w:val="a4"/>
        <w:numPr>
          <w:ilvl w:val="0"/>
          <w:numId w:val="10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После успешного подключения сервиса наш специалист проведет онлайн-лекцию для всех сотрудников.</w:t>
      </w:r>
    </w:p>
    <w:p w:rsidR="00493641" w:rsidRPr="00C5232B" w:rsidRDefault="00493641" w:rsidP="00F9064F">
      <w:pPr>
        <w:pStyle w:val="a4"/>
        <w:numPr>
          <w:ilvl w:val="0"/>
          <w:numId w:val="10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Лекция будет включать:</w:t>
      </w:r>
    </w:p>
    <w:p w:rsidR="00493641" w:rsidRPr="00C5232B" w:rsidRDefault="00F9064F" w:rsidP="00F9064F">
      <w:pPr>
        <w:ind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 xml:space="preserve">- </w:t>
      </w:r>
      <w:r w:rsidR="00493641" w:rsidRPr="00C5232B">
        <w:rPr>
          <w:rFonts w:ascii="Times New Roman" w:hAnsi="Times New Roman" w:cs="Times New Roman"/>
          <w:szCs w:val="28"/>
        </w:rPr>
        <w:t>Обзор функционала сервиса.</w:t>
      </w:r>
    </w:p>
    <w:p w:rsidR="00493641" w:rsidRPr="00C5232B" w:rsidRDefault="00F9064F" w:rsidP="00F9064F">
      <w:pPr>
        <w:ind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 xml:space="preserve">- </w:t>
      </w:r>
      <w:r w:rsidR="00493641" w:rsidRPr="00C5232B">
        <w:rPr>
          <w:rFonts w:ascii="Times New Roman" w:hAnsi="Times New Roman" w:cs="Times New Roman"/>
          <w:szCs w:val="28"/>
        </w:rPr>
        <w:t>Пошаговые инструкции по использованию основных функций.</w:t>
      </w:r>
    </w:p>
    <w:p w:rsidR="00493641" w:rsidRPr="00C5232B" w:rsidRDefault="00F9064F" w:rsidP="00F9064F">
      <w:pPr>
        <w:ind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 xml:space="preserve">- </w:t>
      </w:r>
      <w:r w:rsidR="00493641" w:rsidRPr="00C5232B">
        <w:rPr>
          <w:rFonts w:ascii="Times New Roman" w:hAnsi="Times New Roman" w:cs="Times New Roman"/>
          <w:szCs w:val="28"/>
        </w:rPr>
        <w:t>Ответы на вопросы сотрудников.</w:t>
      </w:r>
    </w:p>
    <w:p w:rsidR="00493641" w:rsidRPr="00C5232B" w:rsidRDefault="00493641" w:rsidP="00F9064F">
      <w:pPr>
        <w:pStyle w:val="a4"/>
        <w:numPr>
          <w:ilvl w:val="0"/>
          <w:numId w:val="10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Лекция будет записана, и вы получите ссылку на зап</w:t>
      </w:r>
      <w:r w:rsidR="00F9064F" w:rsidRPr="00C5232B">
        <w:rPr>
          <w:rFonts w:ascii="Times New Roman" w:hAnsi="Times New Roman" w:cs="Times New Roman"/>
          <w:szCs w:val="28"/>
        </w:rPr>
        <w:t>ись для последующего просмотра.</w:t>
      </w:r>
    </w:p>
    <w:p w:rsidR="00493641" w:rsidRPr="00C5232B" w:rsidRDefault="00493641" w:rsidP="00F9064F">
      <w:pPr>
        <w:pStyle w:val="a4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Поддержка и консультации</w:t>
      </w:r>
    </w:p>
    <w:p w:rsidR="00493641" w:rsidRPr="00C5232B" w:rsidRDefault="00493641" w:rsidP="00F9064F">
      <w:pPr>
        <w:pStyle w:val="a4"/>
        <w:numPr>
          <w:ilvl w:val="0"/>
          <w:numId w:val="10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После завершения лекции наш специалист предоставит контактные данные службы поддержки.</w:t>
      </w:r>
    </w:p>
    <w:p w:rsidR="00D63DC0" w:rsidRDefault="00493641" w:rsidP="00F9064F">
      <w:pPr>
        <w:pStyle w:val="a4"/>
        <w:numPr>
          <w:ilvl w:val="0"/>
          <w:numId w:val="10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 xml:space="preserve">Вы сможете обращаться за помощью </w:t>
      </w:r>
      <w:r w:rsidR="00F9064F" w:rsidRPr="00C5232B">
        <w:rPr>
          <w:rFonts w:ascii="Times New Roman" w:hAnsi="Times New Roman" w:cs="Times New Roman"/>
          <w:szCs w:val="28"/>
        </w:rPr>
        <w:t>и консультациями в любое время.</w:t>
      </w:r>
    </w:p>
    <w:p w:rsidR="00C5232B" w:rsidRPr="00C5232B" w:rsidRDefault="00C5232B" w:rsidP="00C5232B">
      <w:pPr>
        <w:rPr>
          <w:rFonts w:ascii="Times New Roman" w:hAnsi="Times New Roman" w:cs="Times New Roman"/>
          <w:szCs w:val="28"/>
        </w:rPr>
      </w:pPr>
    </w:p>
    <w:p w:rsidR="007F229C" w:rsidRPr="00C5232B" w:rsidRDefault="007F229C" w:rsidP="007F229C">
      <w:pPr>
        <w:rPr>
          <w:rFonts w:ascii="Times New Roman" w:hAnsi="Times New Roman" w:cs="Times New Roman"/>
          <w:b/>
          <w:szCs w:val="28"/>
          <w:u w:val="single"/>
        </w:rPr>
      </w:pPr>
      <w:r w:rsidRPr="00C5232B">
        <w:rPr>
          <w:rFonts w:ascii="Times New Roman" w:hAnsi="Times New Roman" w:cs="Times New Roman"/>
          <w:b/>
          <w:szCs w:val="28"/>
          <w:u w:val="single"/>
        </w:rPr>
        <w:t xml:space="preserve">Шаг 3: Опробовать функционал в </w:t>
      </w:r>
      <w:proofErr w:type="spellStart"/>
      <w:r w:rsidRPr="00C5232B">
        <w:rPr>
          <w:rFonts w:ascii="Times New Roman" w:hAnsi="Times New Roman" w:cs="Times New Roman"/>
          <w:b/>
          <w:szCs w:val="28"/>
          <w:u w:val="single"/>
        </w:rPr>
        <w:t>демоверсионном</w:t>
      </w:r>
      <w:proofErr w:type="spellEnd"/>
      <w:r w:rsidRPr="00C5232B">
        <w:rPr>
          <w:rFonts w:ascii="Times New Roman" w:hAnsi="Times New Roman" w:cs="Times New Roman"/>
          <w:b/>
          <w:szCs w:val="28"/>
          <w:u w:val="single"/>
        </w:rPr>
        <w:t xml:space="preserve"> режиме</w:t>
      </w:r>
    </w:p>
    <w:p w:rsidR="007F229C" w:rsidRPr="00C5232B" w:rsidRDefault="007F229C" w:rsidP="007F229C">
      <w:pPr>
        <w:pStyle w:val="a4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Получение доступа к демоверсии</w:t>
      </w:r>
    </w:p>
    <w:p w:rsidR="007F229C" w:rsidRPr="00C5232B" w:rsidRDefault="007F229C" w:rsidP="007F229C">
      <w:pPr>
        <w:pStyle w:val="a4"/>
        <w:numPr>
          <w:ilvl w:val="0"/>
          <w:numId w:val="12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lastRenderedPageBreak/>
        <w:t xml:space="preserve">После обучающей лекции вам будет предоставлен доступ к </w:t>
      </w:r>
      <w:proofErr w:type="spellStart"/>
      <w:r w:rsidRPr="00C5232B">
        <w:rPr>
          <w:rFonts w:ascii="Times New Roman" w:hAnsi="Times New Roman" w:cs="Times New Roman"/>
          <w:szCs w:val="28"/>
        </w:rPr>
        <w:t>демоверсионному</w:t>
      </w:r>
      <w:proofErr w:type="spellEnd"/>
      <w:r w:rsidRPr="00C5232B">
        <w:rPr>
          <w:rFonts w:ascii="Times New Roman" w:hAnsi="Times New Roman" w:cs="Times New Roman"/>
          <w:szCs w:val="28"/>
        </w:rPr>
        <w:t xml:space="preserve"> режиму сервиса.</w:t>
      </w:r>
    </w:p>
    <w:p w:rsidR="007F229C" w:rsidRPr="00C5232B" w:rsidRDefault="007F229C" w:rsidP="007F229C">
      <w:pPr>
        <w:pStyle w:val="a4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Опробование функционала</w:t>
      </w:r>
    </w:p>
    <w:p w:rsidR="007F229C" w:rsidRPr="00C5232B" w:rsidRDefault="007F229C" w:rsidP="007F229C">
      <w:pPr>
        <w:pStyle w:val="a4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Войдите в демоверсию сервиса с предоставленными учетными данными.</w:t>
      </w:r>
    </w:p>
    <w:p w:rsidR="007F229C" w:rsidRPr="00C5232B" w:rsidRDefault="007F229C" w:rsidP="007F229C">
      <w:pPr>
        <w:pStyle w:val="a4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Исследуйте функционал сервиса:</w:t>
      </w:r>
    </w:p>
    <w:p w:rsidR="007F229C" w:rsidRPr="00C5232B" w:rsidRDefault="007F229C" w:rsidP="007F229C">
      <w:pPr>
        <w:pStyle w:val="a4"/>
        <w:numPr>
          <w:ilvl w:val="0"/>
          <w:numId w:val="13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Создавайте и управляйте проектами.</w:t>
      </w:r>
    </w:p>
    <w:p w:rsidR="007F229C" w:rsidRPr="00C5232B" w:rsidRDefault="007F229C" w:rsidP="007F229C">
      <w:pPr>
        <w:pStyle w:val="a4"/>
        <w:numPr>
          <w:ilvl w:val="0"/>
          <w:numId w:val="13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 xml:space="preserve"> Используйте доступные инструменты и функции.</w:t>
      </w:r>
    </w:p>
    <w:p w:rsidR="007F229C" w:rsidRPr="00C5232B" w:rsidRDefault="007F229C" w:rsidP="007F229C">
      <w:pPr>
        <w:pStyle w:val="a4"/>
        <w:numPr>
          <w:ilvl w:val="0"/>
          <w:numId w:val="13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 xml:space="preserve"> Проверяйте совместимость с вашим оборудованием и процессами.</w:t>
      </w:r>
    </w:p>
    <w:p w:rsidR="007F229C" w:rsidRPr="00C5232B" w:rsidRDefault="007F229C" w:rsidP="007F229C">
      <w:pPr>
        <w:pStyle w:val="a4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Обратитесь к предоставленным материалам или записи лекции для получения дополнительной информации.</w:t>
      </w:r>
    </w:p>
    <w:p w:rsidR="007F229C" w:rsidRPr="00C5232B" w:rsidRDefault="007F229C" w:rsidP="007F229C">
      <w:pPr>
        <w:pStyle w:val="a4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Обратная связь</w:t>
      </w:r>
    </w:p>
    <w:p w:rsidR="007F229C" w:rsidRPr="00C5232B" w:rsidRDefault="007F229C" w:rsidP="007F229C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В процессе опробования функционала собирайте вопросы и замечания.</w:t>
      </w:r>
    </w:p>
    <w:p w:rsidR="007F229C" w:rsidRPr="00C5232B" w:rsidRDefault="007F229C" w:rsidP="007F229C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Свяжитесь с нашим менеджером или службой поддержки для обсуждения ваших впечатлений и получения ответов на вопросы.</w:t>
      </w:r>
    </w:p>
    <w:p w:rsidR="007F229C" w:rsidRPr="00C5232B" w:rsidRDefault="007F229C" w:rsidP="007F229C">
      <w:pPr>
        <w:rPr>
          <w:rFonts w:ascii="Times New Roman" w:hAnsi="Times New Roman" w:cs="Times New Roman"/>
          <w:szCs w:val="28"/>
        </w:rPr>
      </w:pPr>
    </w:p>
    <w:p w:rsidR="007F229C" w:rsidRPr="00C5232B" w:rsidRDefault="007F229C" w:rsidP="007F229C">
      <w:pPr>
        <w:rPr>
          <w:rFonts w:ascii="Times New Roman" w:hAnsi="Times New Roman" w:cs="Times New Roman"/>
          <w:b/>
          <w:szCs w:val="28"/>
          <w:u w:val="single"/>
        </w:rPr>
      </w:pPr>
      <w:r w:rsidRPr="00C5232B">
        <w:rPr>
          <w:rFonts w:ascii="Times New Roman" w:hAnsi="Times New Roman" w:cs="Times New Roman"/>
          <w:b/>
          <w:szCs w:val="28"/>
          <w:u w:val="single"/>
        </w:rPr>
        <w:t>Шаг 4: По</w:t>
      </w:r>
      <w:r w:rsidR="00C5232B">
        <w:rPr>
          <w:rFonts w:ascii="Times New Roman" w:hAnsi="Times New Roman" w:cs="Times New Roman"/>
          <w:b/>
          <w:szCs w:val="28"/>
          <w:u w:val="single"/>
        </w:rPr>
        <w:t>дписать Лицензионное соглашение</w:t>
      </w:r>
    </w:p>
    <w:p w:rsidR="007F229C" w:rsidRPr="00C5232B" w:rsidRDefault="007F229C" w:rsidP="007F229C">
      <w:pPr>
        <w:pStyle w:val="a4"/>
        <w:numPr>
          <w:ilvl w:val="0"/>
          <w:numId w:val="18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Получение Лицензионного соглашения</w:t>
      </w:r>
    </w:p>
    <w:p w:rsidR="007F229C" w:rsidRPr="00C5232B" w:rsidRDefault="007F229C" w:rsidP="007F229C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После успешного опробования функционала наш менеджер предоставит вам Лицензионное соглашение для ознакомления.</w:t>
      </w:r>
    </w:p>
    <w:p w:rsidR="007F229C" w:rsidRPr="00C5232B" w:rsidRDefault="007F229C" w:rsidP="007F229C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Ознакомьтесь с условиями соглашения, включая права и обязанности сторон, стоимость и сроки предоставления услуг.</w:t>
      </w:r>
    </w:p>
    <w:p w:rsidR="007F229C" w:rsidRPr="00C5232B" w:rsidRDefault="007F229C" w:rsidP="007F229C">
      <w:pPr>
        <w:pStyle w:val="a4"/>
        <w:numPr>
          <w:ilvl w:val="0"/>
          <w:numId w:val="18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Обсуждение условий</w:t>
      </w:r>
    </w:p>
    <w:p w:rsidR="007F229C" w:rsidRPr="00C5232B" w:rsidRDefault="007F229C" w:rsidP="007F229C">
      <w:pPr>
        <w:pStyle w:val="a4"/>
        <w:numPr>
          <w:ilvl w:val="0"/>
          <w:numId w:val="20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В случае необходимости уточнения или обсуждения условий соглашения, свяжитесь с нашим менеджером.</w:t>
      </w:r>
    </w:p>
    <w:p w:rsidR="007F229C" w:rsidRPr="00C5232B" w:rsidRDefault="007F229C" w:rsidP="007F229C">
      <w:pPr>
        <w:pStyle w:val="a4"/>
        <w:numPr>
          <w:ilvl w:val="0"/>
          <w:numId w:val="20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Убедитесь, что все условия соглашения вас устраивают и соответствуют вашим ожиданиям.</w:t>
      </w:r>
    </w:p>
    <w:p w:rsidR="007F229C" w:rsidRPr="00C5232B" w:rsidRDefault="007F229C" w:rsidP="007F229C">
      <w:pPr>
        <w:pStyle w:val="a4"/>
        <w:numPr>
          <w:ilvl w:val="0"/>
          <w:numId w:val="18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Подписание соглашения</w:t>
      </w:r>
    </w:p>
    <w:p w:rsidR="007F229C" w:rsidRPr="00C5232B" w:rsidRDefault="007F229C" w:rsidP="007F229C">
      <w:pPr>
        <w:pStyle w:val="a4"/>
        <w:numPr>
          <w:ilvl w:val="0"/>
          <w:numId w:val="21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Подпишите Лицензионное соглашение.</w:t>
      </w:r>
    </w:p>
    <w:p w:rsidR="007F229C" w:rsidRPr="00C5232B" w:rsidRDefault="007F229C" w:rsidP="007F229C">
      <w:pPr>
        <w:pStyle w:val="a4"/>
        <w:numPr>
          <w:ilvl w:val="0"/>
          <w:numId w:val="21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Отправьте подписанное соглашение нашему менеджеру по электронной почте или иным согласованным способом.</w:t>
      </w:r>
    </w:p>
    <w:p w:rsidR="007F229C" w:rsidRPr="00C5232B" w:rsidRDefault="007F229C" w:rsidP="007F229C">
      <w:pPr>
        <w:pStyle w:val="a4"/>
        <w:numPr>
          <w:ilvl w:val="0"/>
          <w:numId w:val="18"/>
        </w:numPr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Получение доступа к полному функционалу</w:t>
      </w:r>
    </w:p>
    <w:p w:rsidR="007F229C" w:rsidRPr="00C5232B" w:rsidRDefault="007F229C" w:rsidP="007F229C">
      <w:pPr>
        <w:pStyle w:val="a4"/>
        <w:numPr>
          <w:ilvl w:val="0"/>
          <w:numId w:val="22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После подписания Лицензионного соглашения и получения подтверждения от нашего менеджера, вам будет предоставлен доступ к полному функционалу сервиса.</w:t>
      </w:r>
    </w:p>
    <w:p w:rsidR="007F229C" w:rsidRPr="00C5232B" w:rsidRDefault="007F229C" w:rsidP="007F229C">
      <w:pPr>
        <w:pStyle w:val="a4"/>
        <w:numPr>
          <w:ilvl w:val="0"/>
          <w:numId w:val="22"/>
        </w:numPr>
        <w:ind w:left="0" w:firstLine="709"/>
        <w:rPr>
          <w:rFonts w:ascii="Times New Roman" w:hAnsi="Times New Roman" w:cs="Times New Roman"/>
          <w:szCs w:val="28"/>
        </w:rPr>
      </w:pPr>
      <w:r w:rsidRPr="00C5232B">
        <w:rPr>
          <w:rFonts w:ascii="Times New Roman" w:hAnsi="Times New Roman" w:cs="Times New Roman"/>
          <w:szCs w:val="28"/>
        </w:rPr>
        <w:t>Начните полноценное использование сервиса в соответствии с вашими потребностями и задачами.</w:t>
      </w:r>
    </w:p>
    <w:sectPr w:rsidR="007F229C" w:rsidRPr="00C52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2D8E"/>
    <w:multiLevelType w:val="hybridMultilevel"/>
    <w:tmpl w:val="A9A2451A"/>
    <w:lvl w:ilvl="0" w:tplc="041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" w15:restartNumberingAfterBreak="0">
    <w:nsid w:val="11036166"/>
    <w:multiLevelType w:val="hybridMultilevel"/>
    <w:tmpl w:val="85245C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1D9642CC"/>
    <w:multiLevelType w:val="hybridMultilevel"/>
    <w:tmpl w:val="437C5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D3A6A"/>
    <w:multiLevelType w:val="hybridMultilevel"/>
    <w:tmpl w:val="729E8CC8"/>
    <w:lvl w:ilvl="0" w:tplc="3A74FDCC">
      <w:start w:val="2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" w15:restartNumberingAfterBreak="0">
    <w:nsid w:val="25E90BAC"/>
    <w:multiLevelType w:val="hybridMultilevel"/>
    <w:tmpl w:val="FE80F828"/>
    <w:lvl w:ilvl="0" w:tplc="3A74FDCC">
      <w:start w:val="2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012AC"/>
    <w:multiLevelType w:val="hybridMultilevel"/>
    <w:tmpl w:val="00C8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911F4"/>
    <w:multiLevelType w:val="hybridMultilevel"/>
    <w:tmpl w:val="EF1A5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27442"/>
    <w:multiLevelType w:val="hybridMultilevel"/>
    <w:tmpl w:val="BB88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A491C"/>
    <w:multiLevelType w:val="hybridMultilevel"/>
    <w:tmpl w:val="DAE29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766ED"/>
    <w:multiLevelType w:val="hybridMultilevel"/>
    <w:tmpl w:val="A314B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53096"/>
    <w:multiLevelType w:val="hybridMultilevel"/>
    <w:tmpl w:val="52DC2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326AC"/>
    <w:multiLevelType w:val="hybridMultilevel"/>
    <w:tmpl w:val="437C5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37CB5"/>
    <w:multiLevelType w:val="hybridMultilevel"/>
    <w:tmpl w:val="D8C20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D106A"/>
    <w:multiLevelType w:val="hybridMultilevel"/>
    <w:tmpl w:val="273200EE"/>
    <w:lvl w:ilvl="0" w:tplc="3A74FDCC">
      <w:start w:val="2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51683A5E"/>
    <w:multiLevelType w:val="hybridMultilevel"/>
    <w:tmpl w:val="CDDAA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B3A4D"/>
    <w:multiLevelType w:val="hybridMultilevel"/>
    <w:tmpl w:val="AA1214A8"/>
    <w:lvl w:ilvl="0" w:tplc="041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6" w15:restartNumberingAfterBreak="0">
    <w:nsid w:val="5D205B01"/>
    <w:multiLevelType w:val="hybridMultilevel"/>
    <w:tmpl w:val="437C5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34E57"/>
    <w:multiLevelType w:val="hybridMultilevel"/>
    <w:tmpl w:val="D82EF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17FDB"/>
    <w:multiLevelType w:val="hybridMultilevel"/>
    <w:tmpl w:val="7696D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0469AD"/>
    <w:multiLevelType w:val="hybridMultilevel"/>
    <w:tmpl w:val="E342F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F6D8A"/>
    <w:multiLevelType w:val="hybridMultilevel"/>
    <w:tmpl w:val="A4D88FE2"/>
    <w:lvl w:ilvl="0" w:tplc="64CA18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8388E"/>
    <w:multiLevelType w:val="hybridMultilevel"/>
    <w:tmpl w:val="B0FAF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76DB0"/>
    <w:multiLevelType w:val="hybridMultilevel"/>
    <w:tmpl w:val="04242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670BF"/>
    <w:multiLevelType w:val="hybridMultilevel"/>
    <w:tmpl w:val="437C5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B0E84"/>
    <w:multiLevelType w:val="hybridMultilevel"/>
    <w:tmpl w:val="155E0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27B16"/>
    <w:multiLevelType w:val="hybridMultilevel"/>
    <w:tmpl w:val="9D728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7"/>
  </w:num>
  <w:num w:numId="4">
    <w:abstractNumId w:val="25"/>
  </w:num>
  <w:num w:numId="5">
    <w:abstractNumId w:val="8"/>
  </w:num>
  <w:num w:numId="6">
    <w:abstractNumId w:val="17"/>
  </w:num>
  <w:num w:numId="7">
    <w:abstractNumId w:val="19"/>
  </w:num>
  <w:num w:numId="8">
    <w:abstractNumId w:val="9"/>
  </w:num>
  <w:num w:numId="9">
    <w:abstractNumId w:val="12"/>
  </w:num>
  <w:num w:numId="10">
    <w:abstractNumId w:val="0"/>
  </w:num>
  <w:num w:numId="11">
    <w:abstractNumId w:val="24"/>
  </w:num>
  <w:num w:numId="12">
    <w:abstractNumId w:val="15"/>
  </w:num>
  <w:num w:numId="13">
    <w:abstractNumId w:val="13"/>
  </w:num>
  <w:num w:numId="14">
    <w:abstractNumId w:val="4"/>
  </w:num>
  <w:num w:numId="15">
    <w:abstractNumId w:val="3"/>
  </w:num>
  <w:num w:numId="16">
    <w:abstractNumId w:val="1"/>
  </w:num>
  <w:num w:numId="17">
    <w:abstractNumId w:val="5"/>
  </w:num>
  <w:num w:numId="18">
    <w:abstractNumId w:val="22"/>
  </w:num>
  <w:num w:numId="19">
    <w:abstractNumId w:val="14"/>
  </w:num>
  <w:num w:numId="20">
    <w:abstractNumId w:val="6"/>
  </w:num>
  <w:num w:numId="21">
    <w:abstractNumId w:val="10"/>
  </w:num>
  <w:num w:numId="22">
    <w:abstractNumId w:val="18"/>
  </w:num>
  <w:num w:numId="23">
    <w:abstractNumId w:val="16"/>
  </w:num>
  <w:num w:numId="24">
    <w:abstractNumId w:val="23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E1"/>
    <w:rsid w:val="000D06E1"/>
    <w:rsid w:val="001E3643"/>
    <w:rsid w:val="003069CC"/>
    <w:rsid w:val="00493641"/>
    <w:rsid w:val="007F229C"/>
    <w:rsid w:val="008651F5"/>
    <w:rsid w:val="008A2947"/>
    <w:rsid w:val="00AB4FCF"/>
    <w:rsid w:val="00AE57EA"/>
    <w:rsid w:val="00C27116"/>
    <w:rsid w:val="00C5232B"/>
    <w:rsid w:val="00CF7F79"/>
    <w:rsid w:val="00D63DC0"/>
    <w:rsid w:val="00F10BE1"/>
    <w:rsid w:val="00F9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F327"/>
  <w15:chartTrackingRefBased/>
  <w15:docId w15:val="{5E61818E-C4E4-44C2-BD29-FFD7093C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63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364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93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owexper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2024-07-09T16:51:00Z</dcterms:created>
  <dcterms:modified xsi:type="dcterms:W3CDTF">2024-07-10T06:40:00Z</dcterms:modified>
</cp:coreProperties>
</file>