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DESARROLLO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FICHA (2879661)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GA7-220501096-AA1-EV05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HERRAMIENTAS DE VERSIONAMIENTO (GIT) INSTALADA Y CONFIGURADA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ESTHER GÁMEZ VIVIESCAS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EINNER ALIRIO MOPAN JIMENEZ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ROMÁN ARGIDIO VÉLEZ CARDONA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 DE MARZO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MEDELLÍN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ANTIOQUIA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pwldwdfzsd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control de versiones es un componente esencial en el desarrollo de software moderno que permite gestionar y controlar los cambios realizados en el código fuente y otros archivos de un proyecto a lo largo del tiempo. Entre las diversas herramientas de control de versiones disponibles, Git es una de las más populares y ampliamente utilizadas debido a su flexibilidad, velocidad y potentes capacidades de ramificación y fusión.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1. Para inicializar un repositorio desde un directorio existente se debe usar el comando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git init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425.19685039370086" w:hanging="42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Este comando creará un nuevo subdirectorio llamado .git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git clone “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https://gitlab.com/ferreteria-eyner/ferreteria-eyner.git</w:t>
        </w:r>
      </w:hyperlink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 “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425.19685039370086" w:hanging="425.19685039370086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Para visualizar el estado actual de tus archivos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git status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425.19685039370086" w:hanging="425.19685039370086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los archivos nuevos que se desean rastrear por Git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git add “ ferretería-eyner “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425.19685039370086" w:hanging="425.19685039370086"/>
        <w:jc w:val="both"/>
        <w:rPr>
          <w:rFonts w:ascii="Roboto" w:cs="Roboto" w:eastAsia="Roboto" w:hAnsi="Roboto"/>
          <w:color w:val="12263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green"/>
          <w:rtl w:val="0"/>
        </w:rPr>
        <w:t xml:space="preserve">indicar a Git que haga rastreo de un directorio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both"/>
        <w:rPr>
          <w:rFonts w:ascii="Roboto" w:cs="Roboto" w:eastAsia="Roboto" w:hAnsi="Roboto"/>
          <w:color w:val="12263f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green"/>
          <w:rtl w:val="0"/>
        </w:rPr>
        <w:t xml:space="preserve">git add “ C:\Program Files\Git “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425.19685039370086" w:hanging="425.19685039370086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Para confirmar cambios se ejecuta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hanging="36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git commit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425.19685039370086" w:hanging="425.19685039370086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agregar el comentario explícitamente en la ejecución de la confirmación usando la opción -m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hanging="36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git commit -a -m ‘comentario de esta confirmación’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76" w:lineRule="auto"/>
        <w:ind w:left="720" w:firstLine="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425.19685039370086" w:hanging="425.19685039370086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Para visualizar el histórico de las confirmaciones desde la más reciente hasta la más antigua realizadas sobre un repositorio se ejecuta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ind w:left="720" w:hanging="360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2263f"/>
          <w:sz w:val="24"/>
          <w:szCs w:val="24"/>
          <w:highlight w:val="white"/>
          <w:rtl w:val="0"/>
        </w:rPr>
        <w:t xml:space="preserve">git log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240" w:lineRule="auto"/>
        <w:jc w:val="both"/>
        <w:rPr>
          <w:rFonts w:ascii="Roboto" w:cs="Roboto" w:eastAsia="Roboto" w:hAnsi="Roboto"/>
          <w:color w:val="1226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jc w:val="both"/>
        <w:rPr>
          <w:rFonts w:ascii="Roboto" w:cs="Roboto" w:eastAsia="Roboto" w:hAnsi="Roboto"/>
          <w:b w:val="1"/>
          <w:color w:val="ffffff"/>
          <w:sz w:val="29"/>
          <w:szCs w:val="29"/>
          <w:shd w:fill="21214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35.0393700787413" w:top="1275.5905511811022" w:left="1700.7874015748032" w:right="1615.866141732284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ferreteria-eyner/ferreteria-eyner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