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r>
        <w:rPr>
          <w:rtl w:val="0"/>
        </w:rPr>
        <w:t>BRAIN-APP DEPLOYMENT USING AWS PIPELINE,KUBERNETES,DOCKER</w:t>
      </w:r>
    </w:p>
    <w:p w14:paraId="00000002"/>
    <w:p w14:paraId="00000003">
      <w:r>
        <w:rPr>
          <w:rtl w:val="0"/>
        </w:rPr>
        <w:t>1.Ec2:</w:t>
      </w:r>
    </w:p>
    <w:p w14:paraId="00000004">
      <w:r>
        <w:rPr>
          <w:rtl w:val="0"/>
        </w:rPr>
        <w:t>1.Create a ec2 instances with type as t2.Medium(since micro and nano type will not suitable for Prod)</w:t>
      </w:r>
    </w:p>
    <w:p w14:paraId="00000005">
      <w:r>
        <w:drawing>
          <wp:inline distT="0" distB="0" distL="114300" distR="114300">
            <wp:extent cx="5941060" cy="1601470"/>
            <wp:effectExtent l="0" t="0" r="2540" b="1397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pic:cNvPicPr>
                  </pic:nvPicPr>
                  <pic:blipFill>
                    <a:blip r:embed="rId6"/>
                    <a:stretch>
                      <a:fillRect/>
                    </a:stretch>
                  </pic:blipFill>
                  <pic:spPr>
                    <a:xfrm>
                      <a:off x="0" y="0"/>
                      <a:ext cx="5941060" cy="1601470"/>
                    </a:xfrm>
                    <a:prstGeom prst="rect">
                      <a:avLst/>
                    </a:prstGeom>
                    <a:noFill/>
                    <a:ln>
                      <a:noFill/>
                    </a:ln>
                  </pic:spPr>
                </pic:pic>
              </a:graphicData>
            </a:graphic>
          </wp:inline>
        </w:drawing>
      </w:r>
    </w:p>
    <w:p w14:paraId="00000006">
      <w:r>
        <w:rPr>
          <w:rtl w:val="0"/>
        </w:rPr>
        <w:t>2.Create a new role with Admin Access for the Ec2 and attach it to the instance.This is for Pipeline to run without any issue and also for creating kubernetes cluster with eksctl(aws tool to create cluster from CLI).</w:t>
      </w:r>
    </w:p>
    <w:p w14:paraId="00000007"/>
    <w:p w14:paraId="00000008">
      <w:r>
        <w:rPr>
          <w:rtl w:val="0"/>
        </w:rPr>
        <w:t>IAM &gt;&gt; Roles &gt;&gt; create Role &gt;&gt; AWS service &gt;&gt; ec2 &gt;&gt; Admin acess &gt;&gt; ec2-role &gt;&gt; create</w:t>
      </w:r>
    </w:p>
    <w:p w14:paraId="00000009"/>
    <w:p w14:paraId="0000000A"/>
    <w:p w14:paraId="0000000B">
      <w:r>
        <w:rPr>
          <w:rtl w:val="0"/>
        </w:rPr>
        <w:t>EC2 &gt;&gt; actions &gt;&gt; security &gt;&gt; modify IAM role &gt;&gt; ec2-role &gt;&gt; update</w:t>
      </w:r>
    </w:p>
    <w:p w14:paraId="0000000C"/>
    <w:p w14:paraId="0000000D">
      <w:r>
        <w:rPr>
          <w:rtl w:val="0"/>
        </w:rPr>
        <w:t>3.Update all thePackages in Ec2 instance.</w:t>
      </w:r>
    </w:p>
    <w:p w14:paraId="0000000E">
      <w:r>
        <w:rPr>
          <w:rtl w:val="0"/>
        </w:rPr>
        <w:t xml:space="preserve"> Sudo apt update</w:t>
      </w:r>
    </w:p>
    <w:p w14:paraId="0000000F">
      <w:r>
        <w:rPr>
          <w:rtl w:val="0"/>
        </w:rPr>
        <w:t>2.Docker:</w:t>
      </w:r>
    </w:p>
    <w:p w14:paraId="00000010">
      <w:r>
        <w:rPr>
          <w:rtl w:val="0"/>
        </w:rPr>
        <w:t>1.Install docker in the Ec2 instance.</w:t>
      </w:r>
    </w:p>
    <w:p w14:paraId="00000011">
      <w:r>
        <w:rPr>
          <w:rtl w:val="0"/>
        </w:rPr>
        <w:t xml:space="preserve"> Sudo apt install </w:t>
      </w:r>
      <w:r>
        <w:fldChar w:fldCharType="begin"/>
      </w:r>
      <w:r>
        <w:instrText xml:space="preserve"> HYPERLINK "http://docker.io" \h </w:instrText>
      </w:r>
      <w:r>
        <w:fldChar w:fldCharType="separate"/>
      </w:r>
      <w:r>
        <w:rPr>
          <w:color w:val="1155CC"/>
          <w:u w:val="single"/>
          <w:rtl w:val="0"/>
        </w:rPr>
        <w:t>docker.io</w:t>
      </w:r>
      <w:r>
        <w:rPr>
          <w:color w:val="1155CC"/>
          <w:u w:val="single"/>
          <w:rtl w:val="0"/>
        </w:rPr>
        <w:fldChar w:fldCharType="end"/>
      </w:r>
    </w:p>
    <w:p w14:paraId="00000012">
      <w:r>
        <w:rPr>
          <w:rtl w:val="0"/>
        </w:rPr>
        <w:t xml:space="preserve">  </w:t>
      </w:r>
    </w:p>
    <w:p w14:paraId="00000013">
      <w:r>
        <w:rPr>
          <w:rtl w:val="0"/>
        </w:rPr>
        <w:t>2. Once installed the docker,run the below commands to run docker command without sudo</w:t>
      </w:r>
    </w:p>
    <w:p w14:paraId="00000014">
      <w:r>
        <w:rPr>
          <w:rtl w:val="0"/>
        </w:rPr>
        <w:t>newgrp  docker</w:t>
      </w:r>
    </w:p>
    <w:p w14:paraId="00000015">
      <w:r>
        <w:rPr>
          <w:rtl w:val="0"/>
        </w:rPr>
        <w:t>Sudo usermod -aG docker $USER</w:t>
      </w:r>
    </w:p>
    <w:p w14:paraId="00000016"/>
    <w:p w14:paraId="00000017">
      <w:r>
        <w:rPr>
          <w:rtl w:val="0"/>
        </w:rPr>
        <w:t>3.Check running the docker run hello-world which fetches the hello-word image from registry.</w:t>
      </w:r>
    </w:p>
    <w:p w14:paraId="00000018">
      <w:r>
        <w:drawing>
          <wp:inline distT="114300" distB="114300" distL="114300" distR="114300">
            <wp:extent cx="5943600" cy="41021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7" name="image2.png"/>
                    <pic:cNvPicPr preferRelativeResize="0"/>
                  </pic:nvPicPr>
                  <pic:blipFill>
                    <a:blip r:embed="rId7"/>
                    <a:srcRect/>
                    <a:stretch>
                      <a:fillRect/>
                    </a:stretch>
                  </pic:blipFill>
                  <pic:spPr>
                    <a:xfrm>
                      <a:off x="0" y="0"/>
                      <a:ext cx="5943600" cy="4102100"/>
                    </a:xfrm>
                    <a:prstGeom prst="rect">
                      <a:avLst/>
                    </a:prstGeom>
                  </pic:spPr>
                </pic:pic>
              </a:graphicData>
            </a:graphic>
          </wp:inline>
        </w:drawing>
      </w:r>
    </w:p>
    <w:p w14:paraId="00000019"/>
    <w:p w14:paraId="0000001A">
      <w:r>
        <w:rPr>
          <w:rtl w:val="0"/>
        </w:rPr>
        <w:t>4.Clone the application from GIT location and containerize the application using Dockerfile.</w:t>
      </w:r>
    </w:p>
    <w:p w14:paraId="0000001B"/>
    <w:p w14:paraId="0000001C">
      <w:r>
        <w:rPr>
          <w:rtl w:val="0"/>
        </w:rPr>
        <w:t xml:space="preserve">git clone </w:t>
      </w:r>
      <w:r>
        <w:fldChar w:fldCharType="begin"/>
      </w:r>
      <w:r>
        <w:instrText xml:space="preserve"> HYPERLINK "https://github.com/Vennilavanguvi/Brain-Tasks-App.git" \h </w:instrText>
      </w:r>
      <w:r>
        <w:fldChar w:fldCharType="separate"/>
      </w:r>
      <w:r>
        <w:rPr>
          <w:rFonts w:ascii="Times New Roman" w:hAnsi="Times New Roman" w:eastAsia="Times New Roman" w:cs="Times New Roman"/>
          <w:color w:val="1155CC"/>
          <w:sz w:val="24"/>
          <w:szCs w:val="24"/>
          <w:u w:val="single"/>
          <w:rtl w:val="0"/>
        </w:rPr>
        <w:t>https://github.com/Vennilavanguvi/Brain-Tasks-App.git</w:t>
      </w:r>
      <w:r>
        <w:rPr>
          <w:rFonts w:ascii="Times New Roman" w:hAnsi="Times New Roman" w:eastAsia="Times New Roman" w:cs="Times New Roman"/>
          <w:color w:val="1155CC"/>
          <w:sz w:val="24"/>
          <w:szCs w:val="24"/>
          <w:u w:val="single"/>
          <w:rtl w:val="0"/>
        </w:rPr>
        <w:fldChar w:fldCharType="end"/>
      </w:r>
    </w:p>
    <w:p w14:paraId="0000001D">
      <w:r>
        <w:rPr>
          <w:rtl w:val="0"/>
        </w:rPr>
        <w:t xml:space="preserve"> </w:t>
      </w:r>
    </w:p>
    <w:p w14:paraId="0000001E">
      <w:r>
        <w:rPr>
          <w:rtl w:val="0"/>
        </w:rPr>
        <w:t>Simple Docker file created for the Appliciation.</w:t>
      </w:r>
    </w:p>
    <w:p w14:paraId="0000001F">
      <w:r>
        <w:drawing>
          <wp:inline distT="0" distB="0" distL="114300" distR="114300">
            <wp:extent cx="3025140" cy="1645920"/>
            <wp:effectExtent l="0" t="0" r="7620" b="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8"/>
                    <a:stretch>
                      <a:fillRect/>
                    </a:stretch>
                  </pic:blipFill>
                  <pic:spPr>
                    <a:xfrm>
                      <a:off x="0" y="0"/>
                      <a:ext cx="3025140" cy="1645920"/>
                    </a:xfrm>
                    <a:prstGeom prst="rect">
                      <a:avLst/>
                    </a:prstGeom>
                    <a:noFill/>
                    <a:ln>
                      <a:noFill/>
                    </a:ln>
                  </pic:spPr>
                </pic:pic>
              </a:graphicData>
            </a:graphic>
          </wp:inline>
        </w:drawing>
      </w:r>
    </w:p>
    <w:p w14:paraId="00000020">
      <w:r>
        <w:rPr>
          <w:rtl w:val="0"/>
        </w:rPr>
        <w:t>Build the application using docker build command</w:t>
      </w:r>
    </w:p>
    <w:p w14:paraId="00000021">
      <w:r>
        <w:drawing>
          <wp:inline distT="0" distB="0" distL="114300" distR="114300">
            <wp:extent cx="3741420" cy="205740"/>
            <wp:effectExtent l="0" t="0" r="7620" b="762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9"/>
                    <a:stretch>
                      <a:fillRect/>
                    </a:stretch>
                  </pic:blipFill>
                  <pic:spPr>
                    <a:xfrm>
                      <a:off x="0" y="0"/>
                      <a:ext cx="3741420" cy="205740"/>
                    </a:xfrm>
                    <a:prstGeom prst="rect">
                      <a:avLst/>
                    </a:prstGeom>
                    <a:noFill/>
                    <a:ln>
                      <a:noFill/>
                    </a:ln>
                  </pic:spPr>
                </pic:pic>
              </a:graphicData>
            </a:graphic>
          </wp:inline>
        </w:drawing>
      </w:r>
    </w:p>
    <w:p w14:paraId="00000022">
      <w:r>
        <w:rPr>
          <w:rtl w:val="0"/>
        </w:rPr>
        <w:t>Run the application as docker container and verify the app is running on the Ec2 instance.</w:t>
      </w:r>
    </w:p>
    <w:p w14:paraId="00000023">
      <w:r>
        <w:drawing>
          <wp:inline distT="0" distB="0" distL="114300" distR="114300">
            <wp:extent cx="5638800" cy="167640"/>
            <wp:effectExtent l="0" t="0" r="0" b="0"/>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pic:cNvPicPr>
                      <a:picLocks noChangeAspect="1"/>
                    </pic:cNvPicPr>
                  </pic:nvPicPr>
                  <pic:blipFill>
                    <a:blip r:embed="rId10"/>
                    <a:stretch>
                      <a:fillRect/>
                    </a:stretch>
                  </pic:blipFill>
                  <pic:spPr>
                    <a:xfrm>
                      <a:off x="0" y="0"/>
                      <a:ext cx="5638800" cy="167640"/>
                    </a:xfrm>
                    <a:prstGeom prst="rect">
                      <a:avLst/>
                    </a:prstGeom>
                    <a:noFill/>
                    <a:ln>
                      <a:noFill/>
                    </a:ln>
                  </pic:spPr>
                </pic:pic>
              </a:graphicData>
            </a:graphic>
          </wp:inline>
        </w:drawing>
      </w:r>
    </w:p>
    <w:p w14:paraId="00000024"/>
    <w:p w14:paraId="00000025">
      <w:r>
        <w:drawing>
          <wp:inline distT="0" distB="0" distL="114300" distR="114300">
            <wp:extent cx="5937250" cy="3462020"/>
            <wp:effectExtent l="0" t="0" r="6350" b="12700"/>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pic:cNvPicPr>
                      <a:picLocks noChangeAspect="1"/>
                    </pic:cNvPicPr>
                  </pic:nvPicPr>
                  <pic:blipFill>
                    <a:blip r:embed="rId11"/>
                    <a:stretch>
                      <a:fillRect/>
                    </a:stretch>
                  </pic:blipFill>
                  <pic:spPr>
                    <a:xfrm>
                      <a:off x="0" y="0"/>
                      <a:ext cx="5937250" cy="3462020"/>
                    </a:xfrm>
                    <a:prstGeom prst="rect">
                      <a:avLst/>
                    </a:prstGeom>
                    <a:noFill/>
                    <a:ln>
                      <a:noFill/>
                    </a:ln>
                  </pic:spPr>
                </pic:pic>
              </a:graphicData>
            </a:graphic>
          </wp:inline>
        </w:drawing>
      </w:r>
    </w:p>
    <w:p w14:paraId="00000026">
      <w:r>
        <w:rPr>
          <w:rtl w:val="0"/>
        </w:rPr>
        <w:t>Push the image to Docker registry</w:t>
      </w:r>
    </w:p>
    <w:p w14:paraId="00000027"/>
    <w:p w14:paraId="00000028">
      <w:r>
        <w:rPr>
          <w:rtl w:val="0"/>
        </w:rPr>
        <w:t>docker login -u raulgandhi</w:t>
      </w:r>
    </w:p>
    <w:p w14:paraId="00000029">
      <w:pPr>
        <w:rPr>
          <w:rFonts w:hint="default"/>
          <w:rtl w:val="0"/>
          <w:lang w:val="en-IN"/>
        </w:rPr>
      </w:pPr>
      <w:r>
        <w:rPr>
          <w:rtl w:val="0"/>
        </w:rPr>
        <w:t>docker push ragulgandhi/</w:t>
      </w:r>
      <w:r>
        <w:rPr>
          <w:rFonts w:hint="default"/>
          <w:rtl w:val="0"/>
          <w:lang w:val="en-IN"/>
        </w:rPr>
        <w:t>mindtrack</w:t>
      </w:r>
    </w:p>
    <w:p w14:paraId="51EFBBC1">
      <w:pPr>
        <w:rPr>
          <w:rFonts w:hint="default"/>
          <w:rtl w:val="0"/>
          <w:lang w:val="en-IN"/>
        </w:rPr>
      </w:pPr>
    </w:p>
    <w:p w14:paraId="1A5AC9A6">
      <w:pPr>
        <w:rPr>
          <w:rFonts w:hint="default"/>
          <w:rtl w:val="0"/>
          <w:lang w:val="en-IN"/>
        </w:rPr>
      </w:pPr>
      <w:r>
        <w:drawing>
          <wp:inline distT="0" distB="0" distL="114300" distR="114300">
            <wp:extent cx="5934710" cy="3054985"/>
            <wp:effectExtent l="0" t="0" r="8890" b="8255"/>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
                    <pic:cNvPicPr>
                      <a:picLocks noChangeAspect="1"/>
                    </pic:cNvPicPr>
                  </pic:nvPicPr>
                  <pic:blipFill>
                    <a:blip r:embed="rId12"/>
                    <a:stretch>
                      <a:fillRect/>
                    </a:stretch>
                  </pic:blipFill>
                  <pic:spPr>
                    <a:xfrm>
                      <a:off x="0" y="0"/>
                      <a:ext cx="5934710" cy="3054985"/>
                    </a:xfrm>
                    <a:prstGeom prst="rect">
                      <a:avLst/>
                    </a:prstGeom>
                    <a:noFill/>
                    <a:ln>
                      <a:noFill/>
                    </a:ln>
                  </pic:spPr>
                </pic:pic>
              </a:graphicData>
            </a:graphic>
          </wp:inline>
        </w:drawing>
      </w:r>
    </w:p>
    <w:p w14:paraId="0000002A"/>
    <w:p w14:paraId="0000002B">
      <w:r>
        <w:rPr>
          <w:rtl w:val="0"/>
        </w:rPr>
        <w:t>3.Kubernetes:</w:t>
      </w:r>
    </w:p>
    <w:p w14:paraId="0000002C">
      <w:r>
        <w:rPr>
          <w:rtl w:val="0"/>
        </w:rPr>
        <w:t>Install eksctl and kubectl tools for the creating and managing k8s.</w:t>
      </w:r>
    </w:p>
    <w:p w14:paraId="0000002D"/>
    <w:p w14:paraId="0000002E">
      <w:r>
        <w:rPr>
          <w:rtl w:val="0"/>
        </w:rPr>
        <w:t>Install Kubectl with the following commands:</w:t>
      </w:r>
    </w:p>
    <w:p w14:paraId="0000002F">
      <w:r>
        <w:rPr>
          <w:rtl w:val="0"/>
        </w:rPr>
        <w:t>curl -LO "https://dl.k8s.io/release/$(curl -L -s https://dl.k8s.io/release/stable.txt)/bin/linux/amd64/kubectl"</w:t>
      </w:r>
    </w:p>
    <w:p w14:paraId="00000030"/>
    <w:p w14:paraId="00000031">
      <w:r>
        <w:rPr>
          <w:rtl w:val="0"/>
        </w:rPr>
        <w:t>chmod +x ./kubectl</w:t>
      </w:r>
    </w:p>
    <w:p w14:paraId="00000032"/>
    <w:p w14:paraId="00000033">
      <w:r>
        <w:rPr>
          <w:rtl w:val="0"/>
        </w:rPr>
        <w:t>sudo mv ./kubectl /usr/local/bin.</w:t>
      </w:r>
    </w:p>
    <w:p w14:paraId="00000034"/>
    <w:p w14:paraId="00000035">
      <w:r>
        <w:rPr>
          <w:rtl w:val="0"/>
        </w:rPr>
        <w:t>Once installed verify the kubectl version with below command.</w:t>
      </w:r>
    </w:p>
    <w:p w14:paraId="00000036">
      <w:r>
        <w:rPr>
          <w:rtl w:val="0"/>
        </w:rPr>
        <w:t>kubectl version –client</w:t>
      </w:r>
    </w:p>
    <w:p w14:paraId="00000037"/>
    <w:p w14:paraId="00000038">
      <w:r>
        <w:rPr>
          <w:rtl w:val="0"/>
        </w:rPr>
        <w:t>Eksctl:</w:t>
      </w:r>
    </w:p>
    <w:p w14:paraId="00000039">
      <w:r>
        <w:rPr>
          <w:rtl w:val="0"/>
        </w:rPr>
        <w:t>curl --silent  --location "https://github.com/weaveworks/eksctl/releases/latest/download/eksctl_$(uname -s)_amd64.tar.gz" | tar xz -C /tmp</w:t>
      </w:r>
    </w:p>
    <w:p w14:paraId="0000003A"/>
    <w:p w14:paraId="0000003B">
      <w:r>
        <w:rPr>
          <w:rtl w:val="0"/>
        </w:rPr>
        <w:t>sudo mv /tmp/eksctl /usr/local/bin</w:t>
      </w:r>
    </w:p>
    <w:p w14:paraId="0000003C">
      <w:r>
        <w:rPr>
          <w:rtl w:val="0"/>
        </w:rPr>
        <w:t>Aws cli:</w:t>
      </w:r>
    </w:p>
    <w:p w14:paraId="0000003D"/>
    <w:p w14:paraId="0000003E">
      <w:r>
        <w:rPr>
          <w:rtl w:val="0"/>
        </w:rPr>
        <w:t>Aws cli needs to installed on the Ec2 to create cluster with eksctl.use below commands to install.</w:t>
      </w:r>
    </w:p>
    <w:p w14:paraId="0000003F"/>
    <w:p w14:paraId="00000040">
      <w:r>
        <w:rPr>
          <w:rtl w:val="0"/>
        </w:rPr>
        <w:t>sudo apt install zip -y</w:t>
      </w:r>
    </w:p>
    <w:p w14:paraId="00000041">
      <w:r>
        <w:rPr>
          <w:rtl w:val="0"/>
        </w:rPr>
        <w:t>curl "https://awscli.amazonaws.com/awscli-exe-linux-x86_64.zip" -o "awscliv2.zip"</w:t>
      </w:r>
    </w:p>
    <w:p w14:paraId="00000042">
      <w:r>
        <w:rPr>
          <w:rtl w:val="0"/>
        </w:rPr>
        <w:t>unzip awscliv2.zip</w:t>
      </w:r>
    </w:p>
    <w:p w14:paraId="00000043">
      <w:r>
        <w:rPr>
          <w:rtl w:val="0"/>
        </w:rPr>
        <w:t>sudo ./aws/install</w:t>
      </w:r>
    </w:p>
    <w:p w14:paraId="00000044"/>
    <w:p w14:paraId="00000045">
      <w:r>
        <w:rPr>
          <w:rtl w:val="0"/>
        </w:rPr>
        <w:t>Create Eks cluster with eksctl tool and define the nodes and region for the cluster</w:t>
      </w:r>
    </w:p>
    <w:p w14:paraId="00000046"/>
    <w:p w14:paraId="00000047">
      <w:r>
        <w:rPr>
          <w:rtl w:val="0"/>
        </w:rPr>
        <w:t xml:space="preserve">eksctl create cluster --name ragul --region ap-south-1 --node-type </w:t>
      </w:r>
      <w:r>
        <w:rPr>
          <w:rFonts w:hint="default"/>
          <w:rtl w:val="0"/>
        </w:rPr>
        <w:t>m7i-flex.large</w:t>
      </w:r>
      <w:r>
        <w:rPr>
          <w:rtl w:val="0"/>
        </w:rPr>
        <w:t xml:space="preserve"> --nodes 2</w:t>
      </w:r>
    </w:p>
    <w:p w14:paraId="00000048"/>
    <w:p w14:paraId="00000049">
      <w:r>
        <w:rPr>
          <w:rtl w:val="0"/>
        </w:rPr>
        <w:t>Once cluster is created we need to make cluster mapped with the k8s objects by using below.</w:t>
      </w:r>
    </w:p>
    <w:p w14:paraId="0000004A"/>
    <w:p w14:paraId="0000004B">
      <w:r>
        <w:rPr>
          <w:rtl w:val="0"/>
        </w:rPr>
        <w:t xml:space="preserve">aws eks update-kubeconfig --name &lt;cluster&gt; </w:t>
      </w:r>
    </w:p>
    <w:p w14:paraId="0000004C"/>
    <w:p w14:paraId="0000004D">
      <w:r>
        <w:rPr>
          <w:rtl w:val="0"/>
        </w:rPr>
        <w:t>Verify the cluster and nodes with below commands.</w:t>
      </w:r>
    </w:p>
    <w:p w14:paraId="0000004E"/>
    <w:p w14:paraId="0000004F">
      <w:r>
        <w:rPr>
          <w:rtl w:val="0"/>
        </w:rPr>
        <w:t>eksctl get cluster —region your region</w:t>
      </w:r>
    </w:p>
    <w:p w14:paraId="00000050">
      <w:r>
        <w:rPr>
          <w:rtl w:val="0"/>
        </w:rPr>
        <w:t>kubectl get nodes -o wide</w:t>
      </w:r>
    </w:p>
    <w:p w14:paraId="00000051"/>
    <w:p w14:paraId="00000052">
      <w:r>
        <w:rPr>
          <w:rtl w:val="0"/>
        </w:rPr>
        <w:t>Kubernetes objects:</w:t>
      </w:r>
    </w:p>
    <w:p w14:paraId="00000053">
      <w:r>
        <w:rPr>
          <w:rtl w:val="0"/>
        </w:rPr>
        <w:t>Here we create two object deployment.yml for creating pods and service.yml to expose the application with port 3000</w:t>
      </w:r>
    </w:p>
    <w:p w14:paraId="00000054">
      <w:r>
        <w:rPr>
          <w:rtl w:val="0"/>
        </w:rPr>
        <w:t>Combining both yml as single file.</w:t>
      </w:r>
    </w:p>
    <w:p w14:paraId="00000055"/>
    <w:p w14:paraId="00000056">
      <w:r>
        <w:fldChar w:fldCharType="begin"/>
      </w:r>
      <w:r>
        <w:instrText xml:space="preserve"> HYPERLINK "http://4.ci/CD" \h </w:instrText>
      </w:r>
      <w:r>
        <w:fldChar w:fldCharType="separate"/>
      </w:r>
      <w:r>
        <w:rPr>
          <w:color w:val="1155CC"/>
          <w:u w:val="single"/>
          <w:rtl w:val="0"/>
        </w:rPr>
        <w:t>4.CI/CD</w:t>
      </w:r>
      <w:r>
        <w:rPr>
          <w:color w:val="1155CC"/>
          <w:u w:val="single"/>
          <w:rtl w:val="0"/>
        </w:rPr>
        <w:fldChar w:fldCharType="end"/>
      </w:r>
      <w:r>
        <w:rPr>
          <w:rtl w:val="0"/>
        </w:rPr>
        <w:t xml:space="preserve"> Pipeline using AWS Code pipeline,Code Build,Code Deploy.</w:t>
      </w:r>
    </w:p>
    <w:p w14:paraId="00000057"/>
    <w:p w14:paraId="00000058">
      <w:r>
        <w:rPr>
          <w:rtl w:val="0"/>
        </w:rPr>
        <w:t>For the AWS CI/CD to work,we need to deploy aws Code deploy agent on the Worker nodes.</w:t>
      </w:r>
    </w:p>
    <w:p w14:paraId="00000059"/>
    <w:p w14:paraId="0000005A">
      <w:r>
        <w:rPr>
          <w:rtl w:val="0"/>
        </w:rPr>
        <w:t>sudo apt update</w:t>
      </w:r>
    </w:p>
    <w:p w14:paraId="0000005B">
      <w:r>
        <w:rPr>
          <w:rtl w:val="0"/>
        </w:rPr>
        <w:t>sudo apt install wget</w:t>
      </w:r>
    </w:p>
    <w:p w14:paraId="0000005C">
      <w:r>
        <w:rPr>
          <w:rtl w:val="0"/>
        </w:rPr>
        <w:t>sudo apt install ruby-full wget</w:t>
      </w:r>
    </w:p>
    <w:p w14:paraId="0000005D">
      <w:r>
        <w:rPr>
          <w:rtl w:val="0"/>
        </w:rPr>
        <w:t>cd /home/ubuntu</w:t>
      </w:r>
    </w:p>
    <w:p w14:paraId="0000005E">
      <w:r>
        <w:rPr>
          <w:rtl w:val="0"/>
        </w:rPr>
        <w:t xml:space="preserve">wget </w:t>
      </w:r>
      <w:r>
        <w:fldChar w:fldCharType="begin"/>
      </w:r>
      <w:r>
        <w:instrText xml:space="preserve"> HYPERLINK "https://bucket-name.s3.region-identifier.amazonaws.com/latestv2/install" \h </w:instrText>
      </w:r>
      <w:r>
        <w:fldChar w:fldCharType="separate"/>
      </w:r>
      <w:r>
        <w:rPr>
          <w:color w:val="1155CC"/>
          <w:u w:val="single"/>
          <w:rtl w:val="0"/>
        </w:rPr>
        <w:t>https://bucket-name.s3.region-identifier.amazonaws.com/latestv2/install</w:t>
      </w:r>
      <w:r>
        <w:rPr>
          <w:color w:val="1155CC"/>
          <w:u w:val="single"/>
          <w:rtl w:val="0"/>
        </w:rPr>
        <w:fldChar w:fldCharType="end"/>
      </w:r>
    </w:p>
    <w:p w14:paraId="0000005F">
      <w:r>
        <w:rPr>
          <w:rtl w:val="0"/>
        </w:rPr>
        <w:t>chmod +x ./install</w:t>
      </w:r>
    </w:p>
    <w:p w14:paraId="00000060">
      <w:r>
        <w:rPr>
          <w:rtl w:val="0"/>
        </w:rPr>
        <w:t>sudo ./install auto</w:t>
      </w:r>
    </w:p>
    <w:p w14:paraId="00000061">
      <w:r>
        <w:rPr>
          <w:rtl w:val="0"/>
        </w:rPr>
        <w:t>systemctl status codedeploy-agent</w:t>
      </w:r>
    </w:p>
    <w:p w14:paraId="00000062"/>
    <w:p w14:paraId="00000063"/>
    <w:p w14:paraId="00000064">
      <w:r>
        <w:rPr>
          <w:rtl w:val="0"/>
        </w:rPr>
        <w:t>Deploy the resources in Cluster using Kubectl apply command.</w:t>
      </w:r>
    </w:p>
    <w:p w14:paraId="00000065"/>
    <w:p w14:paraId="00000066">
      <w:r>
        <w:rPr>
          <w:rtl w:val="0"/>
        </w:rPr>
        <w:t>kubectl apply -f brain-app.yml</w:t>
      </w:r>
    </w:p>
    <w:p w14:paraId="00000067"/>
    <w:p w14:paraId="00000068">
      <w:r>
        <w:rPr>
          <w:rtl w:val="0"/>
        </w:rPr>
        <w:t>once deployed you will pods as running as below.</w:t>
      </w:r>
    </w:p>
    <w:p w14:paraId="00000069">
      <w:r>
        <w:drawing>
          <wp:inline distT="0" distB="0" distL="114300" distR="114300">
            <wp:extent cx="5932805" cy="860425"/>
            <wp:effectExtent l="0" t="0" r="10795" b="8255"/>
            <wp:docPr id="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0"/>
                    <pic:cNvPicPr>
                      <a:picLocks noChangeAspect="1"/>
                    </pic:cNvPicPr>
                  </pic:nvPicPr>
                  <pic:blipFill>
                    <a:blip r:embed="rId13"/>
                    <a:stretch>
                      <a:fillRect/>
                    </a:stretch>
                  </pic:blipFill>
                  <pic:spPr>
                    <a:xfrm>
                      <a:off x="0" y="0"/>
                      <a:ext cx="5932805" cy="860425"/>
                    </a:xfrm>
                    <a:prstGeom prst="rect">
                      <a:avLst/>
                    </a:prstGeom>
                    <a:noFill/>
                    <a:ln>
                      <a:noFill/>
                    </a:ln>
                  </pic:spPr>
                </pic:pic>
              </a:graphicData>
            </a:graphic>
          </wp:inline>
        </w:drawing>
      </w:r>
    </w:p>
    <w:p w14:paraId="0000006A"/>
    <w:p w14:paraId="0000006B">
      <w:pPr>
        <w:rPr>
          <w:rtl w:val="0"/>
        </w:rPr>
      </w:pPr>
      <w:r>
        <w:rPr>
          <w:rtl w:val="0"/>
        </w:rPr>
        <w:t>Once deployed the application ,Verify it with load balancer ingress.</w:t>
      </w:r>
    </w:p>
    <w:p w14:paraId="0D026804">
      <w:pPr>
        <w:rPr>
          <w:rtl w:val="0"/>
        </w:rPr>
      </w:pPr>
      <w:r>
        <w:drawing>
          <wp:inline distT="0" distB="0" distL="114300" distR="114300">
            <wp:extent cx="5942965" cy="2538095"/>
            <wp:effectExtent l="0" t="0" r="635" b="6985"/>
            <wp:docPr id="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1"/>
                    <pic:cNvPicPr>
                      <a:picLocks noChangeAspect="1"/>
                    </pic:cNvPicPr>
                  </pic:nvPicPr>
                  <pic:blipFill>
                    <a:blip r:embed="rId14"/>
                    <a:stretch>
                      <a:fillRect/>
                    </a:stretch>
                  </pic:blipFill>
                  <pic:spPr>
                    <a:xfrm>
                      <a:off x="0" y="0"/>
                      <a:ext cx="5942965" cy="2538095"/>
                    </a:xfrm>
                    <a:prstGeom prst="rect">
                      <a:avLst/>
                    </a:prstGeom>
                    <a:noFill/>
                    <a:ln>
                      <a:noFill/>
                    </a:ln>
                  </pic:spPr>
                </pic:pic>
              </a:graphicData>
            </a:graphic>
          </wp:inline>
        </w:drawing>
      </w:r>
    </w:p>
    <w:p w14:paraId="0000006C"/>
    <w:p w14:paraId="03EB43C9">
      <w:pPr>
        <w:rPr>
          <w:rtl w:val="0"/>
        </w:rPr>
      </w:pPr>
      <w:r>
        <w:rPr>
          <w:rFonts w:hint="default" w:ascii="Times New Roman" w:hAnsi="Times New Roman" w:eastAsia="SimSun" w:cs="Times New Roman"/>
          <w:i w:val="0"/>
          <w:iCs w:val="0"/>
          <w:color w:val="000000"/>
          <w:sz w:val="24"/>
          <w:szCs w:val="24"/>
          <w:u w:val="none"/>
          <w:vertAlign w:val="baseline"/>
        </w:rPr>
        <w:t>Application deployed kubernetes Loadbalancer ARN</w:t>
      </w:r>
      <w:r>
        <w:rPr>
          <w:rtl w:val="0"/>
        </w:rPr>
        <w:t>:</w:t>
      </w:r>
      <w:r>
        <w:rPr>
          <w:rFonts w:hint="default"/>
          <w:rtl w:val="0"/>
        </w:rPr>
        <w:t>http://aabe4b0cd1acf4000a2e692fbb714c3b-2141449530.ap-south-1.elb.amazonaws.com:3000/</w:t>
      </w:r>
    </w:p>
    <w:p w14:paraId="6317436B">
      <w:pPr>
        <w:rPr>
          <w:rtl w:val="0"/>
        </w:rPr>
      </w:pPr>
      <w:r>
        <w:drawing>
          <wp:inline distT="0" distB="0" distL="114300" distR="114300">
            <wp:extent cx="5730240" cy="5692140"/>
            <wp:effectExtent l="0" t="0" r="0" b="7620"/>
            <wp:docPr id="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8"/>
                    <pic:cNvPicPr>
                      <a:picLocks noChangeAspect="1"/>
                    </pic:cNvPicPr>
                  </pic:nvPicPr>
                  <pic:blipFill>
                    <a:blip r:embed="rId15"/>
                    <a:stretch>
                      <a:fillRect/>
                    </a:stretch>
                  </pic:blipFill>
                  <pic:spPr>
                    <a:xfrm>
                      <a:off x="0" y="0"/>
                      <a:ext cx="5730240" cy="5692140"/>
                    </a:xfrm>
                    <a:prstGeom prst="rect">
                      <a:avLst/>
                    </a:prstGeom>
                    <a:noFill/>
                    <a:ln>
                      <a:noFill/>
                    </a:ln>
                  </pic:spPr>
                </pic:pic>
              </a:graphicData>
            </a:graphic>
          </wp:inline>
        </w:drawing>
      </w:r>
    </w:p>
    <w:p w14:paraId="0000006E">
      <w:r>
        <w:drawing>
          <wp:inline distT="0" distB="0" distL="114300" distR="114300">
            <wp:extent cx="5938520" cy="3188970"/>
            <wp:effectExtent l="0" t="0" r="5080" b="11430"/>
            <wp:docPr id="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9"/>
                    <pic:cNvPicPr>
                      <a:picLocks noChangeAspect="1"/>
                    </pic:cNvPicPr>
                  </pic:nvPicPr>
                  <pic:blipFill>
                    <a:blip r:embed="rId16"/>
                    <a:stretch>
                      <a:fillRect/>
                    </a:stretch>
                  </pic:blipFill>
                  <pic:spPr>
                    <a:xfrm>
                      <a:off x="0" y="0"/>
                      <a:ext cx="5938520" cy="3188970"/>
                    </a:xfrm>
                    <a:prstGeom prst="rect">
                      <a:avLst/>
                    </a:prstGeom>
                    <a:noFill/>
                    <a:ln>
                      <a:noFill/>
                    </a:ln>
                  </pic:spPr>
                </pic:pic>
              </a:graphicData>
            </a:graphic>
          </wp:inline>
        </w:drawing>
      </w:r>
    </w:p>
    <w:p w14:paraId="0000006F">
      <w:r>
        <w:rPr>
          <w:rtl w:val="0"/>
        </w:rPr>
        <w:t>Creating CI pipeline with AWS code pipeline and AWS code Build:</w:t>
      </w:r>
    </w:p>
    <w:p w14:paraId="00000070"/>
    <w:p w14:paraId="00000071">
      <w:pPr>
        <w:rPr>
          <w:rFonts w:hint="default"/>
          <w:lang w:val="en-IN"/>
        </w:rPr>
      </w:pPr>
      <w:r>
        <w:rPr>
          <w:rtl w:val="0"/>
        </w:rPr>
        <w:t>Create a build spec for the image and add it to the repo .Configure code build with that buildspec</w:t>
      </w:r>
      <w:r>
        <w:rPr>
          <w:rFonts w:hint="default"/>
          <w:rtl w:val="0"/>
          <w:lang w:val="en-IN"/>
        </w:rPr>
        <w:t>.</w:t>
      </w:r>
    </w:p>
    <w:p w14:paraId="00000072"/>
    <w:p w14:paraId="00000073">
      <w:r>
        <w:drawing>
          <wp:inline distT="0" distB="0" distL="114300" distR="114300">
            <wp:extent cx="5941060" cy="3672840"/>
            <wp:effectExtent l="0" t="0" r="254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17"/>
                    <a:stretch>
                      <a:fillRect/>
                    </a:stretch>
                  </pic:blipFill>
                  <pic:spPr>
                    <a:xfrm>
                      <a:off x="0" y="0"/>
                      <a:ext cx="5941060" cy="3672840"/>
                    </a:xfrm>
                    <a:prstGeom prst="rect">
                      <a:avLst/>
                    </a:prstGeom>
                    <a:noFill/>
                    <a:ln>
                      <a:noFill/>
                    </a:ln>
                  </pic:spPr>
                </pic:pic>
              </a:graphicData>
            </a:graphic>
          </wp:inline>
        </w:drawing>
      </w:r>
    </w:p>
    <w:p w14:paraId="00000074"/>
    <w:p w14:paraId="5AD075CB">
      <w:pPr>
        <w:rPr>
          <w:rtl w:val="0"/>
        </w:rPr>
      </w:pPr>
    </w:p>
    <w:p w14:paraId="31E70A65">
      <w:pPr>
        <w:rPr>
          <w:rFonts w:hint="default"/>
          <w:rtl w:val="0"/>
          <w:lang w:val="en-IN"/>
        </w:rPr>
      </w:pPr>
      <w:r>
        <w:rPr>
          <w:rFonts w:hint="default"/>
          <w:rtl w:val="0"/>
          <w:lang w:val="en-IN"/>
        </w:rPr>
        <w:t>1.Docker hub credentials needs to stored on the secrets use the below commands to store password and username of the docker.</w:t>
      </w:r>
    </w:p>
    <w:p w14:paraId="75E7CB2B">
      <w:pPr>
        <w:rPr>
          <w:rFonts w:hint="default"/>
          <w:rtl w:val="0"/>
          <w:lang w:val="en-IN"/>
        </w:rPr>
      </w:pPr>
    </w:p>
    <w:p w14:paraId="00000075">
      <w:r>
        <w:rPr>
          <w:rtl w:val="0"/>
        </w:rPr>
        <w:t>aws ssm put-parameter \</w:t>
      </w:r>
    </w:p>
    <w:p w14:paraId="00000076">
      <w:r>
        <w:rPr>
          <w:rtl w:val="0"/>
        </w:rPr>
        <w:t xml:space="preserve">  --name "/brain-app/dockerhub/username" \</w:t>
      </w:r>
    </w:p>
    <w:p w14:paraId="00000077">
      <w:r>
        <w:rPr>
          <w:rtl w:val="0"/>
        </w:rPr>
        <w:t xml:space="preserve">  --type String \</w:t>
      </w:r>
    </w:p>
    <w:p w14:paraId="00000078">
      <w:r>
        <w:rPr>
          <w:rtl w:val="0"/>
        </w:rPr>
        <w:t xml:space="preserve">  --value "ragulgandhi" \</w:t>
      </w:r>
    </w:p>
    <w:p w14:paraId="00000079">
      <w:r>
        <w:rPr>
          <w:rtl w:val="0"/>
        </w:rPr>
        <w:t xml:space="preserve">  --region ap-south-1</w:t>
      </w:r>
    </w:p>
    <w:p w14:paraId="0000007A"/>
    <w:p w14:paraId="0000007B">
      <w:r>
        <w:rPr>
          <w:rtl w:val="0"/>
        </w:rPr>
        <w:t>aws ssm put-parameter \</w:t>
      </w:r>
    </w:p>
    <w:p w14:paraId="0000007C">
      <w:r>
        <w:rPr>
          <w:rtl w:val="0"/>
        </w:rPr>
        <w:t xml:space="preserve">  --name "/brain-app/dockerhub/password" \</w:t>
      </w:r>
    </w:p>
    <w:p w14:paraId="0000007D">
      <w:r>
        <w:rPr>
          <w:rtl w:val="0"/>
        </w:rPr>
        <w:t xml:space="preserve">  --type SecureString \</w:t>
      </w:r>
    </w:p>
    <w:p w14:paraId="0000007E">
      <w:r>
        <w:rPr>
          <w:rtl w:val="0"/>
        </w:rPr>
        <w:t xml:space="preserve">  --value "&lt;your-docker-hub-access-token&gt;" \</w:t>
      </w:r>
    </w:p>
    <w:p w14:paraId="0000007F">
      <w:pPr>
        <w:rPr>
          <w:rtl w:val="0"/>
        </w:rPr>
      </w:pPr>
      <w:r>
        <w:rPr>
          <w:rtl w:val="0"/>
        </w:rPr>
        <w:t xml:space="preserve">  --region ap-south-1</w:t>
      </w:r>
    </w:p>
    <w:p w14:paraId="3F3A08F5">
      <w:pPr>
        <w:rPr>
          <w:rtl w:val="0"/>
        </w:rPr>
      </w:pPr>
    </w:p>
    <w:p w14:paraId="086F20FA">
      <w:pPr>
        <w:rPr>
          <w:rFonts w:hint="default"/>
          <w:rtl w:val="0"/>
          <w:lang w:val="en-IN"/>
        </w:rPr>
      </w:pPr>
      <w:r>
        <w:rPr>
          <w:rFonts w:hint="default"/>
          <w:rtl w:val="0"/>
          <w:lang w:val="en-IN"/>
        </w:rPr>
        <w:t>2.Also add the below inline policy for the code build role to access the ssm keys.</w:t>
      </w:r>
    </w:p>
    <w:p w14:paraId="52700A51">
      <w:pPr>
        <w:rPr>
          <w:rFonts w:hint="default"/>
          <w:rtl w:val="0"/>
        </w:rPr>
      </w:pPr>
      <w:r>
        <w:rPr>
          <w:rFonts w:hint="default"/>
          <w:rtl w:val="0"/>
        </w:rPr>
        <w:t>{</w:t>
      </w:r>
    </w:p>
    <w:p w14:paraId="617DFDCC">
      <w:pPr>
        <w:rPr>
          <w:rFonts w:hint="default"/>
          <w:rtl w:val="0"/>
        </w:rPr>
      </w:pPr>
      <w:r>
        <w:rPr>
          <w:rFonts w:hint="default"/>
          <w:rtl w:val="0"/>
        </w:rPr>
        <w:t xml:space="preserve">  "Effect": "Allow",</w:t>
      </w:r>
    </w:p>
    <w:p w14:paraId="1CC5F87A">
      <w:pPr>
        <w:rPr>
          <w:rFonts w:hint="default"/>
          <w:rtl w:val="0"/>
        </w:rPr>
      </w:pPr>
      <w:r>
        <w:rPr>
          <w:rFonts w:hint="default"/>
          <w:rtl w:val="0"/>
        </w:rPr>
        <w:t xml:space="preserve">  "Action": ["ssm:GetParameters", "ssm:GetParameter"],</w:t>
      </w:r>
    </w:p>
    <w:p w14:paraId="3B103131">
      <w:pPr>
        <w:rPr>
          <w:rFonts w:hint="default"/>
          <w:rtl w:val="0"/>
        </w:rPr>
      </w:pPr>
      <w:r>
        <w:rPr>
          <w:rFonts w:hint="default"/>
          <w:rtl w:val="0"/>
        </w:rPr>
        <w:t xml:space="preserve">  "Resource": "arn:aws:ssm:ap-south-1:&lt;ACCOUNT_ID&gt;:parameter/brain-app/dockerhub/*"</w:t>
      </w:r>
    </w:p>
    <w:p w14:paraId="3B0B39E0">
      <w:pPr>
        <w:rPr>
          <w:rtl w:val="0"/>
        </w:rPr>
      </w:pPr>
      <w:r>
        <w:rPr>
          <w:rFonts w:hint="default"/>
          <w:rtl w:val="0"/>
        </w:rPr>
        <w:t>}</w:t>
      </w:r>
    </w:p>
    <w:p w14:paraId="00000080"/>
    <w:p w14:paraId="00000081"/>
    <w:p w14:paraId="45FD8CBB">
      <w:pPr>
        <w:numPr>
          <w:ilvl w:val="0"/>
          <w:numId w:val="1"/>
        </w:numPr>
        <w:rPr>
          <w:rFonts w:hint="default"/>
          <w:lang w:val="en-IN"/>
        </w:rPr>
      </w:pPr>
      <w:r>
        <w:rPr>
          <w:rFonts w:hint="default"/>
          <w:lang w:val="en-IN"/>
        </w:rPr>
        <w:t>Add the below access entries for the code build to connect to the cluster.</w:t>
      </w:r>
    </w:p>
    <w:p w14:paraId="404230DF">
      <w:pPr>
        <w:numPr>
          <w:numId w:val="0"/>
        </w:numPr>
        <w:rPr>
          <w:rFonts w:hint="default"/>
          <w:lang w:val="en-IN"/>
        </w:rPr>
      </w:pPr>
    </w:p>
    <w:p w14:paraId="0BBAC918">
      <w:pPr>
        <w:rPr>
          <w:rFonts w:hint="default"/>
        </w:rPr>
      </w:pPr>
      <w:r>
        <w:rPr>
          <w:rFonts w:hint="default"/>
        </w:rPr>
        <w:t xml:space="preserve">  aws eks create-access-entry --cluster-name ragul --region ap-south-1 \</w:t>
      </w:r>
    </w:p>
    <w:p w14:paraId="12D2A030">
      <w:pPr>
        <w:rPr>
          <w:rFonts w:hint="default"/>
        </w:rPr>
      </w:pPr>
      <w:r>
        <w:rPr>
          <w:rFonts w:hint="default"/>
        </w:rPr>
        <w:t xml:space="preserve">    --principal-arn arn:aws:iam::013141018784:role/service-role/codebuild-MindTrack-service-role</w:t>
      </w:r>
    </w:p>
    <w:p w14:paraId="34B98B9B">
      <w:pPr>
        <w:rPr>
          <w:rFonts w:hint="default"/>
        </w:rPr>
      </w:pPr>
    </w:p>
    <w:p w14:paraId="03229AD3">
      <w:pPr>
        <w:rPr>
          <w:rFonts w:hint="default"/>
        </w:rPr>
      </w:pPr>
      <w:r>
        <w:rPr>
          <w:rFonts w:hint="default"/>
        </w:rPr>
        <w:t xml:space="preserve">  aws eks associate-access-policy --cluster-name ragul --region ap-south-1 \</w:t>
      </w:r>
    </w:p>
    <w:p w14:paraId="3D917CCE">
      <w:pPr>
        <w:rPr>
          <w:rFonts w:hint="default"/>
        </w:rPr>
      </w:pPr>
      <w:r>
        <w:rPr>
          <w:rFonts w:hint="default"/>
        </w:rPr>
        <w:t xml:space="preserve">    --principal-arn arn:aws:iam::013141018784:role/service-role/codebuild-MindTrack-service-role \</w:t>
      </w:r>
    </w:p>
    <w:p w14:paraId="001014E0">
      <w:pPr>
        <w:rPr>
          <w:rFonts w:hint="default"/>
        </w:rPr>
      </w:pPr>
      <w:r>
        <w:rPr>
          <w:rFonts w:hint="default"/>
        </w:rPr>
        <w:t xml:space="preserve">    --policy-arn arn:aws:eks::aws:cluster-access-policy/AmazonEKSClusterAdminPolicy \</w:t>
      </w:r>
    </w:p>
    <w:p w14:paraId="336C244F">
      <w:pPr>
        <w:ind w:firstLine="244"/>
        <w:rPr>
          <w:rFonts w:hint="default"/>
        </w:rPr>
      </w:pPr>
      <w:r>
        <w:rPr>
          <w:rFonts w:hint="default"/>
        </w:rPr>
        <w:t>--access-scope type=cluster</w:t>
      </w:r>
    </w:p>
    <w:p w14:paraId="061A0C8B">
      <w:pPr>
        <w:ind w:firstLine="244"/>
        <w:rPr>
          <w:rFonts w:hint="default"/>
        </w:rPr>
      </w:pPr>
    </w:p>
    <w:p w14:paraId="7E7D22DF">
      <w:pPr>
        <w:ind w:firstLine="244"/>
      </w:pPr>
      <w:r>
        <w:drawing>
          <wp:inline distT="0" distB="0" distL="114300" distR="114300">
            <wp:extent cx="5934710" cy="2396490"/>
            <wp:effectExtent l="0" t="0" r="8890" b="11430"/>
            <wp:docPr id="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3"/>
                    <pic:cNvPicPr>
                      <a:picLocks noChangeAspect="1"/>
                    </pic:cNvPicPr>
                  </pic:nvPicPr>
                  <pic:blipFill>
                    <a:blip r:embed="rId18"/>
                    <a:stretch>
                      <a:fillRect/>
                    </a:stretch>
                  </pic:blipFill>
                  <pic:spPr>
                    <a:xfrm>
                      <a:off x="0" y="0"/>
                      <a:ext cx="5934710" cy="2396490"/>
                    </a:xfrm>
                    <a:prstGeom prst="rect">
                      <a:avLst/>
                    </a:prstGeom>
                    <a:noFill/>
                    <a:ln>
                      <a:noFill/>
                    </a:ln>
                  </pic:spPr>
                </pic:pic>
              </a:graphicData>
            </a:graphic>
          </wp:inline>
        </w:drawing>
      </w:r>
    </w:p>
    <w:p w14:paraId="41EB7562">
      <w:pPr>
        <w:ind w:firstLine="244"/>
      </w:pPr>
    </w:p>
    <w:p w14:paraId="421961BA">
      <w:pPr>
        <w:ind w:firstLine="244"/>
        <w:rPr>
          <w:rFonts w:hint="default"/>
          <w:lang w:val="en-IN"/>
        </w:rPr>
      </w:pPr>
      <w:r>
        <w:rPr>
          <w:rFonts w:hint="default"/>
          <w:lang w:val="en-IN"/>
        </w:rPr>
        <w:t>Cloud watch logs:</w:t>
      </w:r>
    </w:p>
    <w:p w14:paraId="5B6FB48B">
      <w:pPr>
        <w:ind w:firstLine="244"/>
        <w:rPr>
          <w:rFonts w:hint="default"/>
          <w:lang w:val="en-IN"/>
        </w:rPr>
      </w:pPr>
      <w:r>
        <w:drawing>
          <wp:inline distT="0" distB="0" distL="114300" distR="114300">
            <wp:extent cx="5930900" cy="2968625"/>
            <wp:effectExtent l="0" t="0" r="12700" b="3175"/>
            <wp:docPr id="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4"/>
                    <pic:cNvPicPr>
                      <a:picLocks noChangeAspect="1"/>
                    </pic:cNvPicPr>
                  </pic:nvPicPr>
                  <pic:blipFill>
                    <a:blip r:embed="rId19"/>
                    <a:stretch>
                      <a:fillRect/>
                    </a:stretch>
                  </pic:blipFill>
                  <pic:spPr>
                    <a:xfrm>
                      <a:off x="0" y="0"/>
                      <a:ext cx="5930900" cy="2968625"/>
                    </a:xfrm>
                    <a:prstGeom prst="rect">
                      <a:avLst/>
                    </a:prstGeom>
                    <a:noFill/>
                    <a:ln>
                      <a:noFill/>
                    </a:ln>
                  </pic:spPr>
                </pic:pic>
              </a:graphicData>
            </a:graphic>
          </wp:inline>
        </w:drawing>
      </w:r>
      <w:bookmarkStart w:id="0" w:name="_GoBack"/>
      <w:bookmarkEnd w:id="0"/>
    </w:p>
    <w:p w14:paraId="2909A2F7">
      <w:pPr>
        <w:ind w:firstLine="244"/>
        <w:rPr>
          <w:rFonts w:hint="default"/>
        </w:rPr>
      </w:pPr>
    </w:p>
    <w:p w14:paraId="00000082"/>
    <w:p w14:paraId="0000008B">
      <w:r>
        <w:rPr>
          <w:rtl w:val="0"/>
        </w:rPr>
        <w:t xml:space="preserve">  </w:t>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F389E845-F195-47EE-B834-D41CFFE7C49D}"/>
  </w:font>
  <w:font w:name="Arial">
    <w:panose1 w:val="020B0604020202020204"/>
    <w:charset w:val="00"/>
    <w:family w:val="swiss"/>
    <w:pitch w:val="default"/>
    <w:sig w:usb0="E0002EFF" w:usb1="C000785B" w:usb2="00000009" w:usb3="00000000" w:csb0="400001FF" w:csb1="FFFF0000"/>
    <w:embedRegular r:id="rId2" w:fontKey="{E2FE9D3F-B3C6-496A-826D-5A52DFFFA281}"/>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3D393F83-069A-44EC-95B4-A685504D9CEF}"/>
  </w:font>
  <w:font w:name="Wingdings">
    <w:panose1 w:val="05000000000000000000"/>
    <w:charset w:val="02"/>
    <w:family w:val="auto"/>
    <w:pitch w:val="default"/>
    <w:sig w:usb0="00000000" w:usb1="00000000" w:usb2="00000000" w:usb3="00000000" w:csb0="80000000" w:csb1="00000000"/>
    <w:embedRegular r:id="rId4" w:fontKey="{486A63E9-B585-4C40-B8DF-20C30FFA3A2E}"/>
  </w:font>
  <w:font w:name="Calibri">
    <w:panose1 w:val="020F0502020204030204"/>
    <w:charset w:val="00"/>
    <w:family w:val="swiss"/>
    <w:pitch w:val="default"/>
    <w:sig w:usb0="E4002EFF" w:usb1="C200247B" w:usb2="00000009" w:usb3="00000000" w:csb0="200001FF" w:csb1="00000000"/>
    <w:embedRegular r:id="rId5" w:fontKey="{B10008E0-7545-41D3-9A25-1B418AE5AB63}"/>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6" w:fontKey="{1FBFE055-41C8-4C67-A3D7-7739579DB82A}"/>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D664982"/>
    <w:multiLevelType w:val="singleLevel"/>
    <w:tmpl w:val="6D664982"/>
    <w:lvl w:ilvl="0" w:tentative="0">
      <w:start w:val="3"/>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04E69F8"/>
    <w:rsid w:val="016A4161"/>
    <w:rsid w:val="036D00AF"/>
    <w:rsid w:val="069B5E85"/>
    <w:rsid w:val="0786391D"/>
    <w:rsid w:val="08321601"/>
    <w:rsid w:val="0AC6703C"/>
    <w:rsid w:val="0DDB78FF"/>
    <w:rsid w:val="0F59233E"/>
    <w:rsid w:val="0F601CC9"/>
    <w:rsid w:val="108904B2"/>
    <w:rsid w:val="10CB0F1B"/>
    <w:rsid w:val="116E5FD0"/>
    <w:rsid w:val="154F7486"/>
    <w:rsid w:val="18846FC8"/>
    <w:rsid w:val="1E5828D6"/>
    <w:rsid w:val="22202C8C"/>
    <w:rsid w:val="23547806"/>
    <w:rsid w:val="245473A9"/>
    <w:rsid w:val="25207D76"/>
    <w:rsid w:val="26536E6E"/>
    <w:rsid w:val="2E704C40"/>
    <w:rsid w:val="301A5D34"/>
    <w:rsid w:val="30424B3B"/>
    <w:rsid w:val="30711E07"/>
    <w:rsid w:val="31393DCE"/>
    <w:rsid w:val="33DD78A5"/>
    <w:rsid w:val="34486F54"/>
    <w:rsid w:val="36086F35"/>
    <w:rsid w:val="36A04C6E"/>
    <w:rsid w:val="39D52E80"/>
    <w:rsid w:val="3B965952"/>
    <w:rsid w:val="3D615EC3"/>
    <w:rsid w:val="3D9C2824"/>
    <w:rsid w:val="3D9E5D28"/>
    <w:rsid w:val="3E9D7E49"/>
    <w:rsid w:val="413B3F95"/>
    <w:rsid w:val="422A5E1B"/>
    <w:rsid w:val="42613D77"/>
    <w:rsid w:val="43FE4A9D"/>
    <w:rsid w:val="46113203"/>
    <w:rsid w:val="49C04133"/>
    <w:rsid w:val="4D2B4C2A"/>
    <w:rsid w:val="505D37E8"/>
    <w:rsid w:val="50656676"/>
    <w:rsid w:val="51837B5F"/>
    <w:rsid w:val="52A64F62"/>
    <w:rsid w:val="53EB4CBE"/>
    <w:rsid w:val="54C449A1"/>
    <w:rsid w:val="578135A0"/>
    <w:rsid w:val="578B3EAF"/>
    <w:rsid w:val="58C064AB"/>
    <w:rsid w:val="5A2921FA"/>
    <w:rsid w:val="5B2A30A1"/>
    <w:rsid w:val="61246BEF"/>
    <w:rsid w:val="61770BF8"/>
    <w:rsid w:val="62BE0F0F"/>
    <w:rsid w:val="643135AD"/>
    <w:rsid w:val="64BA54D1"/>
    <w:rsid w:val="68297D70"/>
    <w:rsid w:val="693C1343"/>
    <w:rsid w:val="6FE62BA6"/>
    <w:rsid w:val="717026AC"/>
    <w:rsid w:val="73D62E1B"/>
    <w:rsid w:val="78412EB3"/>
    <w:rsid w:val="7A65396B"/>
    <w:rsid w:val="7F6D7B9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9</Pages>
  <Words>579</Words>
  <Characters>3891</Characters>
  <TotalTime>250</TotalTime>
  <ScaleCrop>false</ScaleCrop>
  <LinksUpToDate>false</LinksUpToDate>
  <CharactersWithSpaces>4422</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2026-10-17T14:43:00Z</dcterms:created>
  <dc:creator>HP</dc:creator>
  <cp:lastModifiedBy>HP</cp:lastModifiedBy>
  <dcterms:modified xsi:type="dcterms:W3CDTF">2026-10-19T07:49:03Z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eyJoZGlkIjoiYjExZWRmNTMzNDA1MGY2YmExZmNhYjVjNTQ2Nzg4NTAifQ==</vt:lpwstr>
  </property>
  <property fmtid="{D5CDD505-2E9C-101B-9397-08002B2CF9AE}" pid="3" name="KSOProductBuildVer">
    <vt:lpwstr>1033-12.1.0.29162</vt:lpwstr>
  </property>
  <property fmtid="{D5CDD505-2E9C-101B-9397-08002B2CF9AE}" pid="4" name="ICV">
    <vt:lpwstr>B55831F2BD3B446093DD67C0B68E8BAA_12</vt:lpwstr>
  </property>
</Properties>
</file>