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CD48A" w14:textId="77777777" w:rsidR="0081209B" w:rsidRPr="0081209B" w:rsidRDefault="0081209B" w:rsidP="0081209B">
      <w:pPr>
        <w:rPr>
          <w:b/>
          <w:bCs/>
        </w:rPr>
      </w:pPr>
      <w:r w:rsidRPr="0081209B">
        <w:rPr>
          <w:b/>
          <w:bCs/>
        </w:rPr>
        <w:t>Edu Split: Exam Paper Sections Detection</w:t>
      </w:r>
    </w:p>
    <w:p w14:paraId="4DF26A67" w14:textId="77777777" w:rsidR="0081209B" w:rsidRPr="0081209B" w:rsidRDefault="0081209B" w:rsidP="0081209B">
      <w:pPr>
        <w:rPr>
          <w:b/>
          <w:bCs/>
        </w:rPr>
      </w:pPr>
      <w:r w:rsidRPr="0081209B">
        <w:rPr>
          <w:b/>
          <w:bCs/>
        </w:rPr>
        <w:t>Project Overview</w:t>
      </w:r>
    </w:p>
    <w:p w14:paraId="67E8DB11" w14:textId="77777777" w:rsidR="0081209B" w:rsidRPr="0081209B" w:rsidRDefault="0081209B" w:rsidP="0081209B">
      <w:pPr>
        <w:rPr>
          <w:b/>
          <w:bCs/>
        </w:rPr>
      </w:pPr>
      <w:r w:rsidRPr="0081209B">
        <w:rPr>
          <w:b/>
          <w:bCs/>
        </w:rPr>
        <w:t>Edu Split is a system designed to automatically detect and extract different sections of exam papers, such as questions, tables, and diagrams. The goal is to split exam paper images into sections for easier analysis, grading, or archival.</w:t>
      </w:r>
    </w:p>
    <w:p w14:paraId="6B28F95C" w14:textId="77777777" w:rsidR="0081209B" w:rsidRPr="0081209B" w:rsidRDefault="0081209B" w:rsidP="0081209B">
      <w:pPr>
        <w:rPr>
          <w:b/>
          <w:bCs/>
        </w:rPr>
      </w:pPr>
      <w:r w:rsidRPr="0081209B">
        <w:rPr>
          <w:b/>
          <w:bCs/>
        </w:rPr>
        <w:t>The project uses a custom YOLOv8 model trained on a public dataset created specifically for this task, OpenCV for cropping, and Google Gemini API to extract text from the cropped sections.</w:t>
      </w:r>
    </w:p>
    <w:p w14:paraId="1DF324A0" w14:textId="77777777" w:rsidR="0081209B" w:rsidRPr="0081209B" w:rsidRDefault="0081209B" w:rsidP="0081209B">
      <w:pPr>
        <w:rPr>
          <w:b/>
          <w:bCs/>
        </w:rPr>
      </w:pPr>
      <w:r w:rsidRPr="0081209B">
        <w:rPr>
          <w:b/>
          <w:bCs/>
        </w:rPr>
        <w:pict w14:anchorId="34EDAF07">
          <v:rect id="_x0000_i1061" style="width:0;height:1.5pt" o:hralign="center" o:hrstd="t" o:hr="t" fillcolor="#a0a0a0" stroked="f"/>
        </w:pict>
      </w:r>
    </w:p>
    <w:p w14:paraId="13D0DEAD" w14:textId="77777777" w:rsidR="0081209B" w:rsidRPr="0081209B" w:rsidRDefault="0081209B" w:rsidP="0081209B">
      <w:pPr>
        <w:rPr>
          <w:b/>
          <w:bCs/>
        </w:rPr>
      </w:pPr>
      <w:r w:rsidRPr="0081209B">
        <w:rPr>
          <w:b/>
          <w:bCs/>
        </w:rPr>
        <w:t>Dataset</w:t>
      </w:r>
    </w:p>
    <w:p w14:paraId="4EFB5070" w14:textId="77777777" w:rsidR="0081209B" w:rsidRPr="0081209B" w:rsidRDefault="0081209B" w:rsidP="0081209B">
      <w:pPr>
        <w:rPr>
          <w:b/>
          <w:bCs/>
        </w:rPr>
      </w:pPr>
      <w:r w:rsidRPr="0081209B">
        <w:rPr>
          <w:b/>
          <w:bCs/>
        </w:rPr>
        <w:t xml:space="preserve">The dataset used for this project contains annotated images of exam papers with </w:t>
      </w:r>
      <w:proofErr w:type="spellStart"/>
      <w:r w:rsidRPr="0081209B">
        <w:rPr>
          <w:b/>
          <w:bCs/>
        </w:rPr>
        <w:t>labeled</w:t>
      </w:r>
      <w:proofErr w:type="spellEnd"/>
      <w:r w:rsidRPr="0081209B">
        <w:rPr>
          <w:b/>
          <w:bCs/>
        </w:rPr>
        <w:t xml:space="preserve"> sections. It was created and annotated using </w:t>
      </w:r>
      <w:proofErr w:type="spellStart"/>
      <w:r w:rsidRPr="0081209B">
        <w:rPr>
          <w:b/>
          <w:bCs/>
        </w:rPr>
        <w:t>Roboflow</w:t>
      </w:r>
      <w:proofErr w:type="spellEnd"/>
      <w:r w:rsidRPr="0081209B">
        <w:rPr>
          <w:b/>
          <w:bCs/>
        </w:rPr>
        <w:t>.</w:t>
      </w:r>
    </w:p>
    <w:p w14:paraId="1A49BE5E" w14:textId="77777777" w:rsidR="0081209B" w:rsidRPr="0081209B" w:rsidRDefault="0081209B" w:rsidP="0081209B">
      <w:pPr>
        <w:numPr>
          <w:ilvl w:val="0"/>
          <w:numId w:val="4"/>
        </w:numPr>
        <w:rPr>
          <w:b/>
          <w:bCs/>
        </w:rPr>
      </w:pPr>
      <w:r w:rsidRPr="0081209B">
        <w:rPr>
          <w:b/>
          <w:bCs/>
        </w:rPr>
        <w:t>Dataset Name: Exam Paper Sections Detection</w:t>
      </w:r>
    </w:p>
    <w:p w14:paraId="1A18E249" w14:textId="77777777" w:rsidR="0081209B" w:rsidRPr="0081209B" w:rsidRDefault="0081209B" w:rsidP="0081209B">
      <w:pPr>
        <w:numPr>
          <w:ilvl w:val="0"/>
          <w:numId w:val="4"/>
        </w:numPr>
        <w:rPr>
          <w:b/>
          <w:bCs/>
        </w:rPr>
      </w:pPr>
      <w:r w:rsidRPr="0081209B">
        <w:rPr>
          <w:b/>
          <w:bCs/>
        </w:rPr>
        <w:t xml:space="preserve">Workspace: </w:t>
      </w:r>
      <w:proofErr w:type="spellStart"/>
      <w:r w:rsidRPr="0081209B">
        <w:rPr>
          <w:b/>
          <w:bCs/>
        </w:rPr>
        <w:t>traintest-pveiz</w:t>
      </w:r>
      <w:proofErr w:type="spellEnd"/>
    </w:p>
    <w:p w14:paraId="47ADBE98" w14:textId="77777777" w:rsidR="0081209B" w:rsidRPr="0081209B" w:rsidRDefault="0081209B" w:rsidP="0081209B">
      <w:pPr>
        <w:numPr>
          <w:ilvl w:val="0"/>
          <w:numId w:val="4"/>
        </w:numPr>
        <w:rPr>
          <w:b/>
          <w:bCs/>
        </w:rPr>
      </w:pPr>
      <w:r w:rsidRPr="0081209B">
        <w:rPr>
          <w:b/>
          <w:bCs/>
        </w:rPr>
        <w:t>Version: 1</w:t>
      </w:r>
    </w:p>
    <w:p w14:paraId="6F75B045" w14:textId="77777777" w:rsidR="0081209B" w:rsidRPr="0081209B" w:rsidRDefault="0081209B" w:rsidP="0081209B">
      <w:pPr>
        <w:numPr>
          <w:ilvl w:val="0"/>
          <w:numId w:val="4"/>
        </w:numPr>
        <w:rPr>
          <w:b/>
          <w:bCs/>
        </w:rPr>
      </w:pPr>
      <w:r w:rsidRPr="0081209B">
        <w:rPr>
          <w:b/>
          <w:bCs/>
        </w:rPr>
        <w:t>Access: Public</w:t>
      </w:r>
    </w:p>
    <w:p w14:paraId="10F84C38" w14:textId="77777777" w:rsidR="0081209B" w:rsidRPr="0081209B" w:rsidRDefault="0081209B" w:rsidP="0081209B">
      <w:pPr>
        <w:rPr>
          <w:b/>
          <w:bCs/>
        </w:rPr>
      </w:pPr>
      <w:r w:rsidRPr="0081209B">
        <w:rPr>
          <w:b/>
          <w:bCs/>
        </w:rPr>
        <w:t>Dataset URL:</w:t>
      </w:r>
      <w:r w:rsidRPr="0081209B">
        <w:rPr>
          <w:b/>
          <w:bCs/>
        </w:rPr>
        <w:br/>
      </w:r>
      <w:hyperlink r:id="rId5" w:tgtFrame="_new" w:history="1">
        <w:r w:rsidRPr="0081209B">
          <w:rPr>
            <w:rStyle w:val="Hyperlink"/>
            <w:b/>
            <w:bCs/>
          </w:rPr>
          <w:t>https://app.roboflow.com/traintest-pveiz/exam-paper-sections-detection-5vhzy/1</w:t>
        </w:r>
      </w:hyperlink>
    </w:p>
    <w:p w14:paraId="2090AB48" w14:textId="77777777" w:rsidR="0081209B" w:rsidRPr="0081209B" w:rsidRDefault="0081209B" w:rsidP="0081209B">
      <w:pPr>
        <w:rPr>
          <w:b/>
          <w:bCs/>
        </w:rPr>
      </w:pPr>
      <w:r w:rsidRPr="0081209B">
        <w:rPr>
          <w:b/>
          <w:bCs/>
        </w:rPr>
        <w:t>Available Formats: YOLOv8, COCO, VOC, and others.</w:t>
      </w:r>
    </w:p>
    <w:p w14:paraId="69079FB4" w14:textId="77777777" w:rsidR="0081209B" w:rsidRPr="0081209B" w:rsidRDefault="0081209B" w:rsidP="0081209B">
      <w:pPr>
        <w:rPr>
          <w:b/>
          <w:bCs/>
        </w:rPr>
      </w:pPr>
      <w:r w:rsidRPr="0081209B">
        <w:rPr>
          <w:b/>
          <w:bCs/>
        </w:rPr>
        <w:pict w14:anchorId="1D6067DA">
          <v:rect id="_x0000_i1062" style="width:0;height:1.5pt" o:hralign="center" o:hrstd="t" o:hr="t" fillcolor="#a0a0a0" stroked="f"/>
        </w:pict>
      </w:r>
    </w:p>
    <w:p w14:paraId="64869F38" w14:textId="77777777" w:rsidR="0081209B" w:rsidRPr="0081209B" w:rsidRDefault="0081209B" w:rsidP="0081209B">
      <w:pPr>
        <w:rPr>
          <w:b/>
          <w:bCs/>
        </w:rPr>
      </w:pPr>
      <w:r w:rsidRPr="0081209B">
        <w:rPr>
          <w:b/>
          <w:bCs/>
        </w:rPr>
        <w:t>Model Training</w:t>
      </w:r>
    </w:p>
    <w:p w14:paraId="1B971797" w14:textId="77777777" w:rsidR="0081209B" w:rsidRPr="0081209B" w:rsidRDefault="0081209B" w:rsidP="0081209B">
      <w:pPr>
        <w:rPr>
          <w:b/>
          <w:bCs/>
        </w:rPr>
      </w:pPr>
      <w:r w:rsidRPr="0081209B">
        <w:rPr>
          <w:b/>
          <w:bCs/>
        </w:rPr>
        <w:t>YOLOv8 Finetuning</w:t>
      </w:r>
    </w:p>
    <w:p w14:paraId="0E70B315" w14:textId="77777777" w:rsidR="0081209B" w:rsidRPr="0081209B" w:rsidRDefault="0081209B" w:rsidP="0081209B">
      <w:pPr>
        <w:numPr>
          <w:ilvl w:val="0"/>
          <w:numId w:val="5"/>
        </w:numPr>
        <w:rPr>
          <w:b/>
          <w:bCs/>
        </w:rPr>
      </w:pPr>
      <w:r w:rsidRPr="0081209B">
        <w:rPr>
          <w:b/>
          <w:bCs/>
        </w:rPr>
        <w:t xml:space="preserve">Custom Annotations: The dataset was annotated using </w:t>
      </w:r>
      <w:proofErr w:type="spellStart"/>
      <w:r w:rsidRPr="0081209B">
        <w:rPr>
          <w:b/>
          <w:bCs/>
        </w:rPr>
        <w:t>Roboflow</w:t>
      </w:r>
      <w:proofErr w:type="spellEnd"/>
      <w:r w:rsidRPr="0081209B">
        <w:rPr>
          <w:b/>
          <w:bCs/>
        </w:rPr>
        <w:t xml:space="preserve"> with labels corresponding to different sections of exam papers.</w:t>
      </w:r>
    </w:p>
    <w:p w14:paraId="1492DB16" w14:textId="77777777" w:rsidR="0081209B" w:rsidRPr="0081209B" w:rsidRDefault="0081209B" w:rsidP="0081209B">
      <w:pPr>
        <w:numPr>
          <w:ilvl w:val="0"/>
          <w:numId w:val="5"/>
        </w:numPr>
        <w:rPr>
          <w:b/>
          <w:bCs/>
        </w:rPr>
      </w:pPr>
      <w:r w:rsidRPr="0081209B">
        <w:rPr>
          <w:b/>
          <w:bCs/>
        </w:rPr>
        <w:t>Model: YOLOv8 (</w:t>
      </w:r>
      <w:proofErr w:type="spellStart"/>
      <w:r w:rsidRPr="0081209B">
        <w:rPr>
          <w:b/>
          <w:bCs/>
        </w:rPr>
        <w:t>ultralytics</w:t>
      </w:r>
      <w:proofErr w:type="spellEnd"/>
      <w:r w:rsidRPr="0081209B">
        <w:rPr>
          <w:b/>
          <w:bCs/>
        </w:rPr>
        <w:t>)</w:t>
      </w:r>
    </w:p>
    <w:p w14:paraId="60EBA625" w14:textId="77777777" w:rsidR="0081209B" w:rsidRPr="0081209B" w:rsidRDefault="0081209B" w:rsidP="0081209B">
      <w:pPr>
        <w:numPr>
          <w:ilvl w:val="0"/>
          <w:numId w:val="5"/>
        </w:numPr>
        <w:rPr>
          <w:b/>
          <w:bCs/>
        </w:rPr>
      </w:pPr>
      <w:r w:rsidRPr="0081209B">
        <w:rPr>
          <w:b/>
          <w:bCs/>
        </w:rPr>
        <w:t>Training Setup:</w:t>
      </w:r>
    </w:p>
    <w:p w14:paraId="4B51BA66" w14:textId="77777777" w:rsidR="0081209B" w:rsidRPr="0081209B" w:rsidRDefault="0081209B" w:rsidP="0081209B">
      <w:pPr>
        <w:numPr>
          <w:ilvl w:val="1"/>
          <w:numId w:val="5"/>
        </w:numPr>
        <w:rPr>
          <w:b/>
          <w:bCs/>
        </w:rPr>
      </w:pPr>
      <w:r w:rsidRPr="0081209B">
        <w:rPr>
          <w:b/>
          <w:bCs/>
        </w:rPr>
        <w:t>Input: Images from the dataset</w:t>
      </w:r>
    </w:p>
    <w:p w14:paraId="1968B68B" w14:textId="77777777" w:rsidR="0081209B" w:rsidRPr="0081209B" w:rsidRDefault="0081209B" w:rsidP="0081209B">
      <w:pPr>
        <w:numPr>
          <w:ilvl w:val="1"/>
          <w:numId w:val="5"/>
        </w:numPr>
        <w:rPr>
          <w:b/>
          <w:bCs/>
        </w:rPr>
      </w:pPr>
      <w:r w:rsidRPr="0081209B">
        <w:rPr>
          <w:b/>
          <w:bCs/>
        </w:rPr>
        <w:t>Output: Bounding boxes for each section</w:t>
      </w:r>
    </w:p>
    <w:p w14:paraId="22D274B4" w14:textId="7967A3A2" w:rsidR="0081209B" w:rsidRDefault="0081209B" w:rsidP="0081209B">
      <w:pPr>
        <w:numPr>
          <w:ilvl w:val="1"/>
          <w:numId w:val="5"/>
        </w:numPr>
        <w:rPr>
          <w:b/>
          <w:bCs/>
        </w:rPr>
      </w:pPr>
      <w:r w:rsidRPr="0081209B">
        <w:rPr>
          <w:b/>
          <w:bCs/>
        </w:rPr>
        <w:t>Hyperparameters: Default YOLOv8 training parameters, fine-tuned on the custom dataset.</w:t>
      </w:r>
    </w:p>
    <w:p w14:paraId="7207DA58" w14:textId="5B075291" w:rsidR="0081209B" w:rsidRDefault="0081209B" w:rsidP="0081209B">
      <w:pPr>
        <w:rPr>
          <w:b/>
          <w:bCs/>
        </w:rPr>
      </w:pPr>
      <w:r>
        <w:rPr>
          <w:b/>
          <w:bCs/>
        </w:rPr>
        <w:lastRenderedPageBreak/>
        <w:t xml:space="preserve">COLAB LINK: </w:t>
      </w:r>
      <w:hyperlink r:id="rId6" w:history="1">
        <w:r w:rsidRPr="00CF7F95">
          <w:rPr>
            <w:rStyle w:val="Hyperlink"/>
            <w:b/>
            <w:bCs/>
          </w:rPr>
          <w:t>https://colab.research.google.com/drive/1_RwIpunAtfo95imKD9PpO6KXe_oY1c_Y</w:t>
        </w:r>
      </w:hyperlink>
    </w:p>
    <w:p w14:paraId="267221AD" w14:textId="77777777" w:rsidR="0081209B" w:rsidRDefault="0081209B" w:rsidP="0081209B">
      <w:pPr>
        <w:rPr>
          <w:b/>
          <w:bCs/>
        </w:rPr>
      </w:pPr>
    </w:p>
    <w:p w14:paraId="4E6994CE" w14:textId="77777777" w:rsidR="0081209B" w:rsidRPr="0081209B" w:rsidRDefault="0081209B" w:rsidP="0081209B">
      <w:pPr>
        <w:rPr>
          <w:b/>
          <w:bCs/>
        </w:rPr>
      </w:pPr>
      <w:r w:rsidRPr="0081209B">
        <w:rPr>
          <w:b/>
          <w:bCs/>
        </w:rPr>
        <w:t>Detection, Cropping &amp; Text Extraction Workflow</w:t>
      </w:r>
    </w:p>
    <w:p w14:paraId="437E94F4" w14:textId="77777777" w:rsidR="0081209B" w:rsidRPr="0081209B" w:rsidRDefault="0081209B" w:rsidP="0081209B">
      <w:pPr>
        <w:rPr>
          <w:b/>
          <w:bCs/>
        </w:rPr>
      </w:pPr>
      <w:r w:rsidRPr="0081209B">
        <w:rPr>
          <w:b/>
          <w:bCs/>
        </w:rPr>
        <w:t>Once the model is trained, the workflow proceeds as follows:</w:t>
      </w:r>
    </w:p>
    <w:p w14:paraId="6A25209E" w14:textId="77777777" w:rsidR="0081209B" w:rsidRPr="0081209B" w:rsidRDefault="0081209B" w:rsidP="0081209B">
      <w:pPr>
        <w:numPr>
          <w:ilvl w:val="0"/>
          <w:numId w:val="6"/>
        </w:numPr>
        <w:rPr>
          <w:b/>
          <w:bCs/>
        </w:rPr>
      </w:pPr>
      <w:r w:rsidRPr="0081209B">
        <w:rPr>
          <w:b/>
          <w:bCs/>
        </w:rPr>
        <w:t>Input an Exam Paper Image</w:t>
      </w:r>
    </w:p>
    <w:p w14:paraId="2D612E48" w14:textId="77777777" w:rsidR="0081209B" w:rsidRPr="0081209B" w:rsidRDefault="0081209B" w:rsidP="0081209B">
      <w:pPr>
        <w:numPr>
          <w:ilvl w:val="0"/>
          <w:numId w:val="6"/>
        </w:numPr>
        <w:rPr>
          <w:b/>
          <w:bCs/>
        </w:rPr>
      </w:pPr>
      <w:r w:rsidRPr="0081209B">
        <w:rPr>
          <w:b/>
          <w:bCs/>
        </w:rPr>
        <w:t>YOLOv8 Detection: Predicts bounding boxes for all sections.</w:t>
      </w:r>
    </w:p>
    <w:p w14:paraId="043954AE" w14:textId="77777777" w:rsidR="0081209B" w:rsidRPr="0081209B" w:rsidRDefault="0081209B" w:rsidP="0081209B">
      <w:pPr>
        <w:numPr>
          <w:ilvl w:val="0"/>
          <w:numId w:val="6"/>
        </w:numPr>
        <w:rPr>
          <w:b/>
          <w:bCs/>
        </w:rPr>
      </w:pPr>
      <w:r w:rsidRPr="0081209B">
        <w:rPr>
          <w:b/>
          <w:bCs/>
        </w:rPr>
        <w:t>OpenCV Cropping: Crops each detected section based on the bounding box coordinates.</w:t>
      </w:r>
    </w:p>
    <w:p w14:paraId="2672467E" w14:textId="77777777" w:rsidR="0081209B" w:rsidRPr="0081209B" w:rsidRDefault="0081209B" w:rsidP="0081209B">
      <w:pPr>
        <w:numPr>
          <w:ilvl w:val="0"/>
          <w:numId w:val="6"/>
        </w:numPr>
        <w:rPr>
          <w:b/>
          <w:bCs/>
        </w:rPr>
      </w:pPr>
      <w:r w:rsidRPr="0081209B">
        <w:rPr>
          <w:b/>
          <w:bCs/>
        </w:rPr>
        <w:t>Gemini Text Extraction: Each cropped section is sent to the Google Gemini API to extract text from the images.</w:t>
      </w:r>
    </w:p>
    <w:p w14:paraId="05B395D7" w14:textId="77777777" w:rsidR="0081209B" w:rsidRDefault="0081209B" w:rsidP="0081209B">
      <w:pPr>
        <w:rPr>
          <w:b/>
          <w:bCs/>
        </w:rPr>
      </w:pPr>
    </w:p>
    <w:p w14:paraId="772F166C" w14:textId="12D80E91" w:rsidR="0081209B" w:rsidRPr="0081209B" w:rsidRDefault="0081209B" w:rsidP="0081209B">
      <w:pPr>
        <w:rPr>
          <w:b/>
          <w:bCs/>
        </w:rPr>
      </w:pPr>
      <w:r w:rsidRPr="0081209B">
        <w:rPr>
          <w:b/>
          <w:bCs/>
        </w:rPr>
        <w:t>Project Features</w:t>
      </w:r>
    </w:p>
    <w:p w14:paraId="647C330E" w14:textId="77777777" w:rsidR="0081209B" w:rsidRPr="0081209B" w:rsidRDefault="0081209B" w:rsidP="0081209B">
      <w:pPr>
        <w:numPr>
          <w:ilvl w:val="0"/>
          <w:numId w:val="7"/>
        </w:numPr>
        <w:rPr>
          <w:b/>
          <w:bCs/>
        </w:rPr>
      </w:pPr>
      <w:r w:rsidRPr="0081209B">
        <w:rPr>
          <w:b/>
          <w:bCs/>
        </w:rPr>
        <w:t>Automatic Section Detection: Detects multiple sections like questions, tables, diagrams, etc.</w:t>
      </w:r>
    </w:p>
    <w:p w14:paraId="0BBF89D0" w14:textId="77777777" w:rsidR="0081209B" w:rsidRPr="0081209B" w:rsidRDefault="0081209B" w:rsidP="0081209B">
      <w:pPr>
        <w:numPr>
          <w:ilvl w:val="0"/>
          <w:numId w:val="7"/>
        </w:numPr>
        <w:rPr>
          <w:b/>
          <w:bCs/>
        </w:rPr>
      </w:pPr>
      <w:r w:rsidRPr="0081209B">
        <w:rPr>
          <w:b/>
          <w:bCs/>
        </w:rPr>
        <w:t>Accurate Cropping: YOLOv8 ensures precise bounding boxes for each section.</w:t>
      </w:r>
    </w:p>
    <w:p w14:paraId="4E16AF5A" w14:textId="77777777" w:rsidR="0081209B" w:rsidRPr="0081209B" w:rsidRDefault="0081209B" w:rsidP="0081209B">
      <w:pPr>
        <w:numPr>
          <w:ilvl w:val="0"/>
          <w:numId w:val="7"/>
        </w:numPr>
        <w:rPr>
          <w:b/>
          <w:bCs/>
        </w:rPr>
      </w:pPr>
      <w:r w:rsidRPr="0081209B">
        <w:rPr>
          <w:b/>
          <w:bCs/>
        </w:rPr>
        <w:t>Text Extraction: Gemini AI extracts text from each cropped section for further analysis or grading.</w:t>
      </w:r>
    </w:p>
    <w:p w14:paraId="5751F1C6" w14:textId="77777777" w:rsidR="0081209B" w:rsidRDefault="0081209B" w:rsidP="0081209B">
      <w:pPr>
        <w:numPr>
          <w:ilvl w:val="0"/>
          <w:numId w:val="7"/>
        </w:numPr>
        <w:rPr>
          <w:b/>
          <w:bCs/>
        </w:rPr>
      </w:pPr>
      <w:r w:rsidRPr="0081209B">
        <w:rPr>
          <w:b/>
          <w:bCs/>
        </w:rPr>
        <w:t>Public Dataset: Dataset is available publicly for replication or research.</w:t>
      </w:r>
    </w:p>
    <w:p w14:paraId="5D1E905F" w14:textId="77777777" w:rsidR="0081209B" w:rsidRDefault="0081209B" w:rsidP="0081209B">
      <w:pPr>
        <w:rPr>
          <w:b/>
          <w:bCs/>
        </w:rPr>
      </w:pPr>
    </w:p>
    <w:p w14:paraId="18086AE9" w14:textId="5C0F8506" w:rsidR="0081209B" w:rsidRDefault="0081209B" w:rsidP="0081209B">
      <w:pPr>
        <w:rPr>
          <w:b/>
          <w:bCs/>
        </w:rPr>
      </w:pPr>
      <w:r>
        <w:rPr>
          <w:b/>
          <w:bCs/>
        </w:rPr>
        <w:t>Future Improvements:</w:t>
      </w:r>
    </w:p>
    <w:p w14:paraId="71CFFFC7" w14:textId="2668015A" w:rsidR="0081209B" w:rsidRPr="0081209B" w:rsidRDefault="0081209B" w:rsidP="0081209B">
      <w:pPr>
        <w:pStyle w:val="ListParagraph"/>
        <w:numPr>
          <w:ilvl w:val="0"/>
          <w:numId w:val="9"/>
        </w:numPr>
        <w:rPr>
          <w:b/>
          <w:bCs/>
        </w:rPr>
      </w:pPr>
      <w:r>
        <w:rPr>
          <w:b/>
          <w:bCs/>
        </w:rPr>
        <w:t xml:space="preserve">Make a custom finetuned handwriting detection model to replace it with </w:t>
      </w:r>
      <w:proofErr w:type="spellStart"/>
      <w:r>
        <w:rPr>
          <w:b/>
          <w:bCs/>
        </w:rPr>
        <w:t>gemini</w:t>
      </w:r>
      <w:proofErr w:type="spellEnd"/>
    </w:p>
    <w:p w14:paraId="2A9515BA" w14:textId="77777777" w:rsidR="0081209B" w:rsidRPr="0081209B" w:rsidRDefault="0081209B" w:rsidP="0081209B">
      <w:pPr>
        <w:rPr>
          <w:b/>
          <w:bCs/>
        </w:rPr>
      </w:pPr>
    </w:p>
    <w:p w14:paraId="41F302AF" w14:textId="77777777" w:rsidR="0081209B" w:rsidRPr="0081209B" w:rsidRDefault="0081209B" w:rsidP="0081209B">
      <w:pPr>
        <w:rPr>
          <w:b/>
          <w:bCs/>
        </w:rPr>
      </w:pPr>
      <w:r w:rsidRPr="0081209B">
        <w:rPr>
          <w:b/>
          <w:bCs/>
        </w:rPr>
        <w:t>References</w:t>
      </w:r>
    </w:p>
    <w:p w14:paraId="22BACF4A" w14:textId="77777777" w:rsidR="0081209B" w:rsidRPr="0081209B" w:rsidRDefault="0081209B" w:rsidP="0081209B">
      <w:pPr>
        <w:numPr>
          <w:ilvl w:val="0"/>
          <w:numId w:val="8"/>
        </w:numPr>
      </w:pPr>
      <w:proofErr w:type="spellStart"/>
      <w:r w:rsidRPr="0081209B">
        <w:rPr>
          <w:b/>
          <w:bCs/>
        </w:rPr>
        <w:t>Roboflow</w:t>
      </w:r>
      <w:proofErr w:type="spellEnd"/>
      <w:r w:rsidRPr="0081209B">
        <w:rPr>
          <w:b/>
          <w:bCs/>
        </w:rPr>
        <w:t xml:space="preserve"> Dataset:</w:t>
      </w:r>
      <w:r w:rsidRPr="0081209B">
        <w:t xml:space="preserve"> </w:t>
      </w:r>
      <w:hyperlink r:id="rId7" w:tgtFrame="_new" w:history="1">
        <w:r w:rsidRPr="0081209B">
          <w:rPr>
            <w:rStyle w:val="Hyperlink"/>
          </w:rPr>
          <w:t>Exam Paper Sections Detection</w:t>
        </w:r>
      </w:hyperlink>
    </w:p>
    <w:p w14:paraId="73AF09F2" w14:textId="77777777" w:rsidR="0081209B" w:rsidRPr="0081209B" w:rsidRDefault="0081209B" w:rsidP="0081209B">
      <w:pPr>
        <w:numPr>
          <w:ilvl w:val="0"/>
          <w:numId w:val="8"/>
        </w:numPr>
      </w:pPr>
      <w:r w:rsidRPr="0081209B">
        <w:rPr>
          <w:b/>
          <w:bCs/>
        </w:rPr>
        <w:t>YOLOv8 Documentation:</w:t>
      </w:r>
      <w:r w:rsidRPr="0081209B">
        <w:t xml:space="preserve"> </w:t>
      </w:r>
      <w:proofErr w:type="spellStart"/>
      <w:r w:rsidRPr="0081209B">
        <w:t>Ultralytics</w:t>
      </w:r>
      <w:proofErr w:type="spellEnd"/>
      <w:r w:rsidRPr="0081209B">
        <w:t xml:space="preserve"> YOLOv8</w:t>
      </w:r>
    </w:p>
    <w:p w14:paraId="1D1D6E5F" w14:textId="77777777" w:rsidR="0081209B" w:rsidRPr="0081209B" w:rsidRDefault="0081209B" w:rsidP="0081209B">
      <w:pPr>
        <w:numPr>
          <w:ilvl w:val="0"/>
          <w:numId w:val="8"/>
        </w:numPr>
      </w:pPr>
      <w:r w:rsidRPr="0081209B">
        <w:rPr>
          <w:b/>
          <w:bCs/>
        </w:rPr>
        <w:t>OpenCV Documentation:</w:t>
      </w:r>
      <w:r w:rsidRPr="0081209B">
        <w:t xml:space="preserve"> OpenCV</w:t>
      </w:r>
    </w:p>
    <w:p w14:paraId="0D1FE3E5" w14:textId="77777777" w:rsidR="0081209B" w:rsidRPr="0081209B" w:rsidRDefault="0081209B" w:rsidP="0081209B">
      <w:pPr>
        <w:numPr>
          <w:ilvl w:val="0"/>
          <w:numId w:val="8"/>
        </w:numPr>
      </w:pPr>
      <w:r w:rsidRPr="0081209B">
        <w:rPr>
          <w:b/>
          <w:bCs/>
        </w:rPr>
        <w:t>Gemini API:</w:t>
      </w:r>
      <w:r w:rsidRPr="0081209B">
        <w:t xml:space="preserve"> Google Gemini</w:t>
      </w:r>
    </w:p>
    <w:p w14:paraId="374C5C5D" w14:textId="77777777" w:rsidR="002D1C9E" w:rsidRDefault="002D1C9E"/>
    <w:sectPr w:rsidR="002D1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363"/>
    <w:multiLevelType w:val="multilevel"/>
    <w:tmpl w:val="5218D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2F28"/>
    <w:multiLevelType w:val="hybridMultilevel"/>
    <w:tmpl w:val="9F4C8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2199E"/>
    <w:multiLevelType w:val="multilevel"/>
    <w:tmpl w:val="E03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D7B6C"/>
    <w:multiLevelType w:val="multilevel"/>
    <w:tmpl w:val="877A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5152F"/>
    <w:multiLevelType w:val="multilevel"/>
    <w:tmpl w:val="A6CC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47711"/>
    <w:multiLevelType w:val="multilevel"/>
    <w:tmpl w:val="56E89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46D6A"/>
    <w:multiLevelType w:val="multilevel"/>
    <w:tmpl w:val="73C4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E68C1"/>
    <w:multiLevelType w:val="multilevel"/>
    <w:tmpl w:val="E0A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417AF"/>
    <w:multiLevelType w:val="multilevel"/>
    <w:tmpl w:val="8D8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4892">
    <w:abstractNumId w:val="2"/>
  </w:num>
  <w:num w:numId="2" w16cid:durableId="366834499">
    <w:abstractNumId w:val="0"/>
  </w:num>
  <w:num w:numId="3" w16cid:durableId="90705887">
    <w:abstractNumId w:val="3"/>
  </w:num>
  <w:num w:numId="4" w16cid:durableId="1755203362">
    <w:abstractNumId w:val="6"/>
  </w:num>
  <w:num w:numId="5" w16cid:durableId="68624196">
    <w:abstractNumId w:val="5"/>
  </w:num>
  <w:num w:numId="6" w16cid:durableId="1737970764">
    <w:abstractNumId w:val="4"/>
  </w:num>
  <w:num w:numId="7" w16cid:durableId="1639336314">
    <w:abstractNumId w:val="7"/>
  </w:num>
  <w:num w:numId="8" w16cid:durableId="1035158561">
    <w:abstractNumId w:val="8"/>
  </w:num>
  <w:num w:numId="9" w16cid:durableId="613756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9A"/>
    <w:rsid w:val="002879AC"/>
    <w:rsid w:val="002D1C9E"/>
    <w:rsid w:val="00500686"/>
    <w:rsid w:val="0081209B"/>
    <w:rsid w:val="009F4018"/>
    <w:rsid w:val="00DC0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DA52"/>
  <w15:chartTrackingRefBased/>
  <w15:docId w15:val="{99B17377-F472-43DE-A468-D5B66E8E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C9A"/>
    <w:rPr>
      <w:rFonts w:eastAsiaTheme="majorEastAsia" w:cstheme="majorBidi"/>
      <w:color w:val="272727" w:themeColor="text1" w:themeTint="D8"/>
    </w:rPr>
  </w:style>
  <w:style w:type="paragraph" w:styleId="Title">
    <w:name w:val="Title"/>
    <w:basedOn w:val="Normal"/>
    <w:next w:val="Normal"/>
    <w:link w:val="TitleChar"/>
    <w:uiPriority w:val="10"/>
    <w:qFormat/>
    <w:rsid w:val="00DC0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C9A"/>
    <w:pPr>
      <w:spacing w:before="160"/>
      <w:jc w:val="center"/>
    </w:pPr>
    <w:rPr>
      <w:i/>
      <w:iCs/>
      <w:color w:val="404040" w:themeColor="text1" w:themeTint="BF"/>
    </w:rPr>
  </w:style>
  <w:style w:type="character" w:customStyle="1" w:styleId="QuoteChar">
    <w:name w:val="Quote Char"/>
    <w:basedOn w:val="DefaultParagraphFont"/>
    <w:link w:val="Quote"/>
    <w:uiPriority w:val="29"/>
    <w:rsid w:val="00DC0C9A"/>
    <w:rPr>
      <w:i/>
      <w:iCs/>
      <w:color w:val="404040" w:themeColor="text1" w:themeTint="BF"/>
    </w:rPr>
  </w:style>
  <w:style w:type="paragraph" w:styleId="ListParagraph">
    <w:name w:val="List Paragraph"/>
    <w:basedOn w:val="Normal"/>
    <w:uiPriority w:val="34"/>
    <w:qFormat/>
    <w:rsid w:val="00DC0C9A"/>
    <w:pPr>
      <w:ind w:left="720"/>
      <w:contextualSpacing/>
    </w:pPr>
  </w:style>
  <w:style w:type="character" w:styleId="IntenseEmphasis">
    <w:name w:val="Intense Emphasis"/>
    <w:basedOn w:val="DefaultParagraphFont"/>
    <w:uiPriority w:val="21"/>
    <w:qFormat/>
    <w:rsid w:val="00DC0C9A"/>
    <w:rPr>
      <w:i/>
      <w:iCs/>
      <w:color w:val="0F4761" w:themeColor="accent1" w:themeShade="BF"/>
    </w:rPr>
  </w:style>
  <w:style w:type="paragraph" w:styleId="IntenseQuote">
    <w:name w:val="Intense Quote"/>
    <w:basedOn w:val="Normal"/>
    <w:next w:val="Normal"/>
    <w:link w:val="IntenseQuoteChar"/>
    <w:uiPriority w:val="30"/>
    <w:qFormat/>
    <w:rsid w:val="00DC0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C9A"/>
    <w:rPr>
      <w:i/>
      <w:iCs/>
      <w:color w:val="0F4761" w:themeColor="accent1" w:themeShade="BF"/>
    </w:rPr>
  </w:style>
  <w:style w:type="character" w:styleId="IntenseReference">
    <w:name w:val="Intense Reference"/>
    <w:basedOn w:val="DefaultParagraphFont"/>
    <w:uiPriority w:val="32"/>
    <w:qFormat/>
    <w:rsid w:val="00DC0C9A"/>
    <w:rPr>
      <w:b/>
      <w:bCs/>
      <w:smallCaps/>
      <w:color w:val="0F4761" w:themeColor="accent1" w:themeShade="BF"/>
      <w:spacing w:val="5"/>
    </w:rPr>
  </w:style>
  <w:style w:type="character" w:styleId="Hyperlink">
    <w:name w:val="Hyperlink"/>
    <w:basedOn w:val="DefaultParagraphFont"/>
    <w:uiPriority w:val="99"/>
    <w:unhideWhenUsed/>
    <w:rsid w:val="00500686"/>
    <w:rPr>
      <w:color w:val="467886" w:themeColor="hyperlink"/>
      <w:u w:val="single"/>
    </w:rPr>
  </w:style>
  <w:style w:type="character" w:styleId="UnresolvedMention">
    <w:name w:val="Unresolved Mention"/>
    <w:basedOn w:val="DefaultParagraphFont"/>
    <w:uiPriority w:val="99"/>
    <w:semiHidden/>
    <w:unhideWhenUsed/>
    <w:rsid w:val="00500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roboflow.com/traintest-pveiz/exam-paper-sections-detection-5vhzy/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_RwIpunAtfo95imKD9PpO6KXe_oY1c_Y" TargetMode="External"/><Relationship Id="rId5" Type="http://schemas.openxmlformats.org/officeDocument/2006/relationships/hyperlink" Target="https://app.roboflow.com/traintest-pveiz/exam-paper-sections-detection-5vhzy/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S</dc:creator>
  <cp:keywords/>
  <dc:description/>
  <cp:lastModifiedBy>Naveen Kumar S</cp:lastModifiedBy>
  <cp:revision>1</cp:revision>
  <dcterms:created xsi:type="dcterms:W3CDTF">2025-08-13T06:29:00Z</dcterms:created>
  <dcterms:modified xsi:type="dcterms:W3CDTF">2025-08-13T06:54:00Z</dcterms:modified>
</cp:coreProperties>
</file>