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70AC" w14:textId="6C343110" w:rsidR="007B7C61" w:rsidRPr="0086202C" w:rsidRDefault="007B7C61" w:rsidP="007B7C61">
      <w:pPr>
        <w:pStyle w:val="NormalWeb"/>
        <w:jc w:val="center"/>
        <w:rPr>
          <w:u w:val="single"/>
        </w:rPr>
      </w:pPr>
      <w:r w:rsidRPr="0086202C">
        <w:rPr>
          <w:rStyle w:val="Strong"/>
          <w:u w:val="single"/>
        </w:rPr>
        <w:t>SQL-POWERED STUDENT &amp; INSTITUTION MANAGEMENT SUITE</w:t>
      </w:r>
    </w:p>
    <w:p w14:paraId="62B07C9C" w14:textId="5DB2F4BA" w:rsidR="003B19C2" w:rsidRPr="0086202C" w:rsidRDefault="007B7C61" w:rsidP="007B7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202C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2CC617A5" w14:textId="77777777" w:rsidR="0086202C" w:rsidRDefault="0086202C" w:rsidP="0086202C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6202C">
        <w:rPr>
          <w:rFonts w:ascii="Times New Roman" w:hAnsi="Times New Roman" w:cs="Times New Roman"/>
          <w:sz w:val="24"/>
          <w:szCs w:val="24"/>
          <w:lang w:eastAsia="en-IN"/>
        </w:rPr>
        <w:t>Develop a centralized database to manage student, college, and university information efficiently.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86202C">
        <w:rPr>
          <w:rFonts w:ascii="Times New Roman" w:hAnsi="Times New Roman" w:cs="Times New Roman"/>
          <w:sz w:val="24"/>
          <w:szCs w:val="24"/>
          <w:lang w:eastAsia="en-IN"/>
        </w:rPr>
        <w:t>Provide functionalities for student data management, financial tracking, and advanced analytics.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86202C">
        <w:rPr>
          <w:rFonts w:ascii="Times New Roman" w:hAnsi="Times New Roman" w:cs="Times New Roman"/>
          <w:sz w:val="24"/>
          <w:szCs w:val="24"/>
          <w:lang w:eastAsia="en-IN"/>
        </w:rPr>
        <w:t>Support query execution for reporting, data aggregation, and seamless integration of institutional data.</w:t>
      </w:r>
      <w:r w:rsidRPr="0086202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8D8FAD8" w14:textId="77777777" w:rsidR="0086202C" w:rsidRDefault="0086202C" w:rsidP="0086202C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6202C">
        <w:rPr>
          <w:rFonts w:ascii="Times New Roman" w:hAnsi="Times New Roman" w:cs="Times New Roman"/>
          <w:sz w:val="24"/>
          <w:szCs w:val="24"/>
          <w:lang w:eastAsia="en-IN"/>
        </w:rPr>
        <w:t>Develop a comprehensive database for managing student, college, and university operations effectively.</w:t>
      </w:r>
      <w:r w:rsidRPr="0086202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86202C">
        <w:rPr>
          <w:rFonts w:ascii="Times New Roman" w:hAnsi="Times New Roman" w:cs="Times New Roman"/>
          <w:sz w:val="24"/>
          <w:szCs w:val="24"/>
          <w:lang w:eastAsia="en-IN"/>
        </w:rPr>
        <w:t>Provide features for student data tracking, college affiliation management, university analysis, and decision-making.</w:t>
      </w:r>
      <w:r w:rsidRPr="0086202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58351058" w14:textId="4685DF6C" w:rsidR="0086202C" w:rsidRPr="0086202C" w:rsidRDefault="0086202C" w:rsidP="0086202C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86202C">
        <w:rPr>
          <w:rFonts w:ascii="Times New Roman" w:hAnsi="Times New Roman" w:cs="Times New Roman"/>
          <w:sz w:val="24"/>
          <w:szCs w:val="24"/>
          <w:lang w:eastAsia="en-IN"/>
        </w:rPr>
        <w:t>Support advanced queries for analytics, reporting, and streamlined workflows.</w:t>
      </w:r>
      <w:r w:rsidRPr="0086202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86202C">
        <w:rPr>
          <w:rFonts w:ascii="Times New Roman" w:hAnsi="Times New Roman" w:cs="Times New Roman"/>
          <w:sz w:val="24"/>
          <w:szCs w:val="24"/>
          <w:lang w:eastAsia="en-IN"/>
        </w:rPr>
        <w:t>This project involves designing a robust database to handle students, colleges, universities, and associated relationships efficiently.</w:t>
      </w:r>
    </w:p>
    <w:p w14:paraId="24C80E41" w14:textId="345E9624" w:rsidR="007B7C61" w:rsidRPr="0086202C" w:rsidRDefault="007B7C61" w:rsidP="007B7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202C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7ED34568" w14:textId="77777777" w:rsidR="0086202C" w:rsidRPr="0086202C" w:rsidRDefault="0086202C" w:rsidP="0086202C">
      <w:pPr>
        <w:rPr>
          <w:rFonts w:ascii="Times New Roman" w:hAnsi="Times New Roman" w:cs="Times New Roman"/>
          <w:sz w:val="24"/>
          <w:szCs w:val="24"/>
        </w:rPr>
      </w:pPr>
    </w:p>
    <w:p w14:paraId="6671BC4D" w14:textId="4305B428" w:rsidR="007B7C61" w:rsidRPr="0086202C" w:rsidRDefault="007B7C61" w:rsidP="007B7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202C">
        <w:rPr>
          <w:rFonts w:ascii="Times New Roman" w:hAnsi="Times New Roman" w:cs="Times New Roman"/>
          <w:b/>
          <w:bCs/>
          <w:sz w:val="24"/>
          <w:szCs w:val="24"/>
        </w:rPr>
        <w:t>CORE COMPONENTS</w:t>
      </w:r>
    </w:p>
    <w:p w14:paraId="3645DC85" w14:textId="77777777" w:rsidR="0086202C" w:rsidRPr="00F24085" w:rsidRDefault="0086202C" w:rsidP="00862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Student Management</w:t>
      </w:r>
    </w:p>
    <w:p w14:paraId="3129A16D" w14:textId="77777777" w:rsidR="0086202C" w:rsidRPr="00F24085" w:rsidRDefault="0086202C" w:rsidP="008620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Handling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 student profiles (ID, Name, Age, Gender, Contact, Enrollment Date, Balance Fees).</w:t>
      </w:r>
    </w:p>
    <w:p w14:paraId="25229489" w14:textId="77777777" w:rsidR="0086202C" w:rsidRPr="00F24085" w:rsidRDefault="0086202C" w:rsidP="008620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 Management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Add, update, and calculate outstanding fees dynamically.</w:t>
      </w:r>
    </w:p>
    <w:p w14:paraId="3AA91F9D" w14:textId="77777777" w:rsidR="0086202C" w:rsidRPr="00F24085" w:rsidRDefault="0086202C" w:rsidP="008620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Insights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Analyze trends, such as fee contribution and enrollment timelines.</w:t>
      </w:r>
    </w:p>
    <w:p w14:paraId="052EADB2" w14:textId="77777777" w:rsidR="0086202C" w:rsidRPr="00F24085" w:rsidRDefault="0086202C" w:rsidP="00862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College Operations</w:t>
      </w:r>
    </w:p>
    <w:p w14:paraId="6ACA291A" w14:textId="77777777" w:rsidR="0086202C" w:rsidRPr="00F24085" w:rsidRDefault="0086202C" w:rsidP="008620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Institutional Data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and update college information (College ID, Name, Location, Type).</w:t>
      </w:r>
    </w:p>
    <w:p w14:paraId="6897C76C" w14:textId="77777777" w:rsidR="0086202C" w:rsidRPr="00F24085" w:rsidRDefault="0086202C" w:rsidP="008620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Student-Centric Views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Correlate student enrollment data with affiliated colleges.</w:t>
      </w:r>
    </w:p>
    <w:p w14:paraId="21CA798A" w14:textId="77777777" w:rsidR="0086202C" w:rsidRPr="00F24085" w:rsidRDefault="0086202C" w:rsidP="00862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University Oversight</w:t>
      </w:r>
    </w:p>
    <w:p w14:paraId="6FA56DE9" w14:textId="77777777" w:rsidR="0086202C" w:rsidRPr="00F24085" w:rsidRDefault="0086202C" w:rsidP="00862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Administrative Data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university details (University ID, Name, Established Year, Location).</w:t>
      </w:r>
    </w:p>
    <w:p w14:paraId="38766820" w14:textId="77777777" w:rsidR="0086202C" w:rsidRPr="00F24085" w:rsidRDefault="0086202C" w:rsidP="00862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Affiliation Analytics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connections between universities and colleges for effective governance.</w:t>
      </w:r>
    </w:p>
    <w:p w14:paraId="31855D6E" w14:textId="77777777" w:rsidR="0086202C" w:rsidRPr="00F24085" w:rsidRDefault="0086202C" w:rsidP="00862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Financial Insights</w:t>
      </w:r>
    </w:p>
    <w:p w14:paraId="645E1B93" w14:textId="77777777" w:rsidR="0086202C" w:rsidRPr="00F24085" w:rsidRDefault="0086202C" w:rsidP="00862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fees, categorize outstanding balances, and rank students based on their financial contributions or pending dues.</w:t>
      </w:r>
    </w:p>
    <w:p w14:paraId="4CDD4403" w14:textId="5B0A474F" w:rsidR="0086202C" w:rsidRPr="0086202C" w:rsidRDefault="0086202C" w:rsidP="0086202C">
      <w:pPr>
        <w:rPr>
          <w:rFonts w:ascii="Times New Roman" w:hAnsi="Times New Roman" w:cs="Times New Roman"/>
          <w:sz w:val="24"/>
          <w:szCs w:val="24"/>
        </w:rPr>
      </w:pPr>
    </w:p>
    <w:p w14:paraId="2AD713D6" w14:textId="6924A692" w:rsidR="007B7C61" w:rsidRPr="0086202C" w:rsidRDefault="007B7C61" w:rsidP="007B7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202C">
        <w:rPr>
          <w:rFonts w:ascii="Times New Roman" w:hAnsi="Times New Roman" w:cs="Times New Roman"/>
          <w:b/>
          <w:bCs/>
          <w:sz w:val="24"/>
          <w:szCs w:val="24"/>
        </w:rPr>
        <w:t>DATA DESIGN</w:t>
      </w:r>
    </w:p>
    <w:p w14:paraId="11F4D35F" w14:textId="77777777" w:rsidR="00F94F33" w:rsidRPr="00F24085" w:rsidRDefault="00F94F33" w:rsidP="00F94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Primary Tables</w:t>
      </w:r>
    </w:p>
    <w:p w14:paraId="785D9722" w14:textId="77777777" w:rsidR="00F94F33" w:rsidRPr="00F24085" w:rsidRDefault="00F94F33" w:rsidP="00F94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Students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Tracks core student information, including financials and enrollment.</w:t>
      </w:r>
    </w:p>
    <w:p w14:paraId="397BF953" w14:textId="77777777" w:rsidR="00F94F33" w:rsidRPr="00F24085" w:rsidRDefault="00F94F33" w:rsidP="00F94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Colleges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Records details about colleges and their respective affiliations.</w:t>
      </w:r>
    </w:p>
    <w:p w14:paraId="6418B64C" w14:textId="77777777" w:rsidR="00F94F33" w:rsidRPr="00F24085" w:rsidRDefault="00F94F33" w:rsidP="00F94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Universities</w:t>
      </w: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information about universities, ensuring smooth linkage with colleges.</w:t>
      </w:r>
    </w:p>
    <w:p w14:paraId="231676F3" w14:textId="77777777" w:rsidR="00F94F33" w:rsidRPr="00F24085" w:rsidRDefault="00F94F33" w:rsidP="00F94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Relationships</w:t>
      </w:r>
    </w:p>
    <w:p w14:paraId="2FDE0CFD" w14:textId="77777777" w:rsidR="00F94F33" w:rsidRPr="00F24085" w:rsidRDefault="00F94F33" w:rsidP="00F94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Students → Colleges: Mapped via </w:t>
      </w:r>
      <w:proofErr w:type="spellStart"/>
      <w:r w:rsidRPr="00F240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College_ID</w:t>
      </w:r>
      <w:proofErr w:type="spellEnd"/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A50F0A" w14:textId="77777777" w:rsidR="00F94F33" w:rsidRPr="00F24085" w:rsidRDefault="00F94F33" w:rsidP="00F94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Colleges → Universities: Connected via </w:t>
      </w:r>
      <w:proofErr w:type="spellStart"/>
      <w:r w:rsidRPr="00F2408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University_ID</w:t>
      </w:r>
      <w:proofErr w:type="spellEnd"/>
      <w:r w:rsidRPr="00F240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3B66BD" w14:textId="77777777" w:rsidR="0086202C" w:rsidRPr="0086202C" w:rsidRDefault="0086202C" w:rsidP="0086202C">
      <w:pPr>
        <w:rPr>
          <w:rFonts w:ascii="Times New Roman" w:hAnsi="Times New Roman" w:cs="Times New Roman"/>
          <w:sz w:val="24"/>
          <w:szCs w:val="24"/>
        </w:rPr>
      </w:pPr>
    </w:p>
    <w:p w14:paraId="7161F14B" w14:textId="77777777" w:rsidR="0086202C" w:rsidRDefault="007B7C61" w:rsidP="00862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202C">
        <w:rPr>
          <w:rFonts w:ascii="Times New Roman" w:hAnsi="Times New Roman" w:cs="Times New Roman"/>
          <w:b/>
          <w:bCs/>
          <w:sz w:val="24"/>
          <w:szCs w:val="24"/>
        </w:rPr>
        <w:t>IMPLEMENTATION PLAN</w:t>
      </w:r>
    </w:p>
    <w:p w14:paraId="5572BD56" w14:textId="77777777" w:rsidR="0086202C" w:rsidRPr="0086202C" w:rsidRDefault="0086202C" w:rsidP="0086202C">
      <w:pPr>
        <w:rPr>
          <w:rFonts w:ascii="Times New Roman" w:hAnsi="Times New Roman" w:cs="Times New Roman"/>
          <w:sz w:val="24"/>
          <w:szCs w:val="24"/>
        </w:rPr>
      </w:pPr>
    </w:p>
    <w:p w14:paraId="67FA5A2F" w14:textId="10B4565D" w:rsidR="007B7C61" w:rsidRPr="0086202C" w:rsidRDefault="007B7C61" w:rsidP="00862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202C">
        <w:rPr>
          <w:rFonts w:ascii="Times New Roman" w:hAnsi="Times New Roman" w:cs="Times New Roman"/>
          <w:b/>
          <w:bCs/>
          <w:sz w:val="24"/>
          <w:szCs w:val="24"/>
        </w:rPr>
        <w:t>VISION</w:t>
      </w:r>
    </w:p>
    <w:p w14:paraId="0E68DE80" w14:textId="77777777" w:rsidR="0086202C" w:rsidRPr="0086202C" w:rsidRDefault="0086202C" w:rsidP="0086202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6202C">
        <w:rPr>
          <w:rFonts w:ascii="Times New Roman" w:hAnsi="Times New Roman" w:cs="Times New Roman"/>
          <w:sz w:val="24"/>
          <w:szCs w:val="24"/>
          <w:lang w:eastAsia="en-IN"/>
        </w:rPr>
        <w:t>Empower educational institutions with a robust, centralized data system to streamline operations, track student progress, manage affiliations, and generate actionable insights for informed decision-making.</w:t>
      </w:r>
    </w:p>
    <w:p w14:paraId="46BE4BAF" w14:textId="77777777" w:rsidR="0086202C" w:rsidRPr="0086202C" w:rsidRDefault="0086202C" w:rsidP="0086202C">
      <w:pPr>
        <w:rPr>
          <w:rFonts w:ascii="Times New Roman" w:hAnsi="Times New Roman" w:cs="Times New Roman"/>
          <w:sz w:val="24"/>
          <w:szCs w:val="24"/>
        </w:rPr>
      </w:pPr>
    </w:p>
    <w:sectPr w:rsidR="0086202C" w:rsidRPr="0086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918"/>
    <w:multiLevelType w:val="multilevel"/>
    <w:tmpl w:val="CD06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E4E"/>
    <w:multiLevelType w:val="multilevel"/>
    <w:tmpl w:val="9E4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450B4"/>
    <w:multiLevelType w:val="hybridMultilevel"/>
    <w:tmpl w:val="63924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14091"/>
    <w:multiLevelType w:val="multilevel"/>
    <w:tmpl w:val="758C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66A53"/>
    <w:multiLevelType w:val="multilevel"/>
    <w:tmpl w:val="7584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F0D16"/>
    <w:multiLevelType w:val="multilevel"/>
    <w:tmpl w:val="600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B77F8"/>
    <w:multiLevelType w:val="multilevel"/>
    <w:tmpl w:val="87CC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61"/>
    <w:rsid w:val="003B19C2"/>
    <w:rsid w:val="007B7C61"/>
    <w:rsid w:val="0086202C"/>
    <w:rsid w:val="00893FB9"/>
    <w:rsid w:val="00956CCC"/>
    <w:rsid w:val="00F94F33"/>
    <w:rsid w:val="00FE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6EB"/>
  <w15:chartTrackingRefBased/>
  <w15:docId w15:val="{8853B4F5-4C84-4283-B438-CB5E6622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B9"/>
  </w:style>
  <w:style w:type="paragraph" w:styleId="Heading2">
    <w:name w:val="heading 2"/>
    <w:basedOn w:val="Normal"/>
    <w:link w:val="Heading2Char"/>
    <w:uiPriority w:val="9"/>
    <w:qFormat/>
    <w:rsid w:val="00893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F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F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9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B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Sidharth</dc:creator>
  <cp:keywords/>
  <dc:description/>
  <cp:lastModifiedBy>Ragul Sidharth</cp:lastModifiedBy>
  <cp:revision>2</cp:revision>
  <dcterms:created xsi:type="dcterms:W3CDTF">2025-01-29T10:47:00Z</dcterms:created>
  <dcterms:modified xsi:type="dcterms:W3CDTF">2025-01-29T10:47:00Z</dcterms:modified>
</cp:coreProperties>
</file>