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F2092" w14:textId="30120589" w:rsidR="00335E52" w:rsidRPr="005D7114" w:rsidRDefault="005D7114">
      <w:pPr>
        <w:pStyle w:val="Heading1"/>
        <w:rPr>
          <w:rFonts w:ascii="Times New Roman" w:hAnsi="Times New Roman" w:cs="Times New Roman"/>
          <w:sz w:val="36"/>
          <w:szCs w:val="36"/>
          <w:u w:val="single"/>
        </w:rPr>
      </w:pPr>
      <w:r w:rsidRPr="005D7114">
        <w:rPr>
          <w:rFonts w:ascii="Times New Roman" w:hAnsi="Times New Roman" w:cs="Times New Roman"/>
          <w:sz w:val="36"/>
          <w:szCs w:val="36"/>
        </w:rPr>
        <w:t xml:space="preserve">                </w:t>
      </w:r>
      <w:r w:rsidR="00000000" w:rsidRPr="005D7114">
        <w:rPr>
          <w:rFonts w:ascii="Times New Roman" w:hAnsi="Times New Roman" w:cs="Times New Roman"/>
          <w:sz w:val="36"/>
          <w:szCs w:val="36"/>
          <w:u w:val="single"/>
        </w:rPr>
        <w:t xml:space="preserve">Phase-1 </w:t>
      </w:r>
      <w:r w:rsidRPr="005D7114">
        <w:rPr>
          <w:rFonts w:ascii="Times New Roman" w:hAnsi="Times New Roman" w:cs="Times New Roman"/>
          <w:sz w:val="36"/>
          <w:szCs w:val="36"/>
          <w:u w:val="single"/>
        </w:rPr>
        <w:t>PROJECT OVERVIEW</w:t>
      </w:r>
    </w:p>
    <w:p w14:paraId="08418B10" w14:textId="362F9EEC" w:rsidR="00335E52" w:rsidRPr="0034497F" w:rsidRDefault="00000000">
      <w:pPr>
        <w:rPr>
          <w:rFonts w:ascii="Times New Roman" w:hAnsi="Times New Roman" w:cs="Times New Roman"/>
          <w:sz w:val="32"/>
          <w:szCs w:val="32"/>
        </w:rPr>
      </w:pPr>
      <w:r w:rsidRPr="0034497F">
        <w:rPr>
          <w:rFonts w:ascii="Times New Roman" w:hAnsi="Times New Roman" w:cs="Times New Roman"/>
          <w:b/>
          <w:bCs/>
          <w:sz w:val="32"/>
          <w:szCs w:val="32"/>
        </w:rPr>
        <w:t>Student Name:</w:t>
      </w:r>
      <w:r w:rsidRPr="0034497F">
        <w:rPr>
          <w:rFonts w:ascii="Times New Roman" w:hAnsi="Times New Roman" w:cs="Times New Roman"/>
          <w:sz w:val="32"/>
          <w:szCs w:val="32"/>
        </w:rPr>
        <w:t xml:space="preserve"> </w:t>
      </w:r>
      <w:r w:rsidR="0034497F">
        <w:rPr>
          <w:rFonts w:ascii="Times New Roman" w:hAnsi="Times New Roman" w:cs="Times New Roman"/>
          <w:sz w:val="32"/>
          <w:szCs w:val="32"/>
        </w:rPr>
        <w:t>RAGULGANDHI.K</w:t>
      </w:r>
    </w:p>
    <w:p w14:paraId="55808867" w14:textId="1847A206" w:rsidR="00335E52" w:rsidRPr="0034497F" w:rsidRDefault="00000000">
      <w:pPr>
        <w:rPr>
          <w:rFonts w:ascii="Times New Roman" w:hAnsi="Times New Roman" w:cs="Times New Roman"/>
          <w:sz w:val="32"/>
          <w:szCs w:val="32"/>
        </w:rPr>
      </w:pPr>
      <w:r w:rsidRPr="0034497F">
        <w:rPr>
          <w:rFonts w:ascii="Times New Roman" w:hAnsi="Times New Roman" w:cs="Times New Roman"/>
          <w:b/>
          <w:bCs/>
          <w:sz w:val="32"/>
          <w:szCs w:val="32"/>
        </w:rPr>
        <w:t>Register Number:</w:t>
      </w:r>
      <w:r w:rsidR="0034497F">
        <w:rPr>
          <w:rFonts w:ascii="Times New Roman" w:hAnsi="Times New Roman" w:cs="Times New Roman"/>
          <w:sz w:val="32"/>
          <w:szCs w:val="32"/>
        </w:rPr>
        <w:t>511523205040</w:t>
      </w:r>
    </w:p>
    <w:p w14:paraId="3EFDBBF9" w14:textId="3E9768B8" w:rsidR="00335E52" w:rsidRPr="0034497F" w:rsidRDefault="00000000" w:rsidP="0034497F">
      <w:pPr>
        <w:rPr>
          <w:rFonts w:ascii="Times New Roman" w:hAnsi="Times New Roman" w:cs="Times New Roman"/>
          <w:sz w:val="32"/>
          <w:szCs w:val="32"/>
        </w:rPr>
      </w:pPr>
      <w:proofErr w:type="spellStart"/>
      <w:proofErr w:type="gramStart"/>
      <w:r w:rsidRPr="0034497F">
        <w:rPr>
          <w:rFonts w:ascii="Times New Roman" w:hAnsi="Times New Roman" w:cs="Times New Roman"/>
          <w:b/>
          <w:bCs/>
          <w:sz w:val="32"/>
          <w:szCs w:val="32"/>
        </w:rPr>
        <w:t>Institution:</w:t>
      </w:r>
      <w:r w:rsidR="0034497F">
        <w:rPr>
          <w:rFonts w:ascii="Times New Roman" w:hAnsi="Times New Roman" w:cs="Times New Roman"/>
          <w:sz w:val="32"/>
          <w:szCs w:val="32"/>
        </w:rPr>
        <w:t>P.T.Lee</w:t>
      </w:r>
      <w:proofErr w:type="spellEnd"/>
      <w:proofErr w:type="gramEnd"/>
      <w:r w:rsidR="0034497F">
        <w:rPr>
          <w:rFonts w:ascii="Times New Roman" w:hAnsi="Times New Roman" w:cs="Times New Roman"/>
          <w:sz w:val="32"/>
          <w:szCs w:val="32"/>
        </w:rPr>
        <w:t xml:space="preserve"> </w:t>
      </w:r>
      <w:proofErr w:type="spellStart"/>
      <w:r w:rsidR="0034497F">
        <w:rPr>
          <w:rFonts w:ascii="Times New Roman" w:hAnsi="Times New Roman" w:cs="Times New Roman"/>
          <w:sz w:val="32"/>
          <w:szCs w:val="32"/>
        </w:rPr>
        <w:t>Chengalvaraya</w:t>
      </w:r>
      <w:proofErr w:type="spellEnd"/>
      <w:r w:rsidR="0034497F">
        <w:rPr>
          <w:rFonts w:ascii="Times New Roman" w:hAnsi="Times New Roman" w:cs="Times New Roman"/>
          <w:sz w:val="32"/>
          <w:szCs w:val="32"/>
        </w:rPr>
        <w:t xml:space="preserve"> Naicker College </w:t>
      </w:r>
      <w:proofErr w:type="gramStart"/>
      <w:r w:rsidR="0034497F">
        <w:rPr>
          <w:rFonts w:ascii="Times New Roman" w:hAnsi="Times New Roman" w:cs="Times New Roman"/>
          <w:sz w:val="32"/>
          <w:szCs w:val="32"/>
        </w:rPr>
        <w:t>Of</w:t>
      </w:r>
      <w:proofErr w:type="gramEnd"/>
      <w:r w:rsidR="0034497F">
        <w:rPr>
          <w:rFonts w:ascii="Times New Roman" w:hAnsi="Times New Roman" w:cs="Times New Roman"/>
          <w:sz w:val="32"/>
          <w:szCs w:val="32"/>
        </w:rPr>
        <w:t xml:space="preserve"> Engineering &amp; Technology</w:t>
      </w:r>
    </w:p>
    <w:p w14:paraId="27211028" w14:textId="4852E968" w:rsidR="00335E52" w:rsidRPr="0034497F" w:rsidRDefault="00000000">
      <w:pPr>
        <w:rPr>
          <w:rFonts w:ascii="Times New Roman" w:hAnsi="Times New Roman" w:cs="Times New Roman"/>
          <w:sz w:val="32"/>
          <w:szCs w:val="32"/>
        </w:rPr>
      </w:pPr>
      <w:proofErr w:type="spellStart"/>
      <w:proofErr w:type="gramStart"/>
      <w:r w:rsidRPr="0034497F">
        <w:rPr>
          <w:rFonts w:ascii="Times New Roman" w:hAnsi="Times New Roman" w:cs="Times New Roman"/>
          <w:b/>
          <w:bCs/>
          <w:sz w:val="32"/>
          <w:szCs w:val="32"/>
        </w:rPr>
        <w:t>Department:</w:t>
      </w:r>
      <w:r w:rsidR="0034497F">
        <w:rPr>
          <w:rFonts w:ascii="Times New Roman" w:hAnsi="Times New Roman" w:cs="Times New Roman"/>
          <w:sz w:val="32"/>
          <w:szCs w:val="32"/>
        </w:rPr>
        <w:t>Information</w:t>
      </w:r>
      <w:proofErr w:type="spellEnd"/>
      <w:proofErr w:type="gramEnd"/>
      <w:r w:rsidR="0034497F">
        <w:rPr>
          <w:rFonts w:ascii="Times New Roman" w:hAnsi="Times New Roman" w:cs="Times New Roman"/>
          <w:sz w:val="32"/>
          <w:szCs w:val="32"/>
        </w:rPr>
        <w:t xml:space="preserve"> Technology</w:t>
      </w:r>
    </w:p>
    <w:p w14:paraId="3A759A0F" w14:textId="338FAB0B" w:rsidR="00335E52" w:rsidRDefault="00000000">
      <w:pPr>
        <w:rPr>
          <w:rFonts w:ascii="Times New Roman" w:hAnsi="Times New Roman" w:cs="Times New Roman"/>
          <w:sz w:val="32"/>
          <w:szCs w:val="32"/>
        </w:rPr>
      </w:pPr>
      <w:r w:rsidRPr="0034497F">
        <w:rPr>
          <w:rFonts w:ascii="Times New Roman" w:hAnsi="Times New Roman" w:cs="Times New Roman"/>
          <w:b/>
          <w:bCs/>
          <w:sz w:val="32"/>
          <w:szCs w:val="32"/>
        </w:rPr>
        <w:t>Date of Submission:</w:t>
      </w:r>
      <w:r w:rsidRPr="0034497F">
        <w:rPr>
          <w:rFonts w:ascii="Times New Roman" w:hAnsi="Times New Roman" w:cs="Times New Roman"/>
          <w:sz w:val="32"/>
          <w:szCs w:val="32"/>
        </w:rPr>
        <w:t xml:space="preserve"> </w:t>
      </w:r>
      <w:r w:rsidR="0034497F">
        <w:rPr>
          <w:rFonts w:ascii="Times New Roman" w:hAnsi="Times New Roman" w:cs="Times New Roman"/>
          <w:sz w:val="32"/>
          <w:szCs w:val="32"/>
        </w:rPr>
        <w:t>25-04-2025</w:t>
      </w:r>
    </w:p>
    <w:p w14:paraId="3D449A0D" w14:textId="77777777" w:rsidR="005D7114" w:rsidRDefault="005D7114">
      <w:pPr>
        <w:rPr>
          <w:rFonts w:ascii="Times New Roman" w:hAnsi="Times New Roman" w:cs="Times New Roman"/>
          <w:sz w:val="32"/>
          <w:szCs w:val="32"/>
        </w:rPr>
      </w:pPr>
    </w:p>
    <w:p w14:paraId="31AC7A68" w14:textId="1FCA4B07" w:rsidR="005D7114" w:rsidRPr="005D7114" w:rsidRDefault="005D7114" w:rsidP="005D7114">
      <w:pPr>
        <w:jc w:val="center"/>
        <w:rPr>
          <w:rFonts w:ascii="Times New Roman" w:hAnsi="Times New Roman" w:cs="Times New Roman"/>
          <w:b/>
          <w:bCs/>
          <w:color w:val="FF0000"/>
          <w:sz w:val="36"/>
          <w:szCs w:val="36"/>
          <w:u w:val="single"/>
        </w:rPr>
      </w:pPr>
      <w:proofErr w:type="spellStart"/>
      <w:r w:rsidRPr="005D7114">
        <w:rPr>
          <w:rFonts w:ascii="Times New Roman" w:hAnsi="Times New Roman" w:cs="Times New Roman"/>
          <w:b/>
          <w:bCs/>
          <w:color w:val="FF0000"/>
          <w:sz w:val="36"/>
          <w:szCs w:val="36"/>
          <w:u w:val="single"/>
        </w:rPr>
        <w:t>Ebpl</w:t>
      </w:r>
      <w:proofErr w:type="spellEnd"/>
      <w:r w:rsidRPr="005D7114">
        <w:rPr>
          <w:rFonts w:ascii="Times New Roman" w:hAnsi="Times New Roman" w:cs="Times New Roman"/>
          <w:b/>
          <w:bCs/>
          <w:color w:val="FF0000"/>
          <w:sz w:val="36"/>
          <w:szCs w:val="36"/>
          <w:u w:val="single"/>
        </w:rPr>
        <w:t>-DS-Forecasting house prices accurately using smart regression techniques in data science</w:t>
      </w:r>
    </w:p>
    <w:p w14:paraId="4CA40EE2" w14:textId="77777777" w:rsidR="00335E52" w:rsidRPr="0034497F" w:rsidRDefault="00335E52">
      <w:pPr>
        <w:rPr>
          <w:rFonts w:ascii="Times New Roman" w:hAnsi="Times New Roman" w:cs="Times New Roman"/>
          <w:sz w:val="32"/>
          <w:szCs w:val="32"/>
        </w:rPr>
      </w:pPr>
    </w:p>
    <w:p w14:paraId="4CDBE159"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1. Problem Statement</w:t>
      </w:r>
    </w:p>
    <w:p w14:paraId="2A60E6BB"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Accurately forecasting house prices is a vital task in real estate, finance, and urban development. Traditional valuation methods often fall short in capturing the complex dynamics of the housing market. This project seeks to address these challenges by applying advanced regression techniques from data science to deliver high-accuracy predictions. These insights can benefit stakeholders such as investors, developers, and homebuyers.</w:t>
      </w:r>
    </w:p>
    <w:p w14:paraId="62804DC7"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2. Objectives of the Project</w:t>
      </w:r>
    </w:p>
    <w:p w14:paraId="6F34ADD2"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Analyze historical housing data to uncover key patterns.</w:t>
      </w:r>
    </w:p>
    <w:p w14:paraId="52FD4C05"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Preprocess and engineer features that significantly impact pricing.</w:t>
      </w:r>
    </w:p>
    <w:p w14:paraId="5A5A4A09"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lastRenderedPageBreak/>
        <w:t>- Experiment with a variety of regression algorithms to predict house prices.</w:t>
      </w:r>
    </w:p>
    <w:p w14:paraId="54D71C87"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Evaluate and compare model performances to identify the most effective approach.</w:t>
      </w:r>
    </w:p>
    <w:p w14:paraId="5B6E380A"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Highlight the most influential features affecting housing prices.</w:t>
      </w:r>
    </w:p>
    <w:p w14:paraId="2E68BF09"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3. Scope of the Project</w:t>
      </w:r>
    </w:p>
    <w:p w14:paraId="0375893A"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w:t>
      </w:r>
      <w:proofErr w:type="gramStart"/>
      <w:r w:rsidRPr="0034497F">
        <w:rPr>
          <w:rFonts w:ascii="Times New Roman" w:hAnsi="Times New Roman" w:cs="Times New Roman"/>
          <w:sz w:val="32"/>
          <w:szCs w:val="32"/>
        </w:rPr>
        <w:t>Features:*</w:t>
      </w:r>
      <w:proofErr w:type="gramEnd"/>
      <w:r w:rsidRPr="0034497F">
        <w:rPr>
          <w:rFonts w:ascii="Times New Roman" w:hAnsi="Times New Roman" w:cs="Times New Roman"/>
          <w:sz w:val="32"/>
          <w:szCs w:val="32"/>
        </w:rPr>
        <w:t>*</w:t>
      </w:r>
    </w:p>
    <w:p w14:paraId="4F1E1816"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Location</w:t>
      </w:r>
    </w:p>
    <w:p w14:paraId="508EEFAA"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Bedrooms, bathrooms</w:t>
      </w:r>
    </w:p>
    <w:p w14:paraId="168D2746"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Square footage</w:t>
      </w:r>
    </w:p>
    <w:p w14:paraId="40286C17"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Year built</w:t>
      </w:r>
    </w:p>
    <w:p w14:paraId="69C78904"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Additional property features</w:t>
      </w:r>
    </w:p>
    <w:p w14:paraId="26E0566A" w14:textId="77777777" w:rsidR="00335E52" w:rsidRPr="0034497F" w:rsidRDefault="00335E52">
      <w:pPr>
        <w:rPr>
          <w:rFonts w:ascii="Times New Roman" w:hAnsi="Times New Roman" w:cs="Times New Roman"/>
          <w:sz w:val="32"/>
          <w:szCs w:val="32"/>
        </w:rPr>
      </w:pPr>
    </w:p>
    <w:p w14:paraId="075FF2EF"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w:t>
      </w:r>
      <w:proofErr w:type="gramStart"/>
      <w:r w:rsidRPr="0034497F">
        <w:rPr>
          <w:rFonts w:ascii="Times New Roman" w:hAnsi="Times New Roman" w:cs="Times New Roman"/>
          <w:sz w:val="32"/>
          <w:szCs w:val="32"/>
        </w:rPr>
        <w:t>Limitations:*</w:t>
      </w:r>
      <w:proofErr w:type="gramEnd"/>
      <w:r w:rsidRPr="0034497F">
        <w:rPr>
          <w:rFonts w:ascii="Times New Roman" w:hAnsi="Times New Roman" w:cs="Times New Roman"/>
          <w:sz w:val="32"/>
          <w:szCs w:val="32"/>
        </w:rPr>
        <w:t>*</w:t>
      </w:r>
    </w:p>
    <w:p w14:paraId="06F766D0"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Static dataset; no real-time updates</w:t>
      </w:r>
    </w:p>
    <w:p w14:paraId="5C2FDE93"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Restricted to structured regression models (no deep learning)</w:t>
      </w:r>
    </w:p>
    <w:p w14:paraId="337AA344"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Deployment optional depending on model complexity</w:t>
      </w:r>
    </w:p>
    <w:p w14:paraId="02D636D5"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4. Data Sources</w:t>
      </w:r>
    </w:p>
    <w:p w14:paraId="6F0235A9"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w:t>
      </w:r>
      <w:proofErr w:type="gramStart"/>
      <w:r w:rsidRPr="0034497F">
        <w:rPr>
          <w:rFonts w:ascii="Times New Roman" w:hAnsi="Times New Roman" w:cs="Times New Roman"/>
          <w:sz w:val="32"/>
          <w:szCs w:val="32"/>
        </w:rPr>
        <w:t>Source:*</w:t>
      </w:r>
      <w:proofErr w:type="gramEnd"/>
      <w:r w:rsidRPr="0034497F">
        <w:rPr>
          <w:rFonts w:ascii="Times New Roman" w:hAnsi="Times New Roman" w:cs="Times New Roman"/>
          <w:sz w:val="32"/>
          <w:szCs w:val="32"/>
        </w:rPr>
        <w:t>* Kaggle public dataset on housing prices</w:t>
      </w:r>
    </w:p>
    <w:p w14:paraId="42D17BA6"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w:t>
      </w:r>
      <w:proofErr w:type="gramStart"/>
      <w:r w:rsidRPr="0034497F">
        <w:rPr>
          <w:rFonts w:ascii="Times New Roman" w:hAnsi="Times New Roman" w:cs="Times New Roman"/>
          <w:sz w:val="32"/>
          <w:szCs w:val="32"/>
        </w:rPr>
        <w:t>Type:*</w:t>
      </w:r>
      <w:proofErr w:type="gramEnd"/>
      <w:r w:rsidRPr="0034497F">
        <w:rPr>
          <w:rFonts w:ascii="Times New Roman" w:hAnsi="Times New Roman" w:cs="Times New Roman"/>
          <w:sz w:val="32"/>
          <w:szCs w:val="32"/>
        </w:rPr>
        <w:t>* Public, static dataset</w:t>
      </w:r>
    </w:p>
    <w:p w14:paraId="79816565"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w:t>
      </w:r>
      <w:proofErr w:type="gramStart"/>
      <w:r w:rsidRPr="0034497F">
        <w:rPr>
          <w:rFonts w:ascii="Times New Roman" w:hAnsi="Times New Roman" w:cs="Times New Roman"/>
          <w:sz w:val="32"/>
          <w:szCs w:val="32"/>
        </w:rPr>
        <w:t>Content:*</w:t>
      </w:r>
      <w:proofErr w:type="gramEnd"/>
      <w:r w:rsidRPr="0034497F">
        <w:rPr>
          <w:rFonts w:ascii="Times New Roman" w:hAnsi="Times New Roman" w:cs="Times New Roman"/>
          <w:sz w:val="32"/>
          <w:szCs w:val="32"/>
        </w:rPr>
        <w:t>* Attributes include location, size, amenities, and sale price</w:t>
      </w:r>
    </w:p>
    <w:p w14:paraId="741BC894"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lastRenderedPageBreak/>
        <w:t>- **</w:t>
      </w:r>
      <w:proofErr w:type="gramStart"/>
      <w:r w:rsidRPr="0034497F">
        <w:rPr>
          <w:rFonts w:ascii="Times New Roman" w:hAnsi="Times New Roman" w:cs="Times New Roman"/>
          <w:sz w:val="32"/>
          <w:szCs w:val="32"/>
        </w:rPr>
        <w:t>Format:*</w:t>
      </w:r>
      <w:proofErr w:type="gramEnd"/>
      <w:r w:rsidRPr="0034497F">
        <w:rPr>
          <w:rFonts w:ascii="Times New Roman" w:hAnsi="Times New Roman" w:cs="Times New Roman"/>
          <w:sz w:val="32"/>
          <w:szCs w:val="32"/>
        </w:rPr>
        <w:t>* CSV file</w:t>
      </w:r>
    </w:p>
    <w:p w14:paraId="68EABD64"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5. High-Level Methodology</w:t>
      </w:r>
    </w:p>
    <w:p w14:paraId="10708743"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**Data </w:t>
      </w:r>
      <w:proofErr w:type="gramStart"/>
      <w:r w:rsidRPr="0034497F">
        <w:rPr>
          <w:rFonts w:ascii="Times New Roman" w:hAnsi="Times New Roman" w:cs="Times New Roman"/>
          <w:sz w:val="32"/>
          <w:szCs w:val="32"/>
        </w:rPr>
        <w:t>Collection:*</w:t>
      </w:r>
      <w:proofErr w:type="gramEnd"/>
      <w:r w:rsidRPr="0034497F">
        <w:rPr>
          <w:rFonts w:ascii="Times New Roman" w:hAnsi="Times New Roman" w:cs="Times New Roman"/>
          <w:sz w:val="32"/>
          <w:szCs w:val="32"/>
        </w:rPr>
        <w:t>*</w:t>
      </w:r>
    </w:p>
    <w:p w14:paraId="4801D853"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Downloaded from Kaggle (static housing dataset).</w:t>
      </w:r>
    </w:p>
    <w:p w14:paraId="09D4D0D5" w14:textId="77777777" w:rsidR="00335E52" w:rsidRPr="0034497F" w:rsidRDefault="00335E52">
      <w:pPr>
        <w:rPr>
          <w:rFonts w:ascii="Times New Roman" w:hAnsi="Times New Roman" w:cs="Times New Roman"/>
          <w:sz w:val="32"/>
          <w:szCs w:val="32"/>
        </w:rPr>
      </w:pPr>
    </w:p>
    <w:p w14:paraId="445C2557"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**Data </w:t>
      </w:r>
      <w:proofErr w:type="gramStart"/>
      <w:r w:rsidRPr="0034497F">
        <w:rPr>
          <w:rFonts w:ascii="Times New Roman" w:hAnsi="Times New Roman" w:cs="Times New Roman"/>
          <w:sz w:val="32"/>
          <w:szCs w:val="32"/>
        </w:rPr>
        <w:t>Cleaning:*</w:t>
      </w:r>
      <w:proofErr w:type="gramEnd"/>
      <w:r w:rsidRPr="0034497F">
        <w:rPr>
          <w:rFonts w:ascii="Times New Roman" w:hAnsi="Times New Roman" w:cs="Times New Roman"/>
          <w:sz w:val="32"/>
          <w:szCs w:val="32"/>
        </w:rPr>
        <w:t>*</w:t>
      </w:r>
    </w:p>
    <w:p w14:paraId="1E1149A8"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Handled missing values, corrected inconsistencies, removed duplicates.</w:t>
      </w:r>
    </w:p>
    <w:p w14:paraId="18437DB6" w14:textId="77777777" w:rsidR="00335E52" w:rsidRPr="0034497F" w:rsidRDefault="00335E52">
      <w:pPr>
        <w:rPr>
          <w:rFonts w:ascii="Times New Roman" w:hAnsi="Times New Roman" w:cs="Times New Roman"/>
          <w:sz w:val="32"/>
          <w:szCs w:val="32"/>
        </w:rPr>
      </w:pPr>
    </w:p>
    <w:p w14:paraId="703A7420"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**Exploratory Data Analysis (EDA</w:t>
      </w:r>
      <w:proofErr w:type="gramStart"/>
      <w:r w:rsidRPr="0034497F">
        <w:rPr>
          <w:rFonts w:ascii="Times New Roman" w:hAnsi="Times New Roman" w:cs="Times New Roman"/>
          <w:sz w:val="32"/>
          <w:szCs w:val="32"/>
        </w:rPr>
        <w:t>):*</w:t>
      </w:r>
      <w:proofErr w:type="gramEnd"/>
      <w:r w:rsidRPr="0034497F">
        <w:rPr>
          <w:rFonts w:ascii="Times New Roman" w:hAnsi="Times New Roman" w:cs="Times New Roman"/>
          <w:sz w:val="32"/>
          <w:szCs w:val="32"/>
        </w:rPr>
        <w:t>*</w:t>
      </w:r>
    </w:p>
    <w:p w14:paraId="0D85D4A2"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Used histograms, boxplots, correlation heatmaps to explore distributions and relationships.</w:t>
      </w:r>
    </w:p>
    <w:p w14:paraId="623AF8A2" w14:textId="77777777" w:rsidR="00335E52" w:rsidRPr="0034497F" w:rsidRDefault="00335E52">
      <w:pPr>
        <w:rPr>
          <w:rFonts w:ascii="Times New Roman" w:hAnsi="Times New Roman" w:cs="Times New Roman"/>
          <w:sz w:val="32"/>
          <w:szCs w:val="32"/>
        </w:rPr>
      </w:pPr>
    </w:p>
    <w:p w14:paraId="0B613805"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**Feature </w:t>
      </w:r>
      <w:proofErr w:type="gramStart"/>
      <w:r w:rsidRPr="0034497F">
        <w:rPr>
          <w:rFonts w:ascii="Times New Roman" w:hAnsi="Times New Roman" w:cs="Times New Roman"/>
          <w:sz w:val="32"/>
          <w:szCs w:val="32"/>
        </w:rPr>
        <w:t>Engineering:*</w:t>
      </w:r>
      <w:proofErr w:type="gramEnd"/>
      <w:r w:rsidRPr="0034497F">
        <w:rPr>
          <w:rFonts w:ascii="Times New Roman" w:hAnsi="Times New Roman" w:cs="Times New Roman"/>
          <w:sz w:val="32"/>
          <w:szCs w:val="32"/>
        </w:rPr>
        <w:t>*</w:t>
      </w:r>
    </w:p>
    <w:p w14:paraId="2BAED123"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Created new features (e.g., age of the house), normalized data, encoded categorical variables.</w:t>
      </w:r>
    </w:p>
    <w:p w14:paraId="6C9A03D4" w14:textId="77777777" w:rsidR="00335E52" w:rsidRPr="0034497F" w:rsidRDefault="00335E52">
      <w:pPr>
        <w:rPr>
          <w:rFonts w:ascii="Times New Roman" w:hAnsi="Times New Roman" w:cs="Times New Roman"/>
          <w:sz w:val="32"/>
          <w:szCs w:val="32"/>
        </w:rPr>
      </w:pPr>
    </w:p>
    <w:p w14:paraId="6B91CD3B"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**Model </w:t>
      </w:r>
      <w:proofErr w:type="gramStart"/>
      <w:r w:rsidRPr="0034497F">
        <w:rPr>
          <w:rFonts w:ascii="Times New Roman" w:hAnsi="Times New Roman" w:cs="Times New Roman"/>
          <w:sz w:val="32"/>
          <w:szCs w:val="32"/>
        </w:rPr>
        <w:t>Building:*</w:t>
      </w:r>
      <w:proofErr w:type="gramEnd"/>
      <w:r w:rsidRPr="0034497F">
        <w:rPr>
          <w:rFonts w:ascii="Times New Roman" w:hAnsi="Times New Roman" w:cs="Times New Roman"/>
          <w:sz w:val="32"/>
          <w:szCs w:val="32"/>
        </w:rPr>
        <w:t>*</w:t>
      </w:r>
    </w:p>
    <w:p w14:paraId="537B3BF4"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Tested multiple regression models:</w:t>
      </w:r>
    </w:p>
    <w:p w14:paraId="39B7F2A8"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Linear Regression</w:t>
      </w:r>
    </w:p>
    <w:p w14:paraId="60E4E9E6"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Ridge &amp; Lasso</w:t>
      </w:r>
    </w:p>
    <w:p w14:paraId="48EE18B6"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Decision Tree</w:t>
      </w:r>
    </w:p>
    <w:p w14:paraId="7136D721"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lastRenderedPageBreak/>
        <w:t>- Random Forest</w:t>
      </w:r>
    </w:p>
    <w:p w14:paraId="5FE80519"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Gradient Boosting (XGBoost, LightGBM)</w:t>
      </w:r>
    </w:p>
    <w:p w14:paraId="63187083" w14:textId="77777777" w:rsidR="00335E52" w:rsidRPr="0034497F" w:rsidRDefault="00335E52">
      <w:pPr>
        <w:rPr>
          <w:rFonts w:ascii="Times New Roman" w:hAnsi="Times New Roman" w:cs="Times New Roman"/>
          <w:sz w:val="32"/>
          <w:szCs w:val="32"/>
        </w:rPr>
      </w:pPr>
    </w:p>
    <w:p w14:paraId="3BA14907"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**Model </w:t>
      </w:r>
      <w:proofErr w:type="gramStart"/>
      <w:r w:rsidRPr="0034497F">
        <w:rPr>
          <w:rFonts w:ascii="Times New Roman" w:hAnsi="Times New Roman" w:cs="Times New Roman"/>
          <w:sz w:val="32"/>
          <w:szCs w:val="32"/>
        </w:rPr>
        <w:t>Evaluation:*</w:t>
      </w:r>
      <w:proofErr w:type="gramEnd"/>
      <w:r w:rsidRPr="0034497F">
        <w:rPr>
          <w:rFonts w:ascii="Times New Roman" w:hAnsi="Times New Roman" w:cs="Times New Roman"/>
          <w:sz w:val="32"/>
          <w:szCs w:val="32"/>
        </w:rPr>
        <w:t>*</w:t>
      </w:r>
    </w:p>
    <w:p w14:paraId="357B598D"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Used MAE, RMSE, and R² to assess model performance.</w:t>
      </w:r>
    </w:p>
    <w:p w14:paraId="58273F0D" w14:textId="77777777" w:rsidR="00335E52" w:rsidRPr="0034497F" w:rsidRDefault="00335E52">
      <w:pPr>
        <w:rPr>
          <w:rFonts w:ascii="Times New Roman" w:hAnsi="Times New Roman" w:cs="Times New Roman"/>
          <w:sz w:val="32"/>
          <w:szCs w:val="32"/>
        </w:rPr>
      </w:pPr>
    </w:p>
    <w:p w14:paraId="74AAC4D7"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**Visualization &amp; </w:t>
      </w:r>
      <w:proofErr w:type="gramStart"/>
      <w:r w:rsidRPr="0034497F">
        <w:rPr>
          <w:rFonts w:ascii="Times New Roman" w:hAnsi="Times New Roman" w:cs="Times New Roman"/>
          <w:sz w:val="32"/>
          <w:szCs w:val="32"/>
        </w:rPr>
        <w:t>Interpretation:*</w:t>
      </w:r>
      <w:proofErr w:type="gramEnd"/>
      <w:r w:rsidRPr="0034497F">
        <w:rPr>
          <w:rFonts w:ascii="Times New Roman" w:hAnsi="Times New Roman" w:cs="Times New Roman"/>
          <w:sz w:val="32"/>
          <w:szCs w:val="32"/>
        </w:rPr>
        <w:t>*</w:t>
      </w:r>
    </w:p>
    <w:p w14:paraId="564E5441"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Presented insights using bar plots, scatter plots, and feature importance graphs.</w:t>
      </w:r>
    </w:p>
    <w:p w14:paraId="16032E0A" w14:textId="77777777" w:rsidR="00335E52" w:rsidRPr="0034497F" w:rsidRDefault="00335E52">
      <w:pPr>
        <w:rPr>
          <w:rFonts w:ascii="Times New Roman" w:hAnsi="Times New Roman" w:cs="Times New Roman"/>
          <w:sz w:val="32"/>
          <w:szCs w:val="32"/>
        </w:rPr>
      </w:pPr>
    </w:p>
    <w:p w14:paraId="1309E2BE"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**Deployment (Optional</w:t>
      </w:r>
      <w:proofErr w:type="gramStart"/>
      <w:r w:rsidRPr="0034497F">
        <w:rPr>
          <w:rFonts w:ascii="Times New Roman" w:hAnsi="Times New Roman" w:cs="Times New Roman"/>
          <w:sz w:val="32"/>
          <w:szCs w:val="32"/>
        </w:rPr>
        <w:t>):*</w:t>
      </w:r>
      <w:proofErr w:type="gramEnd"/>
      <w:r w:rsidRPr="0034497F">
        <w:rPr>
          <w:rFonts w:ascii="Times New Roman" w:hAnsi="Times New Roman" w:cs="Times New Roman"/>
          <w:sz w:val="32"/>
          <w:szCs w:val="32"/>
        </w:rPr>
        <w:t>*</w:t>
      </w:r>
    </w:p>
    <w:p w14:paraId="7D4C53D5"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Considered a Streamlit web app for interactive predictions (pending further development).</w:t>
      </w:r>
    </w:p>
    <w:p w14:paraId="74391726" w14:textId="77777777"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6. Tools and Technologies</w:t>
      </w:r>
    </w:p>
    <w:p w14:paraId="4D3A07E9"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 **Programming </w:t>
      </w:r>
      <w:proofErr w:type="gramStart"/>
      <w:r w:rsidRPr="0034497F">
        <w:rPr>
          <w:rFonts w:ascii="Times New Roman" w:hAnsi="Times New Roman" w:cs="Times New Roman"/>
          <w:sz w:val="32"/>
          <w:szCs w:val="32"/>
        </w:rPr>
        <w:t>Language:*</w:t>
      </w:r>
      <w:proofErr w:type="gramEnd"/>
      <w:r w:rsidRPr="0034497F">
        <w:rPr>
          <w:rFonts w:ascii="Times New Roman" w:hAnsi="Times New Roman" w:cs="Times New Roman"/>
          <w:sz w:val="32"/>
          <w:szCs w:val="32"/>
        </w:rPr>
        <w:t>* Python</w:t>
      </w:r>
    </w:p>
    <w:p w14:paraId="464E6044"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**Notebook/</w:t>
      </w:r>
      <w:proofErr w:type="gramStart"/>
      <w:r w:rsidRPr="0034497F">
        <w:rPr>
          <w:rFonts w:ascii="Times New Roman" w:hAnsi="Times New Roman" w:cs="Times New Roman"/>
          <w:sz w:val="32"/>
          <w:szCs w:val="32"/>
        </w:rPr>
        <w:t>IDE:*</w:t>
      </w:r>
      <w:proofErr w:type="gramEnd"/>
      <w:r w:rsidRPr="0034497F">
        <w:rPr>
          <w:rFonts w:ascii="Times New Roman" w:hAnsi="Times New Roman" w:cs="Times New Roman"/>
          <w:sz w:val="32"/>
          <w:szCs w:val="32"/>
        </w:rPr>
        <w:t>* Jupyter Notebook</w:t>
      </w:r>
    </w:p>
    <w:p w14:paraId="47CFFCC0"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w:t>
      </w:r>
      <w:proofErr w:type="gramStart"/>
      <w:r w:rsidRPr="0034497F">
        <w:rPr>
          <w:rFonts w:ascii="Times New Roman" w:hAnsi="Times New Roman" w:cs="Times New Roman"/>
          <w:sz w:val="32"/>
          <w:szCs w:val="32"/>
        </w:rPr>
        <w:t>Libraries:*</w:t>
      </w:r>
      <w:proofErr w:type="gramEnd"/>
      <w:r w:rsidRPr="0034497F">
        <w:rPr>
          <w:rFonts w:ascii="Times New Roman" w:hAnsi="Times New Roman" w:cs="Times New Roman"/>
          <w:sz w:val="32"/>
          <w:szCs w:val="32"/>
        </w:rPr>
        <w:t>* pandas, numpy, matplotlib, seaborn, scikit-learn, XGBoost, LightGBM</w:t>
      </w:r>
    </w:p>
    <w:p w14:paraId="112028BF" w14:textId="77777777"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 **Optional Deployment </w:t>
      </w:r>
      <w:proofErr w:type="gramStart"/>
      <w:r w:rsidRPr="0034497F">
        <w:rPr>
          <w:rFonts w:ascii="Times New Roman" w:hAnsi="Times New Roman" w:cs="Times New Roman"/>
          <w:sz w:val="32"/>
          <w:szCs w:val="32"/>
        </w:rPr>
        <w:t>Tools:*</w:t>
      </w:r>
      <w:proofErr w:type="gramEnd"/>
      <w:r w:rsidRPr="0034497F">
        <w:rPr>
          <w:rFonts w:ascii="Times New Roman" w:hAnsi="Times New Roman" w:cs="Times New Roman"/>
          <w:sz w:val="32"/>
          <w:szCs w:val="32"/>
        </w:rPr>
        <w:t>* Streamlit, Flask</w:t>
      </w:r>
    </w:p>
    <w:p w14:paraId="4617A5FB" w14:textId="77777777" w:rsidR="005D7114" w:rsidRDefault="005D7114">
      <w:pPr>
        <w:pStyle w:val="Heading2"/>
        <w:rPr>
          <w:rFonts w:ascii="Times New Roman" w:hAnsi="Times New Roman" w:cs="Times New Roman"/>
          <w:sz w:val="36"/>
          <w:szCs w:val="36"/>
          <w:u w:val="single"/>
        </w:rPr>
      </w:pPr>
    </w:p>
    <w:p w14:paraId="10047BA9" w14:textId="77777777" w:rsidR="005D7114" w:rsidRDefault="005D7114">
      <w:pPr>
        <w:pStyle w:val="Heading2"/>
        <w:rPr>
          <w:rFonts w:ascii="Times New Roman" w:hAnsi="Times New Roman" w:cs="Times New Roman"/>
          <w:sz w:val="36"/>
          <w:szCs w:val="36"/>
          <w:u w:val="single"/>
        </w:rPr>
      </w:pPr>
    </w:p>
    <w:p w14:paraId="19C7D672" w14:textId="144757EB" w:rsidR="00335E52" w:rsidRPr="0034497F" w:rsidRDefault="00000000">
      <w:pPr>
        <w:pStyle w:val="Heading2"/>
        <w:rPr>
          <w:rFonts w:ascii="Times New Roman" w:hAnsi="Times New Roman" w:cs="Times New Roman"/>
          <w:sz w:val="36"/>
          <w:szCs w:val="36"/>
          <w:u w:val="single"/>
        </w:rPr>
      </w:pPr>
      <w:r w:rsidRPr="0034497F">
        <w:rPr>
          <w:rFonts w:ascii="Times New Roman" w:hAnsi="Times New Roman" w:cs="Times New Roman"/>
          <w:sz w:val="36"/>
          <w:szCs w:val="36"/>
          <w:u w:val="single"/>
        </w:rPr>
        <w:t>7. Team Members and Roles</w:t>
      </w:r>
    </w:p>
    <w:p w14:paraId="227A8997" w14:textId="1461B41F"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w:t>
      </w:r>
      <w:r w:rsidR="0034497F" w:rsidRPr="0034497F">
        <w:rPr>
          <w:rFonts w:ascii="Times New Roman" w:hAnsi="Times New Roman" w:cs="Times New Roman"/>
          <w:b/>
          <w:bCs/>
          <w:sz w:val="32"/>
          <w:szCs w:val="32"/>
        </w:rPr>
        <w:t>RAGULGANDHI.K</w:t>
      </w:r>
      <w:r w:rsidRPr="0034497F">
        <w:rPr>
          <w:rFonts w:ascii="Times New Roman" w:hAnsi="Times New Roman" w:cs="Times New Roman"/>
          <w:sz w:val="32"/>
          <w:szCs w:val="32"/>
        </w:rPr>
        <w:t>– Data Collection &amp; Cleaning</w:t>
      </w:r>
    </w:p>
    <w:p w14:paraId="51FD25D8" w14:textId="6DEC6868"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w:t>
      </w:r>
      <w:r w:rsidR="0034497F" w:rsidRPr="0034497F">
        <w:rPr>
          <w:rFonts w:ascii="Times New Roman" w:hAnsi="Times New Roman" w:cs="Times New Roman"/>
          <w:b/>
          <w:bCs/>
          <w:sz w:val="32"/>
          <w:szCs w:val="32"/>
        </w:rPr>
        <w:t>TAMILSELVAN.J</w:t>
      </w:r>
      <w:r w:rsidRPr="0034497F">
        <w:rPr>
          <w:rFonts w:ascii="Times New Roman" w:hAnsi="Times New Roman" w:cs="Times New Roman"/>
          <w:sz w:val="32"/>
          <w:szCs w:val="32"/>
        </w:rPr>
        <w:t>– EDA &amp; Feature Engineering</w:t>
      </w:r>
    </w:p>
    <w:p w14:paraId="77A1ADF3" w14:textId="65215674"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 xml:space="preserve">- </w:t>
      </w:r>
      <w:r w:rsidR="0034497F" w:rsidRPr="0034497F">
        <w:rPr>
          <w:rFonts w:ascii="Times New Roman" w:hAnsi="Times New Roman" w:cs="Times New Roman"/>
          <w:b/>
          <w:bCs/>
          <w:sz w:val="32"/>
          <w:szCs w:val="32"/>
        </w:rPr>
        <w:t>SAKTHIVEL.R</w:t>
      </w:r>
      <w:r w:rsidRPr="0034497F">
        <w:rPr>
          <w:rFonts w:ascii="Times New Roman" w:hAnsi="Times New Roman" w:cs="Times New Roman"/>
          <w:sz w:val="32"/>
          <w:szCs w:val="32"/>
        </w:rPr>
        <w:t>– Model Building &amp; Evaluation</w:t>
      </w:r>
    </w:p>
    <w:p w14:paraId="109B455B" w14:textId="31099B75" w:rsidR="00335E52" w:rsidRPr="0034497F" w:rsidRDefault="00000000">
      <w:pPr>
        <w:rPr>
          <w:rFonts w:ascii="Times New Roman" w:hAnsi="Times New Roman" w:cs="Times New Roman"/>
          <w:sz w:val="32"/>
          <w:szCs w:val="32"/>
        </w:rPr>
      </w:pPr>
      <w:r w:rsidRPr="0034497F">
        <w:rPr>
          <w:rFonts w:ascii="Times New Roman" w:hAnsi="Times New Roman" w:cs="Times New Roman"/>
          <w:sz w:val="32"/>
          <w:szCs w:val="32"/>
        </w:rPr>
        <w:t>-</w:t>
      </w:r>
      <w:r w:rsidR="0034497F" w:rsidRPr="0034497F">
        <w:rPr>
          <w:rFonts w:ascii="Times New Roman" w:hAnsi="Times New Roman" w:cs="Times New Roman"/>
          <w:b/>
          <w:bCs/>
          <w:sz w:val="32"/>
          <w:szCs w:val="32"/>
        </w:rPr>
        <w:t>JAGAN.S</w:t>
      </w:r>
      <w:r w:rsidRPr="0034497F">
        <w:rPr>
          <w:rFonts w:ascii="Times New Roman" w:hAnsi="Times New Roman" w:cs="Times New Roman"/>
          <w:sz w:val="32"/>
          <w:szCs w:val="32"/>
        </w:rPr>
        <w:t>– Visualization &amp; Documentation</w:t>
      </w:r>
    </w:p>
    <w:sectPr w:rsidR="00335E52" w:rsidRPr="003449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1613129">
    <w:abstractNumId w:val="8"/>
  </w:num>
  <w:num w:numId="2" w16cid:durableId="459349980">
    <w:abstractNumId w:val="6"/>
  </w:num>
  <w:num w:numId="3" w16cid:durableId="651639391">
    <w:abstractNumId w:val="5"/>
  </w:num>
  <w:num w:numId="4" w16cid:durableId="1408499818">
    <w:abstractNumId w:val="4"/>
  </w:num>
  <w:num w:numId="5" w16cid:durableId="731126466">
    <w:abstractNumId w:val="7"/>
  </w:num>
  <w:num w:numId="6" w16cid:durableId="1081100309">
    <w:abstractNumId w:val="3"/>
  </w:num>
  <w:num w:numId="7" w16cid:durableId="1597445203">
    <w:abstractNumId w:val="2"/>
  </w:num>
  <w:num w:numId="8" w16cid:durableId="322586630">
    <w:abstractNumId w:val="1"/>
  </w:num>
  <w:num w:numId="9" w16cid:durableId="154423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5E52"/>
    <w:rsid w:val="0034497F"/>
    <w:rsid w:val="005D7114"/>
    <w:rsid w:val="007E272A"/>
    <w:rsid w:val="00AA1D8D"/>
    <w:rsid w:val="00B47730"/>
    <w:rsid w:val="00CB0664"/>
    <w:rsid w:val="00CF7B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1EB58"/>
  <w14:defaultImageDpi w14:val="300"/>
  <w15:docId w15:val="{198A6F75-EAFC-40B0-A6F2-086D2148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Ragu Raja</cp:lastModifiedBy>
  <cp:revision>2</cp:revision>
  <dcterms:created xsi:type="dcterms:W3CDTF">2025-04-25T16:45:00Z</dcterms:created>
  <dcterms:modified xsi:type="dcterms:W3CDTF">2025-04-25T16:45:00Z</dcterms:modified>
  <cp:category/>
</cp:coreProperties>
</file>