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7850" w14:textId="2218C63D" w:rsidR="002E5A59" w:rsidRDefault="002E5A59">
      <w:r>
        <w:tab/>
      </w:r>
      <w:r>
        <w:tab/>
      </w:r>
      <w:r>
        <w:tab/>
      </w:r>
      <w:r>
        <w:tab/>
        <w:t>GUVI</w:t>
      </w:r>
    </w:p>
    <w:p w14:paraId="2B79D1DA" w14:textId="7B745ACE" w:rsidR="002E5A59" w:rsidRDefault="002E5A59"/>
    <w:p w14:paraId="39CC7D08" w14:textId="668FE04E" w:rsidR="002E5A59" w:rsidRDefault="002E5A59">
      <w:r>
        <w:t xml:space="preserve">ANY CONCERNS CAN BE SHARED TO </w:t>
      </w:r>
      <w:r w:rsidRPr="002E5A59">
        <w:rPr>
          <w:b/>
          <w:bCs/>
          <w:u w:val="single"/>
        </w:rPr>
        <w:t>Venkat@guvi.in</w:t>
      </w:r>
    </w:p>
    <w:sectPr w:rsidR="002E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59"/>
    <w:rsid w:val="002E5A59"/>
    <w:rsid w:val="00E5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B032"/>
  <w15:chartTrackingRefBased/>
  <w15:docId w15:val="{C026EF7E-4F77-44D1-BFEA-E2BC7B6A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Subramani</dc:creator>
  <cp:keywords/>
  <dc:description/>
  <cp:lastModifiedBy>Ragini Subramani</cp:lastModifiedBy>
  <cp:revision>2</cp:revision>
  <dcterms:created xsi:type="dcterms:W3CDTF">2022-09-15T07:25:00Z</dcterms:created>
  <dcterms:modified xsi:type="dcterms:W3CDTF">2022-09-15T07:50:00Z</dcterms:modified>
</cp:coreProperties>
</file>