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Burp Suite, Wireshark, SSRF, CSRF, SQL/NoSQL injection, authentication bypass, OAuth2/JWT, OWASP Top 10, fuzzing, reverse engineering, custom exploit scripting, Python, Bash, Rust</w:t>
      </w:r>
    </w:p>
    <w:p>
      <w:pPr>
        <w:spacing w:before="0" w:after="20"/>
      </w:pPr>
      <w:r>
        <w:rPr>
          <w:b/>
        </w:rPr>
        <w:t xml:space="preserve">Certifications: </w:t>
      </w:r>
      <w:r>
        <w:t>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